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876589" w:rsidRDefault="0070740D">
      <w:pPr>
        <w:rPr>
          <w:rFonts w:ascii="Arial" w:hAnsi="Arial" w:cs="Arial"/>
          <w:sz w:val="24"/>
          <w:szCs w:val="24"/>
        </w:rPr>
      </w:pPr>
      <w:r w:rsidRPr="00876589">
        <w:rPr>
          <w:rFonts w:ascii="Arial" w:hAnsi="Arial" w:cs="Arial"/>
          <w:sz w:val="24"/>
          <w:szCs w:val="24"/>
        </w:rPr>
        <w:t>Zamawiający:</w:t>
      </w:r>
    </w:p>
    <w:p w14:paraId="31AB991D" w14:textId="77777777" w:rsidR="0070740D" w:rsidRPr="00876589" w:rsidRDefault="0070740D" w:rsidP="0070740D">
      <w:pPr>
        <w:spacing w:after="0" w:line="240" w:lineRule="auto"/>
        <w:rPr>
          <w:rFonts w:ascii="Tahoma" w:hAnsi="Tahoma" w:cs="Tahoma"/>
          <w:b/>
          <w:sz w:val="24"/>
          <w:szCs w:val="24"/>
        </w:rPr>
      </w:pPr>
      <w:r w:rsidRPr="00876589">
        <w:rPr>
          <w:rFonts w:ascii="Tahoma" w:hAnsi="Tahoma" w:cs="Tahoma"/>
          <w:b/>
          <w:sz w:val="24"/>
          <w:szCs w:val="24"/>
        </w:rPr>
        <w:t>Gmina Bytom Odrzański</w:t>
      </w:r>
    </w:p>
    <w:p w14:paraId="1F1DC73A" w14:textId="77777777" w:rsidR="0070740D" w:rsidRPr="00876589" w:rsidRDefault="0070740D" w:rsidP="0070740D">
      <w:pPr>
        <w:spacing w:after="0" w:line="240" w:lineRule="auto"/>
        <w:rPr>
          <w:rFonts w:ascii="Tahoma" w:hAnsi="Tahoma" w:cs="Tahoma"/>
          <w:b/>
          <w:sz w:val="24"/>
          <w:szCs w:val="24"/>
        </w:rPr>
      </w:pPr>
      <w:r w:rsidRPr="00876589">
        <w:rPr>
          <w:rFonts w:ascii="Tahoma" w:hAnsi="Tahoma" w:cs="Tahoma"/>
          <w:b/>
          <w:sz w:val="24"/>
          <w:szCs w:val="24"/>
        </w:rPr>
        <w:t>ul. Rynek 1</w:t>
      </w:r>
    </w:p>
    <w:p w14:paraId="5470BFCE" w14:textId="77777777" w:rsidR="0070740D" w:rsidRPr="00876589" w:rsidRDefault="0070740D" w:rsidP="0070740D">
      <w:pPr>
        <w:spacing w:after="0" w:line="240" w:lineRule="auto"/>
        <w:rPr>
          <w:rFonts w:ascii="Tahoma" w:hAnsi="Tahoma" w:cs="Tahoma"/>
          <w:b/>
          <w:sz w:val="24"/>
          <w:szCs w:val="24"/>
        </w:rPr>
      </w:pPr>
      <w:r w:rsidRPr="00876589">
        <w:rPr>
          <w:rFonts w:ascii="Tahoma" w:hAnsi="Tahoma" w:cs="Tahoma"/>
          <w:b/>
          <w:sz w:val="24"/>
          <w:szCs w:val="24"/>
        </w:rPr>
        <w:t>67-115 Bytom Odrzański</w:t>
      </w:r>
    </w:p>
    <w:p w14:paraId="047B2379" w14:textId="40941243" w:rsidR="00B4579A" w:rsidRPr="00876589" w:rsidRDefault="00B4579A" w:rsidP="000E2165">
      <w:pPr>
        <w:tabs>
          <w:tab w:val="left" w:pos="6225"/>
        </w:tabs>
        <w:spacing w:after="0" w:line="240" w:lineRule="auto"/>
        <w:rPr>
          <w:rFonts w:ascii="Tahoma" w:hAnsi="Tahoma" w:cs="Tahoma"/>
          <w:b/>
          <w:sz w:val="24"/>
          <w:szCs w:val="24"/>
        </w:rPr>
      </w:pPr>
      <w:r w:rsidRPr="00876589">
        <w:rPr>
          <w:rFonts w:ascii="Tahoma" w:hAnsi="Tahoma" w:cs="Tahoma"/>
          <w:b/>
          <w:sz w:val="24"/>
          <w:szCs w:val="24"/>
        </w:rPr>
        <w:t xml:space="preserve">NIP: </w:t>
      </w:r>
      <w:r w:rsidR="00C91424" w:rsidRPr="00876589">
        <w:rPr>
          <w:rFonts w:ascii="Tahoma" w:hAnsi="Tahoma" w:cs="Tahoma"/>
          <w:b/>
          <w:sz w:val="24"/>
          <w:szCs w:val="24"/>
        </w:rPr>
        <w:t>925-195-86-91</w:t>
      </w:r>
      <w:r w:rsidR="000E2165" w:rsidRPr="00876589">
        <w:rPr>
          <w:rFonts w:ascii="Tahoma" w:hAnsi="Tahoma" w:cs="Tahoma"/>
          <w:b/>
          <w:sz w:val="24"/>
          <w:szCs w:val="24"/>
        </w:rPr>
        <w:tab/>
      </w:r>
    </w:p>
    <w:p w14:paraId="030C8013" w14:textId="77777777" w:rsidR="00B4579A" w:rsidRPr="00876589" w:rsidRDefault="00B4579A" w:rsidP="0070740D">
      <w:pPr>
        <w:spacing w:after="0" w:line="240" w:lineRule="auto"/>
        <w:rPr>
          <w:rFonts w:ascii="Tahoma" w:hAnsi="Tahoma" w:cs="Tahoma"/>
          <w:b/>
          <w:sz w:val="24"/>
          <w:szCs w:val="24"/>
        </w:rPr>
      </w:pPr>
      <w:r w:rsidRPr="00876589">
        <w:rPr>
          <w:rFonts w:ascii="Tahoma" w:hAnsi="Tahoma" w:cs="Tahoma"/>
          <w:b/>
          <w:sz w:val="24"/>
          <w:szCs w:val="24"/>
        </w:rPr>
        <w:t xml:space="preserve">REGON: </w:t>
      </w:r>
      <w:r w:rsidR="00C91424" w:rsidRPr="00876589">
        <w:rPr>
          <w:rFonts w:ascii="Tahoma" w:hAnsi="Tahoma" w:cs="Tahoma"/>
          <w:b/>
          <w:sz w:val="24"/>
          <w:szCs w:val="24"/>
        </w:rPr>
        <w:t>970770296</w:t>
      </w:r>
    </w:p>
    <w:p w14:paraId="119A0557" w14:textId="77777777" w:rsidR="0070740D" w:rsidRPr="00876589" w:rsidRDefault="0070740D" w:rsidP="0070740D">
      <w:pPr>
        <w:spacing w:after="0" w:line="240" w:lineRule="auto"/>
        <w:rPr>
          <w:rFonts w:ascii="Tahoma" w:hAnsi="Tahoma" w:cs="Tahoma"/>
          <w:b/>
          <w:sz w:val="24"/>
          <w:szCs w:val="24"/>
        </w:rPr>
      </w:pPr>
      <w:r w:rsidRPr="00876589">
        <w:rPr>
          <w:rFonts w:ascii="Tahoma" w:hAnsi="Tahoma" w:cs="Tahoma"/>
          <w:b/>
          <w:sz w:val="24"/>
          <w:szCs w:val="24"/>
        </w:rPr>
        <w:t xml:space="preserve">e-mail: </w:t>
      </w:r>
      <w:hyperlink r:id="rId9" w:history="1">
        <w:r w:rsidRPr="00876589">
          <w:rPr>
            <w:rStyle w:val="Hipercze"/>
            <w:rFonts w:ascii="Tahoma" w:hAnsi="Tahoma" w:cs="Tahoma"/>
            <w:b/>
            <w:color w:val="auto"/>
            <w:sz w:val="24"/>
            <w:szCs w:val="24"/>
          </w:rPr>
          <w:t>bytomodrzanski@bytomodrzanski.pl</w:t>
        </w:r>
      </w:hyperlink>
    </w:p>
    <w:p w14:paraId="5CCB8311" w14:textId="77777777" w:rsidR="0070740D" w:rsidRPr="00876589" w:rsidRDefault="0018742E" w:rsidP="0070740D">
      <w:pPr>
        <w:spacing w:after="0" w:line="240" w:lineRule="auto"/>
        <w:rPr>
          <w:rFonts w:ascii="Tahoma" w:hAnsi="Tahoma" w:cs="Tahoma"/>
          <w:b/>
          <w:sz w:val="24"/>
          <w:szCs w:val="24"/>
        </w:rPr>
      </w:pPr>
      <w:r w:rsidRPr="00876589">
        <w:rPr>
          <w:rFonts w:ascii="Tahoma" w:hAnsi="Tahoma" w:cs="Tahoma"/>
          <w:b/>
          <w:sz w:val="24"/>
          <w:szCs w:val="24"/>
        </w:rPr>
        <w:t xml:space="preserve">adres </w:t>
      </w:r>
      <w:bookmarkStart w:id="0" w:name="_Hlk64975570"/>
      <w:r w:rsidRPr="00876589">
        <w:rPr>
          <w:rFonts w:ascii="Tahoma" w:hAnsi="Tahoma" w:cs="Tahoma"/>
          <w:b/>
          <w:sz w:val="24"/>
          <w:szCs w:val="24"/>
        </w:rPr>
        <w:t xml:space="preserve">Elektronicznej Skrzynki Podawczej (ESP) </w:t>
      </w:r>
      <w:bookmarkEnd w:id="0"/>
      <w:r w:rsidRPr="00876589">
        <w:rPr>
          <w:rFonts w:ascii="Tahoma" w:hAnsi="Tahoma" w:cs="Tahoma"/>
          <w:b/>
          <w:sz w:val="24"/>
          <w:szCs w:val="24"/>
        </w:rPr>
        <w:t xml:space="preserve">Urzędu Miejskiego w Bytomiu Odrzańskim </w:t>
      </w:r>
      <w:r w:rsidR="0070740D" w:rsidRPr="00876589">
        <w:rPr>
          <w:rFonts w:ascii="Tahoma" w:hAnsi="Tahoma" w:cs="Tahoma"/>
          <w:b/>
          <w:sz w:val="24"/>
          <w:szCs w:val="24"/>
        </w:rPr>
        <w:t xml:space="preserve">e-PUAP: </w:t>
      </w:r>
      <w:r w:rsidR="00763D38" w:rsidRPr="00876589">
        <w:rPr>
          <w:rFonts w:ascii="Tahoma" w:hAnsi="Tahoma" w:cs="Tahoma"/>
          <w:b/>
          <w:sz w:val="24"/>
          <w:szCs w:val="24"/>
        </w:rPr>
        <w:t>/ccK01a25tz/skrytka</w:t>
      </w:r>
    </w:p>
    <w:p w14:paraId="06701752" w14:textId="77777777" w:rsidR="0070740D" w:rsidRPr="00876589" w:rsidRDefault="0070740D" w:rsidP="0070740D">
      <w:pPr>
        <w:spacing w:after="0" w:line="240" w:lineRule="auto"/>
        <w:rPr>
          <w:rFonts w:ascii="Tahoma" w:hAnsi="Tahoma" w:cs="Tahoma"/>
          <w:b/>
        </w:rPr>
      </w:pPr>
    </w:p>
    <w:p w14:paraId="153B46BC" w14:textId="77777777" w:rsidR="0070740D" w:rsidRPr="00876589" w:rsidRDefault="0070740D" w:rsidP="0070740D">
      <w:pPr>
        <w:spacing w:after="0" w:line="240" w:lineRule="auto"/>
        <w:rPr>
          <w:rFonts w:ascii="Arial" w:hAnsi="Arial" w:cs="Arial"/>
          <w:b/>
        </w:rPr>
      </w:pPr>
    </w:p>
    <w:p w14:paraId="1E1558A4" w14:textId="77777777" w:rsidR="0070740D" w:rsidRPr="00876589" w:rsidRDefault="0070740D" w:rsidP="0070740D">
      <w:pPr>
        <w:spacing w:after="0" w:line="240" w:lineRule="auto"/>
        <w:rPr>
          <w:rFonts w:ascii="Arial" w:hAnsi="Arial" w:cs="Arial"/>
          <w:b/>
        </w:rPr>
      </w:pPr>
    </w:p>
    <w:p w14:paraId="33F643DA" w14:textId="77777777" w:rsidR="0070740D" w:rsidRPr="00876589" w:rsidRDefault="0070740D" w:rsidP="0070740D">
      <w:pPr>
        <w:spacing w:after="0" w:line="240" w:lineRule="auto"/>
        <w:rPr>
          <w:rFonts w:ascii="Arial" w:hAnsi="Arial" w:cs="Arial"/>
          <w:b/>
        </w:rPr>
      </w:pPr>
    </w:p>
    <w:p w14:paraId="0995C57C" w14:textId="77777777" w:rsidR="0070740D" w:rsidRPr="00876589" w:rsidRDefault="0070740D" w:rsidP="0070740D">
      <w:pPr>
        <w:spacing w:after="0" w:line="240" w:lineRule="auto"/>
        <w:rPr>
          <w:rFonts w:ascii="Tahoma" w:hAnsi="Tahoma" w:cs="Tahoma"/>
          <w:b/>
        </w:rPr>
      </w:pPr>
    </w:p>
    <w:p w14:paraId="51C5DDDE" w14:textId="77777777" w:rsidR="0070740D" w:rsidRPr="00876589" w:rsidRDefault="0070740D" w:rsidP="0070740D">
      <w:pPr>
        <w:spacing w:after="0" w:line="240" w:lineRule="auto"/>
        <w:jc w:val="center"/>
        <w:rPr>
          <w:rFonts w:ascii="Tahoma" w:hAnsi="Tahoma" w:cs="Tahoma"/>
          <w:b/>
          <w:sz w:val="32"/>
          <w:szCs w:val="32"/>
        </w:rPr>
      </w:pPr>
      <w:r w:rsidRPr="00876589">
        <w:rPr>
          <w:rFonts w:ascii="Tahoma" w:hAnsi="Tahoma" w:cs="Tahoma"/>
          <w:b/>
          <w:sz w:val="32"/>
          <w:szCs w:val="32"/>
        </w:rPr>
        <w:t>SPECYFIKACJA WARUNKÓW ZAMÓWIENIA</w:t>
      </w:r>
    </w:p>
    <w:p w14:paraId="2EDD73DA" w14:textId="77777777" w:rsidR="0070740D" w:rsidRPr="00876589" w:rsidRDefault="0070740D" w:rsidP="0070740D">
      <w:pPr>
        <w:spacing w:after="0" w:line="240" w:lineRule="auto"/>
        <w:jc w:val="center"/>
        <w:rPr>
          <w:rFonts w:ascii="Tahoma" w:hAnsi="Tahoma" w:cs="Tahoma"/>
          <w:b/>
        </w:rPr>
      </w:pPr>
    </w:p>
    <w:p w14:paraId="00B242BF" w14:textId="2DF04D89" w:rsidR="009710C9" w:rsidRPr="00DD0A94" w:rsidRDefault="00485B31" w:rsidP="009710C9">
      <w:pPr>
        <w:spacing w:line="240" w:lineRule="auto"/>
        <w:jc w:val="center"/>
        <w:rPr>
          <w:rFonts w:ascii="Tahoma" w:hAnsi="Tahoma" w:cs="Tahoma"/>
          <w:bCs/>
          <w:sz w:val="24"/>
          <w:szCs w:val="24"/>
        </w:rPr>
      </w:pPr>
      <w:r w:rsidRPr="00DD0A94">
        <w:rPr>
          <w:rFonts w:ascii="Tahoma" w:hAnsi="Tahoma" w:cs="Tahoma"/>
          <w:bCs/>
          <w:sz w:val="24"/>
          <w:szCs w:val="24"/>
        </w:rPr>
        <w:t>Postępowania o udzielenie zamówienia publicznego na roboty budowlane o wartości nie przekraczającej progów unijnych, o</w:t>
      </w:r>
      <w:r w:rsidR="009710C9" w:rsidRPr="00DD0A94">
        <w:rPr>
          <w:rFonts w:ascii="Tahoma" w:hAnsi="Tahoma" w:cs="Tahoma"/>
          <w:bCs/>
          <w:sz w:val="24"/>
          <w:szCs w:val="24"/>
        </w:rPr>
        <w:t> </w:t>
      </w:r>
      <w:r w:rsidRPr="00DD0A94">
        <w:rPr>
          <w:rFonts w:ascii="Tahoma" w:hAnsi="Tahoma" w:cs="Tahoma"/>
          <w:bCs/>
          <w:sz w:val="24"/>
          <w:szCs w:val="24"/>
        </w:rPr>
        <w:t xml:space="preserve">których stanowi art. 3 ust. 1 ustawy </w:t>
      </w:r>
      <w:r w:rsidR="009710C9" w:rsidRPr="00DD0A94">
        <w:rPr>
          <w:rFonts w:ascii="Tahoma" w:hAnsi="Tahoma" w:cs="Tahoma"/>
          <w:bCs/>
          <w:sz w:val="24"/>
          <w:szCs w:val="24"/>
        </w:rPr>
        <w:t xml:space="preserve">11 września 2019 r. </w:t>
      </w:r>
      <w:r w:rsidRPr="00DD0A94">
        <w:rPr>
          <w:rFonts w:ascii="Tahoma" w:hAnsi="Tahoma" w:cs="Tahoma"/>
          <w:bCs/>
          <w:sz w:val="24"/>
          <w:szCs w:val="24"/>
        </w:rPr>
        <w:t>Prawo zamówień publicznych</w:t>
      </w:r>
      <w:r w:rsidR="009710C9" w:rsidRPr="00DD0A94">
        <w:rPr>
          <w:rFonts w:ascii="Tahoma" w:hAnsi="Tahoma" w:cs="Tahoma"/>
          <w:bCs/>
          <w:sz w:val="24"/>
          <w:szCs w:val="24"/>
        </w:rPr>
        <w:t xml:space="preserve"> (Dz.U.</w:t>
      </w:r>
      <w:r w:rsidR="00DD0A94" w:rsidRPr="00DD0A94">
        <w:rPr>
          <w:rFonts w:ascii="Tahoma" w:hAnsi="Tahoma" w:cs="Tahoma"/>
          <w:bCs/>
          <w:sz w:val="24"/>
          <w:szCs w:val="24"/>
        </w:rPr>
        <w:t>2022</w:t>
      </w:r>
      <w:r w:rsidR="009710C9" w:rsidRPr="00DD0A94">
        <w:rPr>
          <w:rFonts w:ascii="Tahoma" w:hAnsi="Tahoma" w:cs="Tahoma"/>
          <w:bCs/>
          <w:sz w:val="24"/>
          <w:szCs w:val="24"/>
        </w:rPr>
        <w:t>.</w:t>
      </w:r>
      <w:r w:rsidR="00DD0A94" w:rsidRPr="00DD0A94">
        <w:rPr>
          <w:rFonts w:ascii="Tahoma" w:hAnsi="Tahoma" w:cs="Tahoma"/>
          <w:bCs/>
          <w:sz w:val="24"/>
          <w:szCs w:val="24"/>
        </w:rPr>
        <w:t>1710</w:t>
      </w:r>
      <w:r w:rsidR="009710C9" w:rsidRPr="00DD0A94">
        <w:rPr>
          <w:rFonts w:ascii="Tahoma" w:hAnsi="Tahoma" w:cs="Tahoma"/>
          <w:bCs/>
          <w:sz w:val="24"/>
          <w:szCs w:val="24"/>
        </w:rPr>
        <w:t xml:space="preserve"> t.j. z dnia </w:t>
      </w:r>
      <w:r w:rsidR="00DD0A94" w:rsidRPr="00DD0A94">
        <w:rPr>
          <w:rFonts w:ascii="Tahoma" w:hAnsi="Tahoma" w:cs="Tahoma"/>
          <w:bCs/>
          <w:sz w:val="24"/>
          <w:szCs w:val="24"/>
        </w:rPr>
        <w:t>2022.08.16</w:t>
      </w:r>
      <w:r w:rsidR="009710C9" w:rsidRPr="00DD0A94">
        <w:rPr>
          <w:rFonts w:ascii="Tahoma" w:hAnsi="Tahoma" w:cs="Tahoma"/>
          <w:bCs/>
          <w:sz w:val="24"/>
          <w:szCs w:val="24"/>
        </w:rPr>
        <w:t xml:space="preserve"> z</w:t>
      </w:r>
      <w:r w:rsidR="004212D2" w:rsidRPr="00DD0A94">
        <w:rPr>
          <w:rFonts w:ascii="Tahoma" w:hAnsi="Tahoma" w:cs="Tahoma"/>
          <w:bCs/>
          <w:sz w:val="24"/>
          <w:szCs w:val="24"/>
        </w:rPr>
        <w:t>e</w:t>
      </w:r>
      <w:r w:rsidR="009710C9" w:rsidRPr="00DD0A94">
        <w:rPr>
          <w:rFonts w:ascii="Tahoma" w:hAnsi="Tahoma" w:cs="Tahoma"/>
          <w:bCs/>
          <w:sz w:val="24"/>
          <w:szCs w:val="24"/>
        </w:rPr>
        <w:t xml:space="preserve"> zm.)</w:t>
      </w:r>
      <w:r w:rsidRPr="00DD0A94">
        <w:rPr>
          <w:rFonts w:ascii="Tahoma" w:hAnsi="Tahoma" w:cs="Tahoma"/>
          <w:bCs/>
          <w:sz w:val="24"/>
          <w:szCs w:val="24"/>
        </w:rPr>
        <w:t xml:space="preserve"> </w:t>
      </w:r>
    </w:p>
    <w:p w14:paraId="51B756FA" w14:textId="762CC130" w:rsidR="00B14D7E" w:rsidRPr="00DD0A94" w:rsidRDefault="00485B31" w:rsidP="00B14D7E">
      <w:pPr>
        <w:spacing w:after="0" w:line="240" w:lineRule="auto"/>
        <w:jc w:val="center"/>
        <w:rPr>
          <w:rFonts w:ascii="Arial" w:hAnsi="Arial" w:cs="Arial"/>
          <w:b/>
          <w:sz w:val="28"/>
          <w:szCs w:val="28"/>
        </w:rPr>
      </w:pPr>
      <w:r w:rsidRPr="00DD0A94">
        <w:rPr>
          <w:rFonts w:ascii="Arial" w:hAnsi="Arial" w:cs="Arial"/>
          <w:b/>
          <w:sz w:val="28"/>
          <w:szCs w:val="28"/>
        </w:rPr>
        <w:t>pn</w:t>
      </w:r>
      <w:r w:rsidR="0070740D" w:rsidRPr="00DD0A94">
        <w:rPr>
          <w:rFonts w:ascii="Arial" w:hAnsi="Arial" w:cs="Arial"/>
          <w:b/>
          <w:sz w:val="28"/>
          <w:szCs w:val="28"/>
        </w:rPr>
        <w:t>.</w:t>
      </w:r>
      <w:r w:rsidR="007E6617" w:rsidRPr="00DD0A94">
        <w:rPr>
          <w:rFonts w:ascii="Arial" w:hAnsi="Arial" w:cs="Arial"/>
          <w:b/>
          <w:sz w:val="28"/>
          <w:szCs w:val="28"/>
        </w:rPr>
        <w:t xml:space="preserve"> „</w:t>
      </w:r>
      <w:r w:rsidR="00DD0A94" w:rsidRPr="00DD0A94">
        <w:rPr>
          <w:rFonts w:ascii="Arial" w:hAnsi="Arial" w:cs="Arial"/>
          <w:b/>
          <w:i/>
          <w:iCs/>
          <w:sz w:val="28"/>
          <w:szCs w:val="28"/>
        </w:rPr>
        <w:t>Budowa Centrum Obsługi Pasażerów</w:t>
      </w:r>
      <w:r w:rsidRPr="00DD0A94">
        <w:rPr>
          <w:rFonts w:ascii="Arial" w:hAnsi="Arial" w:cs="Arial"/>
          <w:b/>
          <w:sz w:val="28"/>
          <w:szCs w:val="28"/>
        </w:rPr>
        <w:t xml:space="preserve">” </w:t>
      </w:r>
      <w:bookmarkStart w:id="1" w:name="_Hlk98328002"/>
    </w:p>
    <w:bookmarkEnd w:id="1"/>
    <w:p w14:paraId="01909A81" w14:textId="77777777" w:rsidR="00B14D7E" w:rsidRPr="00DD0A94" w:rsidRDefault="00B14D7E" w:rsidP="00B14D7E">
      <w:pPr>
        <w:spacing w:after="0" w:line="240" w:lineRule="auto"/>
        <w:jc w:val="center"/>
        <w:rPr>
          <w:rFonts w:ascii="Arial" w:hAnsi="Arial" w:cs="Arial"/>
          <w:b/>
          <w:sz w:val="28"/>
          <w:szCs w:val="28"/>
        </w:rPr>
      </w:pPr>
    </w:p>
    <w:p w14:paraId="2383F219" w14:textId="77777777" w:rsidR="00B14D7E" w:rsidRPr="00DD0A94" w:rsidRDefault="00B14D7E" w:rsidP="00B14D7E">
      <w:pPr>
        <w:spacing w:after="0" w:line="240" w:lineRule="auto"/>
        <w:rPr>
          <w:rFonts w:ascii="Arial" w:hAnsi="Arial" w:cs="Arial"/>
          <w:b/>
          <w:sz w:val="28"/>
          <w:szCs w:val="28"/>
        </w:rPr>
      </w:pPr>
    </w:p>
    <w:p w14:paraId="17EB7B82" w14:textId="77777777" w:rsidR="0070740D" w:rsidRPr="00DD0A94" w:rsidRDefault="0070740D" w:rsidP="0070740D">
      <w:pPr>
        <w:spacing w:after="0" w:line="240" w:lineRule="auto"/>
        <w:rPr>
          <w:rFonts w:ascii="Arial" w:hAnsi="Arial" w:cs="Arial"/>
          <w:b/>
          <w:sz w:val="28"/>
          <w:szCs w:val="28"/>
        </w:rPr>
      </w:pPr>
    </w:p>
    <w:p w14:paraId="3FEDE1B6" w14:textId="77777777" w:rsidR="0070740D" w:rsidRPr="00DD0A94" w:rsidRDefault="0070740D" w:rsidP="0070740D">
      <w:pPr>
        <w:spacing w:after="0" w:line="240" w:lineRule="auto"/>
        <w:rPr>
          <w:rFonts w:ascii="Arial" w:hAnsi="Arial" w:cs="Arial"/>
          <w:b/>
          <w:sz w:val="28"/>
          <w:szCs w:val="28"/>
        </w:rPr>
      </w:pPr>
    </w:p>
    <w:p w14:paraId="23F8DD25" w14:textId="77777777" w:rsidR="0070740D" w:rsidRPr="00DD0A94" w:rsidRDefault="0070740D" w:rsidP="00485B31">
      <w:pPr>
        <w:spacing w:after="0" w:line="240" w:lineRule="auto"/>
        <w:jc w:val="center"/>
        <w:rPr>
          <w:rFonts w:ascii="Tahoma" w:hAnsi="Tahoma" w:cs="Tahoma"/>
          <w:b/>
          <w:sz w:val="28"/>
          <w:szCs w:val="28"/>
        </w:rPr>
      </w:pPr>
      <w:r w:rsidRPr="00DD0A94">
        <w:rPr>
          <w:rFonts w:ascii="Tahoma" w:hAnsi="Tahoma" w:cs="Tahoma"/>
          <w:sz w:val="28"/>
          <w:szCs w:val="28"/>
        </w:rPr>
        <w:t>Tryb udzielenia zamówienia:</w:t>
      </w:r>
      <w:r w:rsidRPr="00DD0A94">
        <w:rPr>
          <w:rFonts w:ascii="Tahoma" w:hAnsi="Tahoma" w:cs="Tahoma"/>
          <w:b/>
          <w:sz w:val="28"/>
          <w:szCs w:val="28"/>
        </w:rPr>
        <w:t xml:space="preserve"> tryb podstawowy bez negocjacji</w:t>
      </w:r>
    </w:p>
    <w:p w14:paraId="1D48A451" w14:textId="77777777" w:rsidR="0070740D" w:rsidRPr="00DD0A94" w:rsidRDefault="0070740D" w:rsidP="0070740D">
      <w:pPr>
        <w:spacing w:after="0" w:line="240" w:lineRule="auto"/>
        <w:rPr>
          <w:rFonts w:ascii="Tahoma" w:hAnsi="Tahoma" w:cs="Tahoma"/>
          <w:b/>
          <w:sz w:val="28"/>
          <w:szCs w:val="28"/>
        </w:rPr>
      </w:pPr>
    </w:p>
    <w:p w14:paraId="06D48308" w14:textId="77777777" w:rsidR="0070740D" w:rsidRPr="00DD0A94" w:rsidRDefault="0070740D" w:rsidP="0070740D">
      <w:pPr>
        <w:spacing w:after="0" w:line="240" w:lineRule="auto"/>
        <w:rPr>
          <w:rFonts w:ascii="Tahoma" w:hAnsi="Tahoma" w:cs="Tahoma"/>
          <w:b/>
        </w:rPr>
      </w:pPr>
    </w:p>
    <w:p w14:paraId="21B387F3" w14:textId="77777777" w:rsidR="0070740D" w:rsidRPr="00DD0A94" w:rsidRDefault="0070740D" w:rsidP="0070740D">
      <w:pPr>
        <w:spacing w:after="0" w:line="240" w:lineRule="auto"/>
        <w:rPr>
          <w:rFonts w:ascii="Tahoma" w:hAnsi="Tahoma" w:cs="Tahoma"/>
          <w:b/>
        </w:rPr>
      </w:pPr>
    </w:p>
    <w:p w14:paraId="7F733809" w14:textId="77777777" w:rsidR="0070740D" w:rsidRPr="00DD0A94" w:rsidRDefault="0070740D" w:rsidP="0070740D">
      <w:pPr>
        <w:spacing w:after="0" w:line="240" w:lineRule="auto"/>
        <w:rPr>
          <w:rFonts w:ascii="Tahoma" w:hAnsi="Tahoma" w:cs="Tahoma"/>
          <w:b/>
        </w:rPr>
      </w:pPr>
    </w:p>
    <w:p w14:paraId="0239AB68" w14:textId="77777777" w:rsidR="0070740D" w:rsidRPr="00DD0A94" w:rsidRDefault="0070740D" w:rsidP="0070740D">
      <w:pPr>
        <w:spacing w:after="0" w:line="240" w:lineRule="auto"/>
        <w:rPr>
          <w:rFonts w:ascii="Tahoma" w:hAnsi="Tahoma" w:cs="Tahoma"/>
          <w:b/>
        </w:rPr>
      </w:pPr>
    </w:p>
    <w:p w14:paraId="79716B40" w14:textId="77777777" w:rsidR="0070740D" w:rsidRPr="00DD0A94" w:rsidRDefault="0070740D" w:rsidP="0070740D">
      <w:pPr>
        <w:spacing w:after="0" w:line="240" w:lineRule="auto"/>
        <w:rPr>
          <w:rFonts w:ascii="Arial" w:hAnsi="Arial" w:cs="Arial"/>
          <w:b/>
        </w:rPr>
      </w:pPr>
    </w:p>
    <w:p w14:paraId="0F2C787B" w14:textId="77777777" w:rsidR="00B14D7E" w:rsidRPr="00DD0A94" w:rsidRDefault="009710C9" w:rsidP="00B14D7E">
      <w:pPr>
        <w:widowControl w:val="0"/>
        <w:autoSpaceDE w:val="0"/>
        <w:autoSpaceDN w:val="0"/>
        <w:adjustRightInd w:val="0"/>
        <w:spacing w:after="0" w:line="240" w:lineRule="auto"/>
        <w:jc w:val="center"/>
        <w:rPr>
          <w:rFonts w:ascii="Tahoma" w:eastAsia="Times New Roman" w:hAnsi="Tahoma" w:cs="Tahoma"/>
          <w:b/>
          <w:bCs/>
          <w:i/>
          <w:sz w:val="24"/>
          <w:szCs w:val="24"/>
        </w:rPr>
      </w:pPr>
      <w:r w:rsidRPr="00DD0A94">
        <w:rPr>
          <w:rFonts w:ascii="Tahoma" w:eastAsia="Times New Roman" w:hAnsi="Tahoma" w:cs="Tahoma"/>
          <w:b/>
          <w:bCs/>
          <w:i/>
          <w:sz w:val="24"/>
          <w:szCs w:val="24"/>
        </w:rPr>
        <w:t>Zadanie realizowane w ramach projektu nr RPLB.09.02.01-08-0012/21 pn. „Rewitalizacja Gminy Bytom Odrzański – etap IV” dofinansowanego w ramach Regionalnego Programu Operacyjnego – Lubuskie 2020</w:t>
      </w:r>
      <w:r w:rsidR="00B14D7E" w:rsidRPr="00DD0A94">
        <w:rPr>
          <w:rFonts w:ascii="Tahoma" w:eastAsia="Times New Roman" w:hAnsi="Tahoma" w:cs="Tahoma"/>
          <w:b/>
          <w:bCs/>
          <w:i/>
          <w:sz w:val="24"/>
          <w:szCs w:val="24"/>
        </w:rPr>
        <w:t>.</w:t>
      </w:r>
    </w:p>
    <w:p w14:paraId="3816C566" w14:textId="77777777" w:rsidR="00B14D7E" w:rsidRPr="00DD0A94" w:rsidRDefault="00B14D7E" w:rsidP="00B14D7E">
      <w:pPr>
        <w:spacing w:after="0" w:line="240" w:lineRule="auto"/>
        <w:rPr>
          <w:rFonts w:ascii="Tahoma" w:hAnsi="Tahoma" w:cs="Tahoma"/>
          <w:b/>
        </w:rPr>
      </w:pPr>
    </w:p>
    <w:p w14:paraId="5C9FB52B" w14:textId="77777777" w:rsidR="00245319" w:rsidRPr="00DD0A94" w:rsidRDefault="00245319" w:rsidP="0070740D">
      <w:pPr>
        <w:spacing w:after="0" w:line="240" w:lineRule="auto"/>
        <w:rPr>
          <w:rFonts w:ascii="Tahoma" w:hAnsi="Tahoma" w:cs="Tahoma"/>
          <w:b/>
        </w:rPr>
      </w:pPr>
    </w:p>
    <w:p w14:paraId="75F607A9" w14:textId="77777777" w:rsidR="00245319" w:rsidRPr="00DD0A94" w:rsidRDefault="00245319" w:rsidP="0070740D">
      <w:pPr>
        <w:spacing w:after="0" w:line="240" w:lineRule="auto"/>
        <w:rPr>
          <w:rFonts w:ascii="Tahoma" w:hAnsi="Tahoma" w:cs="Tahoma"/>
          <w:b/>
        </w:rPr>
      </w:pPr>
    </w:p>
    <w:p w14:paraId="7A90E4D0" w14:textId="77777777" w:rsidR="0070740D" w:rsidRPr="00DD0A94" w:rsidRDefault="0070740D" w:rsidP="0070740D">
      <w:pPr>
        <w:spacing w:after="0" w:line="240" w:lineRule="auto"/>
        <w:rPr>
          <w:rFonts w:ascii="Tahoma" w:hAnsi="Tahoma" w:cs="Tahoma"/>
          <w:b/>
        </w:rPr>
      </w:pPr>
    </w:p>
    <w:p w14:paraId="23A6FAAC" w14:textId="77777777" w:rsidR="0070740D" w:rsidRPr="00DD0A94" w:rsidRDefault="0070740D" w:rsidP="0070740D">
      <w:pPr>
        <w:spacing w:after="0" w:line="240" w:lineRule="auto"/>
        <w:rPr>
          <w:rFonts w:ascii="Tahoma" w:hAnsi="Tahoma" w:cs="Tahoma"/>
          <w:b/>
        </w:rPr>
      </w:pPr>
    </w:p>
    <w:p w14:paraId="57EB5CBE" w14:textId="77777777" w:rsidR="0070740D" w:rsidRPr="00DD0A94" w:rsidRDefault="0070740D" w:rsidP="0070740D">
      <w:pPr>
        <w:spacing w:after="0" w:line="240" w:lineRule="auto"/>
        <w:jc w:val="center"/>
        <w:rPr>
          <w:rFonts w:ascii="Tahoma" w:hAnsi="Tahoma" w:cs="Tahoma"/>
          <w:b/>
        </w:rPr>
      </w:pPr>
      <w:r w:rsidRPr="00DD0A94">
        <w:rPr>
          <w:rFonts w:ascii="Tahoma" w:hAnsi="Tahoma" w:cs="Tahoma"/>
          <w:b/>
        </w:rPr>
        <w:t>Zatwierdz</w:t>
      </w:r>
      <w:r w:rsidR="006C05CF" w:rsidRPr="00DD0A94">
        <w:rPr>
          <w:rFonts w:ascii="Tahoma" w:hAnsi="Tahoma" w:cs="Tahoma"/>
          <w:b/>
        </w:rPr>
        <w:t>am</w:t>
      </w:r>
      <w:r w:rsidRPr="00DD0A94">
        <w:rPr>
          <w:rFonts w:ascii="Tahoma" w:hAnsi="Tahoma" w:cs="Tahoma"/>
          <w:b/>
        </w:rPr>
        <w:t>:</w:t>
      </w:r>
    </w:p>
    <w:p w14:paraId="7B51D111" w14:textId="77777777" w:rsidR="006C05CF" w:rsidRPr="00DD0A94" w:rsidRDefault="006C05CF" w:rsidP="006C05CF">
      <w:pPr>
        <w:spacing w:after="0" w:line="240" w:lineRule="auto"/>
        <w:jc w:val="center"/>
        <w:rPr>
          <w:rFonts w:ascii="Tahoma" w:eastAsia="Times New Roman" w:hAnsi="Tahoma" w:cs="Tahoma"/>
          <w:sz w:val="28"/>
          <w:szCs w:val="28"/>
        </w:rPr>
      </w:pPr>
    </w:p>
    <w:p w14:paraId="0CCE7689" w14:textId="77777777" w:rsidR="00A12C8B" w:rsidRPr="00876589" w:rsidRDefault="00A12C8B" w:rsidP="006C05CF">
      <w:pPr>
        <w:spacing w:after="0" w:line="240" w:lineRule="auto"/>
        <w:jc w:val="center"/>
        <w:rPr>
          <w:rFonts w:ascii="Tahoma" w:eastAsia="Times New Roman" w:hAnsi="Tahoma" w:cs="Tahoma"/>
          <w:color w:val="FF0000"/>
          <w:sz w:val="28"/>
          <w:szCs w:val="28"/>
        </w:rPr>
      </w:pPr>
    </w:p>
    <w:p w14:paraId="67A614E6" w14:textId="77777777" w:rsidR="00A12C8B" w:rsidRPr="00876589" w:rsidRDefault="00A12C8B" w:rsidP="006C05CF">
      <w:pPr>
        <w:spacing w:after="0" w:line="240" w:lineRule="auto"/>
        <w:jc w:val="center"/>
        <w:rPr>
          <w:rFonts w:ascii="Tahoma" w:eastAsia="Times New Roman" w:hAnsi="Tahoma" w:cs="Tahoma"/>
          <w:color w:val="FF0000"/>
          <w:sz w:val="28"/>
          <w:szCs w:val="28"/>
        </w:rPr>
      </w:pPr>
    </w:p>
    <w:p w14:paraId="697C9F0F" w14:textId="77777777" w:rsidR="002A16A8" w:rsidRPr="00876589" w:rsidRDefault="002A16A8" w:rsidP="006C05CF">
      <w:pPr>
        <w:spacing w:after="0" w:line="240" w:lineRule="auto"/>
        <w:jc w:val="center"/>
        <w:rPr>
          <w:rFonts w:ascii="Tahoma" w:eastAsia="Times New Roman" w:hAnsi="Tahoma" w:cs="Tahoma"/>
          <w:color w:val="FF0000"/>
          <w:sz w:val="28"/>
          <w:szCs w:val="28"/>
        </w:rPr>
      </w:pPr>
    </w:p>
    <w:p w14:paraId="6CEEE4AE" w14:textId="77777777" w:rsidR="004319AD" w:rsidRPr="00876589" w:rsidRDefault="004319AD" w:rsidP="006C05CF">
      <w:pPr>
        <w:spacing w:after="0" w:line="240" w:lineRule="auto"/>
        <w:jc w:val="center"/>
        <w:rPr>
          <w:rFonts w:ascii="Tahoma" w:eastAsia="Times New Roman" w:hAnsi="Tahoma" w:cs="Tahoma"/>
          <w:color w:val="FF0000"/>
          <w:sz w:val="28"/>
          <w:szCs w:val="28"/>
        </w:rPr>
      </w:pPr>
    </w:p>
    <w:p w14:paraId="23C7C612" w14:textId="77777777" w:rsidR="0070740D" w:rsidRPr="00876589" w:rsidRDefault="0070740D" w:rsidP="0070740D">
      <w:pPr>
        <w:spacing w:after="0" w:line="240" w:lineRule="auto"/>
        <w:jc w:val="center"/>
        <w:rPr>
          <w:rFonts w:ascii="Tahoma" w:hAnsi="Tahoma" w:cs="Tahoma"/>
          <w:b/>
          <w:color w:val="FF0000"/>
        </w:rPr>
      </w:pPr>
    </w:p>
    <w:p w14:paraId="0D582F80" w14:textId="77777777" w:rsidR="0070740D" w:rsidRPr="00DD0A94" w:rsidRDefault="000D2C0A" w:rsidP="00382707">
      <w:pPr>
        <w:pStyle w:val="Akapitzlist"/>
        <w:spacing w:after="0" w:line="240" w:lineRule="auto"/>
        <w:ind w:left="0"/>
        <w:rPr>
          <w:rFonts w:ascii="Tahoma" w:hAnsi="Tahoma" w:cs="Tahoma"/>
          <w:b/>
        </w:rPr>
      </w:pPr>
      <w:r w:rsidRPr="00DD0A94">
        <w:rPr>
          <w:rFonts w:ascii="Tahoma" w:hAnsi="Tahoma" w:cs="Tahoma"/>
          <w:b/>
        </w:rPr>
        <w:lastRenderedPageBreak/>
        <w:t xml:space="preserve">Rozdział </w:t>
      </w:r>
      <w:proofErr w:type="spellStart"/>
      <w:r w:rsidR="00382707" w:rsidRPr="00DD0A94">
        <w:rPr>
          <w:rFonts w:ascii="Tahoma" w:hAnsi="Tahoma" w:cs="Tahoma"/>
          <w:b/>
        </w:rPr>
        <w:t>I.</w:t>
      </w:r>
      <w:r w:rsidR="00B60BE8" w:rsidRPr="00DD0A94">
        <w:rPr>
          <w:rFonts w:ascii="Tahoma" w:hAnsi="Tahoma" w:cs="Tahoma"/>
          <w:b/>
        </w:rPr>
        <w:t>Nazwa</w:t>
      </w:r>
      <w:proofErr w:type="spellEnd"/>
      <w:r w:rsidR="00B60BE8" w:rsidRPr="00DD0A94">
        <w:rPr>
          <w:rFonts w:ascii="Tahoma" w:hAnsi="Tahoma" w:cs="Tahoma"/>
          <w:b/>
        </w:rPr>
        <w:t xml:space="preserve"> oraz adres Zamawiającego</w:t>
      </w:r>
    </w:p>
    <w:p w14:paraId="0B22FA39" w14:textId="77777777" w:rsidR="0070740D" w:rsidRPr="00DD0A94" w:rsidRDefault="00163177" w:rsidP="00163177">
      <w:pPr>
        <w:spacing w:after="0" w:line="240" w:lineRule="auto"/>
        <w:rPr>
          <w:rFonts w:ascii="Tahoma" w:hAnsi="Tahoma" w:cs="Tahoma"/>
        </w:rPr>
      </w:pPr>
      <w:r w:rsidRPr="00DD0A94">
        <w:rPr>
          <w:rFonts w:ascii="Tahoma" w:hAnsi="Tahoma" w:cs="Tahoma"/>
        </w:rPr>
        <w:t>Nazwa oraz adres Zamawiającego: Gmina Bytom Odrzański, ul. Rynek 1, 67-115 Bytom Odrzański,</w:t>
      </w:r>
    </w:p>
    <w:p w14:paraId="57E62370" w14:textId="77777777" w:rsidR="00163177" w:rsidRPr="00DD0A94" w:rsidRDefault="00163177" w:rsidP="00163177">
      <w:pPr>
        <w:spacing w:after="0" w:line="240" w:lineRule="auto"/>
        <w:rPr>
          <w:rFonts w:ascii="Tahoma" w:hAnsi="Tahoma" w:cs="Tahoma"/>
        </w:rPr>
      </w:pPr>
      <w:r w:rsidRPr="00DD0A94">
        <w:rPr>
          <w:rFonts w:ascii="Tahoma" w:hAnsi="Tahoma" w:cs="Tahoma"/>
        </w:rPr>
        <w:t>Numer tel.: 68/3884022</w:t>
      </w:r>
    </w:p>
    <w:p w14:paraId="32EA6B83" w14:textId="77777777" w:rsidR="00B4579A" w:rsidRPr="00DD0A94" w:rsidRDefault="00B4579A" w:rsidP="00163177">
      <w:pPr>
        <w:spacing w:after="0" w:line="240" w:lineRule="auto"/>
        <w:rPr>
          <w:rFonts w:ascii="Tahoma" w:hAnsi="Tahoma" w:cs="Tahoma"/>
        </w:rPr>
      </w:pPr>
      <w:r w:rsidRPr="00DD0A94">
        <w:rPr>
          <w:rFonts w:ascii="Tahoma" w:hAnsi="Tahoma" w:cs="Tahoma"/>
        </w:rPr>
        <w:t xml:space="preserve">Strona internetowa: </w:t>
      </w:r>
      <w:hyperlink r:id="rId10" w:history="1">
        <w:r w:rsidR="00037A46" w:rsidRPr="00DD0A94">
          <w:rPr>
            <w:rStyle w:val="Hipercze"/>
            <w:rFonts w:ascii="Tahoma" w:hAnsi="Tahoma" w:cs="Tahoma"/>
            <w:color w:val="auto"/>
          </w:rPr>
          <w:t>www.bip.bytomodrzanski.pl</w:t>
        </w:r>
      </w:hyperlink>
    </w:p>
    <w:p w14:paraId="662B42AD" w14:textId="77777777" w:rsidR="00163177" w:rsidRPr="00DD0A94" w:rsidRDefault="00163177" w:rsidP="00163177">
      <w:pPr>
        <w:spacing w:after="0" w:line="240" w:lineRule="auto"/>
        <w:rPr>
          <w:rFonts w:ascii="Tahoma" w:hAnsi="Tahoma" w:cs="Tahoma"/>
        </w:rPr>
      </w:pPr>
      <w:r w:rsidRPr="00DD0A94">
        <w:rPr>
          <w:rFonts w:ascii="Tahoma" w:hAnsi="Tahoma" w:cs="Tahoma"/>
        </w:rPr>
        <w:t>Adres poczty elektronicznej</w:t>
      </w:r>
      <w:r w:rsidR="00B4579A" w:rsidRPr="00DD0A94">
        <w:rPr>
          <w:rFonts w:ascii="Tahoma" w:hAnsi="Tahoma" w:cs="Tahoma"/>
        </w:rPr>
        <w:t xml:space="preserve"> email</w:t>
      </w:r>
      <w:r w:rsidRPr="00DD0A94">
        <w:rPr>
          <w:rFonts w:ascii="Tahoma" w:hAnsi="Tahoma" w:cs="Tahoma"/>
        </w:rPr>
        <w:t xml:space="preserve">: </w:t>
      </w:r>
      <w:hyperlink r:id="rId11" w:history="1">
        <w:r w:rsidRPr="00DD0A94">
          <w:rPr>
            <w:rStyle w:val="Hipercze"/>
            <w:rFonts w:ascii="Tahoma" w:hAnsi="Tahoma" w:cs="Tahoma"/>
            <w:color w:val="auto"/>
          </w:rPr>
          <w:t>bytomodrzanski@bytomodrzanski.pl</w:t>
        </w:r>
      </w:hyperlink>
    </w:p>
    <w:p w14:paraId="24A9C8A2" w14:textId="77777777" w:rsidR="004D10A2" w:rsidRPr="00DD0A94" w:rsidRDefault="004D10A2" w:rsidP="00163177">
      <w:pPr>
        <w:spacing w:after="0" w:line="240" w:lineRule="auto"/>
        <w:rPr>
          <w:rFonts w:ascii="Tahoma" w:hAnsi="Tahoma" w:cs="Tahoma"/>
        </w:rPr>
      </w:pPr>
      <w:r w:rsidRPr="00DD0A94">
        <w:rPr>
          <w:rFonts w:ascii="Tahoma" w:hAnsi="Tahoma" w:cs="Tahoma"/>
        </w:rPr>
        <w:t xml:space="preserve">adres Elektronicznej Skrzynki Podawczej (ESP) Urzędu Miejskiego w Bytomiu Odrzańskim </w:t>
      </w:r>
    </w:p>
    <w:p w14:paraId="2082A3E7" w14:textId="77777777" w:rsidR="004D10A2" w:rsidRPr="00DD0A94" w:rsidRDefault="004D10A2" w:rsidP="00163177">
      <w:pPr>
        <w:spacing w:after="0" w:line="240" w:lineRule="auto"/>
        <w:rPr>
          <w:rFonts w:ascii="Tahoma" w:hAnsi="Tahoma" w:cs="Tahoma"/>
        </w:rPr>
      </w:pPr>
      <w:r w:rsidRPr="00DD0A94">
        <w:rPr>
          <w:rFonts w:ascii="Tahoma" w:hAnsi="Tahoma" w:cs="Tahoma"/>
        </w:rPr>
        <w:t>e-PUAP:</w:t>
      </w:r>
      <w:r w:rsidRPr="00DD0A94">
        <w:rPr>
          <w:rFonts w:ascii="Tahoma" w:hAnsi="Tahoma" w:cs="Tahoma"/>
          <w:b/>
        </w:rPr>
        <w:t xml:space="preserve"> </w:t>
      </w:r>
      <w:r w:rsidR="00D4575D" w:rsidRPr="00DD0A94">
        <w:rPr>
          <w:rFonts w:ascii="Tahoma" w:hAnsi="Tahoma" w:cs="Tahoma"/>
        </w:rPr>
        <w:t>/ccK01a25tz/skrytka</w:t>
      </w:r>
    </w:p>
    <w:p w14:paraId="4ED69F79" w14:textId="77777777" w:rsidR="009F7C29" w:rsidRPr="00DD0A94" w:rsidRDefault="00163177" w:rsidP="00D61426">
      <w:pPr>
        <w:spacing w:after="0" w:line="240" w:lineRule="auto"/>
        <w:rPr>
          <w:rFonts w:ascii="Tahoma" w:hAnsi="Tahoma" w:cs="Tahoma"/>
        </w:rPr>
      </w:pPr>
      <w:r w:rsidRPr="00DD0A94">
        <w:rPr>
          <w:rFonts w:ascii="Tahoma" w:hAnsi="Tahoma" w:cs="Tahoma"/>
        </w:rPr>
        <w:t xml:space="preserve">Adres strony internetowej prowadzonego postępowania: </w:t>
      </w:r>
      <w:hyperlink r:id="rId12" w:history="1">
        <w:r w:rsidR="009F7C29" w:rsidRPr="00DD0A94">
          <w:rPr>
            <w:rStyle w:val="Hipercze"/>
            <w:rFonts w:ascii="Tahoma" w:hAnsi="Tahoma" w:cs="Tahoma"/>
            <w:color w:val="auto"/>
          </w:rPr>
          <w:t>http://www.bip.bytomodrzanski.pl/index.php/zamowienia-publiczne/52-przetargi-aktualne</w:t>
        </w:r>
      </w:hyperlink>
    </w:p>
    <w:p w14:paraId="1AB0B489" w14:textId="77777777" w:rsidR="00163177" w:rsidRPr="00DD0A94" w:rsidRDefault="00163177" w:rsidP="00163177">
      <w:pPr>
        <w:spacing w:after="0" w:line="240" w:lineRule="auto"/>
        <w:rPr>
          <w:rFonts w:ascii="Tahoma" w:hAnsi="Tahoma" w:cs="Tahoma"/>
        </w:rPr>
      </w:pPr>
    </w:p>
    <w:p w14:paraId="080A9B81" w14:textId="1EDF8801" w:rsidR="0070740D" w:rsidRPr="00DD0A94" w:rsidRDefault="000D2C0A" w:rsidP="00163177">
      <w:pPr>
        <w:spacing w:after="0" w:line="240" w:lineRule="auto"/>
        <w:jc w:val="both"/>
        <w:rPr>
          <w:rFonts w:ascii="Tahoma" w:hAnsi="Tahoma" w:cs="Tahoma"/>
          <w:b/>
        </w:rPr>
      </w:pPr>
      <w:r w:rsidRPr="00DD0A94">
        <w:rPr>
          <w:rFonts w:ascii="Tahoma" w:hAnsi="Tahoma" w:cs="Tahoma"/>
          <w:b/>
        </w:rPr>
        <w:t xml:space="preserve">Rozdział </w:t>
      </w:r>
      <w:proofErr w:type="spellStart"/>
      <w:r w:rsidR="00163177" w:rsidRPr="00DD0A94">
        <w:rPr>
          <w:rFonts w:ascii="Tahoma" w:hAnsi="Tahoma" w:cs="Tahoma"/>
          <w:b/>
        </w:rPr>
        <w:t>II.Adres</w:t>
      </w:r>
      <w:proofErr w:type="spellEnd"/>
      <w:r w:rsidR="00163177" w:rsidRPr="00DD0A94">
        <w:rPr>
          <w:rFonts w:ascii="Tahoma" w:hAnsi="Tahoma" w:cs="Tahoma"/>
          <w:b/>
        </w:rPr>
        <w:t xml:space="preserve"> strony internetowej na kt</w:t>
      </w:r>
      <w:r w:rsidR="00697F0F" w:rsidRPr="00DD0A94">
        <w:rPr>
          <w:rFonts w:ascii="Tahoma" w:hAnsi="Tahoma" w:cs="Tahoma"/>
          <w:b/>
        </w:rPr>
        <w:t>órej udostępnione będą zmiany o </w:t>
      </w:r>
      <w:r w:rsidR="00B33745" w:rsidRPr="00DD0A94">
        <w:rPr>
          <w:rFonts w:ascii="Tahoma" w:hAnsi="Tahoma" w:cs="Tahoma"/>
          <w:b/>
        </w:rPr>
        <w:t>wyjaśnienia treści S</w:t>
      </w:r>
      <w:r w:rsidR="00163177" w:rsidRPr="00DD0A94">
        <w:rPr>
          <w:rFonts w:ascii="Tahoma" w:hAnsi="Tahoma" w:cs="Tahoma"/>
          <w:b/>
        </w:rPr>
        <w:t>WZ oraz inne dokumenty za</w:t>
      </w:r>
      <w:r w:rsidR="007E6617" w:rsidRPr="00DD0A94">
        <w:rPr>
          <w:rFonts w:ascii="Tahoma" w:hAnsi="Tahoma" w:cs="Tahoma"/>
          <w:b/>
        </w:rPr>
        <w:t>mówienia bezpośredni związane z </w:t>
      </w:r>
      <w:r w:rsidR="00163177" w:rsidRPr="00DD0A94">
        <w:rPr>
          <w:rFonts w:ascii="Tahoma" w:hAnsi="Tahoma" w:cs="Tahoma"/>
          <w:b/>
        </w:rPr>
        <w:t>postępowaniem o udzielenie zamówienia</w:t>
      </w:r>
    </w:p>
    <w:p w14:paraId="19FC4C07" w14:textId="0071437E" w:rsidR="00697F0F" w:rsidRPr="00DD0A94" w:rsidRDefault="00163177" w:rsidP="006E1A98">
      <w:pPr>
        <w:spacing w:after="0" w:line="240" w:lineRule="auto"/>
        <w:jc w:val="both"/>
        <w:rPr>
          <w:rFonts w:ascii="Tahoma" w:hAnsi="Tahoma" w:cs="Tahoma"/>
        </w:rPr>
      </w:pPr>
      <w:r w:rsidRPr="00DD0A94">
        <w:rPr>
          <w:rFonts w:ascii="Tahoma" w:hAnsi="Tahoma" w:cs="Tahoma"/>
        </w:rPr>
        <w:t>Zmiany i wyjaśnienia treści SWZ oraz inne dokumenty zamówienia bezpośrednio z</w:t>
      </w:r>
      <w:r w:rsidR="007E6617" w:rsidRPr="00DD0A94">
        <w:rPr>
          <w:rFonts w:ascii="Tahoma" w:hAnsi="Tahoma" w:cs="Tahoma"/>
        </w:rPr>
        <w:t>wiązane z </w:t>
      </w:r>
      <w:r w:rsidRPr="00DD0A94">
        <w:rPr>
          <w:rFonts w:ascii="Tahoma" w:hAnsi="Tahoma" w:cs="Tahoma"/>
        </w:rPr>
        <w:t xml:space="preserve">postępowaniem o udzielenie zamówienia będą udostępniane na stronie internetowej: </w:t>
      </w:r>
    </w:p>
    <w:p w14:paraId="7EFD69CD" w14:textId="77777777" w:rsidR="00D61426" w:rsidRPr="00DD0A94" w:rsidRDefault="00D61426" w:rsidP="006E1A98">
      <w:pPr>
        <w:spacing w:after="0" w:line="240" w:lineRule="auto"/>
        <w:jc w:val="both"/>
        <w:rPr>
          <w:rFonts w:ascii="Tahoma" w:hAnsi="Tahoma" w:cs="Tahoma"/>
        </w:rPr>
      </w:pPr>
      <w:r w:rsidRPr="00DD0A94">
        <w:rPr>
          <w:rFonts w:ascii="Tahoma" w:hAnsi="Tahoma" w:cs="Tahoma"/>
        </w:rPr>
        <w:t>http://www.bip.bytomodrzanski.pl/index.php/zamowienia-publiczne/52-przetargi-aktualne</w:t>
      </w:r>
    </w:p>
    <w:p w14:paraId="5AD0E5B1" w14:textId="77777777" w:rsidR="00D61426" w:rsidRPr="00DD0A94" w:rsidRDefault="00D61426" w:rsidP="00D61426">
      <w:pPr>
        <w:spacing w:after="0" w:line="240" w:lineRule="auto"/>
        <w:rPr>
          <w:rFonts w:ascii="Tahoma" w:hAnsi="Tahoma" w:cs="Tahoma"/>
        </w:rPr>
      </w:pPr>
    </w:p>
    <w:p w14:paraId="1B0899D6" w14:textId="77777777" w:rsidR="00163177" w:rsidRPr="00DD0A94" w:rsidRDefault="000D2C0A" w:rsidP="00163177">
      <w:pPr>
        <w:spacing w:after="0" w:line="240" w:lineRule="auto"/>
        <w:rPr>
          <w:rFonts w:ascii="Tahoma" w:hAnsi="Tahoma" w:cs="Tahoma"/>
          <w:b/>
        </w:rPr>
      </w:pPr>
      <w:r w:rsidRPr="00DD0A94">
        <w:rPr>
          <w:rFonts w:ascii="Tahoma" w:hAnsi="Tahoma" w:cs="Tahoma"/>
          <w:b/>
        </w:rPr>
        <w:t xml:space="preserve">Rozdział </w:t>
      </w:r>
      <w:proofErr w:type="spellStart"/>
      <w:r w:rsidR="00163177" w:rsidRPr="00DD0A94">
        <w:rPr>
          <w:rFonts w:ascii="Tahoma" w:hAnsi="Tahoma" w:cs="Tahoma"/>
          <w:b/>
        </w:rPr>
        <w:t>III.Tryb</w:t>
      </w:r>
      <w:proofErr w:type="spellEnd"/>
      <w:r w:rsidR="00163177" w:rsidRPr="00DD0A94">
        <w:rPr>
          <w:rFonts w:ascii="Tahoma" w:hAnsi="Tahoma" w:cs="Tahoma"/>
          <w:b/>
        </w:rPr>
        <w:t xml:space="preserve"> udzielenia zamówienia</w:t>
      </w:r>
    </w:p>
    <w:p w14:paraId="340254C0" w14:textId="48A5A721" w:rsidR="00163177" w:rsidRPr="001A0304" w:rsidRDefault="00D712F6" w:rsidP="007131CD">
      <w:pPr>
        <w:spacing w:after="0" w:line="240" w:lineRule="auto"/>
        <w:jc w:val="both"/>
        <w:rPr>
          <w:rFonts w:ascii="Tahoma" w:hAnsi="Tahoma" w:cs="Tahoma"/>
        </w:rPr>
      </w:pPr>
      <w:r w:rsidRPr="00DD0A94">
        <w:rPr>
          <w:rFonts w:ascii="Tahoma" w:hAnsi="Tahoma" w:cs="Tahoma"/>
        </w:rPr>
        <w:t>1.</w:t>
      </w:r>
      <w:r w:rsidR="00163177" w:rsidRPr="00DD0A94">
        <w:rPr>
          <w:rFonts w:ascii="Tahoma" w:hAnsi="Tahoma" w:cs="Tahoma"/>
        </w:rPr>
        <w:t xml:space="preserve">Postępowanie o udzielenie zamówienia publicznego prowadzone jest w trybie podstawowym, na podstawie art. 275 pkt 1 ustawy z dnia 11 września 2019 r. – Prawo zamówień publicznych (Dz.U. z </w:t>
      </w:r>
      <w:r w:rsidR="00695524">
        <w:rPr>
          <w:rFonts w:ascii="Tahoma" w:hAnsi="Tahoma" w:cs="Tahoma"/>
        </w:rPr>
        <w:t>2022</w:t>
      </w:r>
      <w:r w:rsidR="00163177" w:rsidRPr="00DD0A94">
        <w:rPr>
          <w:rFonts w:ascii="Tahoma" w:hAnsi="Tahoma" w:cs="Tahoma"/>
        </w:rPr>
        <w:t xml:space="preserve"> r., poz.</w:t>
      </w:r>
      <w:r w:rsidR="00BC6C37" w:rsidRPr="00DD0A94">
        <w:rPr>
          <w:rFonts w:ascii="Tahoma" w:hAnsi="Tahoma" w:cs="Tahoma"/>
        </w:rPr>
        <w:t xml:space="preserve"> </w:t>
      </w:r>
      <w:r w:rsidR="00695524">
        <w:rPr>
          <w:rFonts w:ascii="Tahoma" w:hAnsi="Tahoma" w:cs="Tahoma"/>
        </w:rPr>
        <w:t>1710</w:t>
      </w:r>
      <w:r w:rsidR="00BC6C37" w:rsidRPr="00DD0A94">
        <w:rPr>
          <w:rFonts w:ascii="Tahoma" w:hAnsi="Tahoma" w:cs="Tahoma"/>
        </w:rPr>
        <w:t xml:space="preserve"> </w:t>
      </w:r>
      <w:r w:rsidR="00163177" w:rsidRPr="00DD0A94">
        <w:rPr>
          <w:rFonts w:ascii="Tahoma" w:hAnsi="Tahoma" w:cs="Tahoma"/>
        </w:rPr>
        <w:t>ze zm.) [</w:t>
      </w:r>
      <w:r w:rsidR="00163177" w:rsidRPr="001A0304">
        <w:rPr>
          <w:rFonts w:ascii="Tahoma" w:hAnsi="Tahoma" w:cs="Tahoma"/>
        </w:rPr>
        <w:t>zwanej dalej także „</w:t>
      </w:r>
      <w:proofErr w:type="spellStart"/>
      <w:r w:rsidR="00163177" w:rsidRPr="001A0304">
        <w:rPr>
          <w:rFonts w:ascii="Tahoma" w:hAnsi="Tahoma" w:cs="Tahoma"/>
        </w:rPr>
        <w:t>pzp</w:t>
      </w:r>
      <w:proofErr w:type="spellEnd"/>
      <w:r w:rsidR="007131CD" w:rsidRPr="001A0304">
        <w:rPr>
          <w:rFonts w:ascii="Tahoma" w:hAnsi="Tahoma" w:cs="Tahoma"/>
        </w:rPr>
        <w:t>”</w:t>
      </w:r>
      <w:r w:rsidR="00163177" w:rsidRPr="001A0304">
        <w:rPr>
          <w:rFonts w:ascii="Tahoma" w:hAnsi="Tahoma" w:cs="Tahoma"/>
        </w:rPr>
        <w:t>]</w:t>
      </w:r>
      <w:r w:rsidR="007131CD" w:rsidRPr="001A0304">
        <w:rPr>
          <w:rFonts w:ascii="Tahoma" w:hAnsi="Tahoma" w:cs="Tahoma"/>
        </w:rPr>
        <w:t>.</w:t>
      </w:r>
    </w:p>
    <w:p w14:paraId="587A1175" w14:textId="77777777" w:rsidR="007131CD" w:rsidRPr="001A0304" w:rsidRDefault="00D712F6" w:rsidP="007131CD">
      <w:pPr>
        <w:spacing w:after="0" w:line="240" w:lineRule="auto"/>
        <w:jc w:val="both"/>
        <w:rPr>
          <w:rFonts w:ascii="Tahoma" w:hAnsi="Tahoma" w:cs="Tahoma"/>
        </w:rPr>
      </w:pPr>
      <w:r w:rsidRPr="001A0304">
        <w:rPr>
          <w:rFonts w:ascii="Tahoma" w:hAnsi="Tahoma" w:cs="Tahoma"/>
        </w:rPr>
        <w:t>2.Zamawiajacy nie przewiduje aukcji elektronicznej.</w:t>
      </w:r>
    </w:p>
    <w:p w14:paraId="5DFC88D3" w14:textId="77777777" w:rsidR="00D712F6" w:rsidRPr="001A0304" w:rsidRDefault="00D712F6" w:rsidP="007131CD">
      <w:pPr>
        <w:spacing w:after="0" w:line="240" w:lineRule="auto"/>
        <w:jc w:val="both"/>
        <w:rPr>
          <w:rFonts w:ascii="Tahoma" w:hAnsi="Tahoma" w:cs="Tahoma"/>
        </w:rPr>
      </w:pPr>
      <w:r w:rsidRPr="001A0304">
        <w:rPr>
          <w:rFonts w:ascii="Tahoma" w:hAnsi="Tahoma" w:cs="Tahoma"/>
        </w:rPr>
        <w:t>3.Zamawiajacy nie przewiduje złożenia oferty w postaci katalogów elektronicznych.</w:t>
      </w:r>
    </w:p>
    <w:p w14:paraId="3C19DFE4" w14:textId="5933B3E6" w:rsidR="00DC2EE6" w:rsidRPr="001A0304" w:rsidRDefault="00DC2EE6" w:rsidP="00DC2EE6">
      <w:pPr>
        <w:spacing w:after="0" w:line="240" w:lineRule="auto"/>
        <w:jc w:val="both"/>
        <w:rPr>
          <w:rFonts w:ascii="Tahoma" w:hAnsi="Tahoma" w:cs="Tahoma"/>
        </w:rPr>
      </w:pPr>
      <w:bookmarkStart w:id="2" w:name="_Hlk65751387"/>
      <w:bookmarkStart w:id="3" w:name="_Hlk65752681"/>
      <w:r w:rsidRPr="001A0304">
        <w:rPr>
          <w:rFonts w:ascii="Tahoma" w:hAnsi="Tahoma" w:cs="Tahoma"/>
        </w:rPr>
        <w:t xml:space="preserve">4.Zgodnie z art. 95 ust. 1 ustawy Prawo zamówień publicznych, zamawiający wymaga zatrudnienia przez wykonawcę lub podwykonawcę lub dalszych podwykonawców na podstawie stosunku pracy osoby wykonujące czynności </w:t>
      </w:r>
      <w:r w:rsidR="0085255B" w:rsidRPr="001A0304">
        <w:rPr>
          <w:rFonts w:ascii="Tahoma" w:hAnsi="Tahoma" w:cs="Tahoma"/>
        </w:rPr>
        <w:t xml:space="preserve">w zakresie realizacji zamówienia, których wykonanie polega na wykonywaniu pracy w sposób określony </w:t>
      </w:r>
      <w:r w:rsidR="00455573" w:rsidRPr="001A0304">
        <w:rPr>
          <w:rFonts w:ascii="Tahoma" w:hAnsi="Tahoma" w:cs="Tahoma"/>
        </w:rPr>
        <w:t xml:space="preserve">w art. 22 § 1 ustawy z dnia 26 czerwca 1974 r. Kodeks pracy (Dz. U. z </w:t>
      </w:r>
      <w:r w:rsidR="00695524" w:rsidRPr="001A0304">
        <w:rPr>
          <w:rFonts w:ascii="Tahoma" w:hAnsi="Tahoma" w:cs="Tahoma"/>
        </w:rPr>
        <w:t>2022</w:t>
      </w:r>
      <w:r w:rsidR="00455573" w:rsidRPr="001A0304">
        <w:rPr>
          <w:rFonts w:ascii="Tahoma" w:hAnsi="Tahoma" w:cs="Tahoma"/>
        </w:rPr>
        <w:t xml:space="preserve"> r. poz. </w:t>
      </w:r>
      <w:r w:rsidR="00695524" w:rsidRPr="001A0304">
        <w:rPr>
          <w:rFonts w:ascii="Tahoma" w:hAnsi="Tahoma" w:cs="Tahoma"/>
        </w:rPr>
        <w:t>1510</w:t>
      </w:r>
      <w:r w:rsidR="00455573" w:rsidRPr="001A0304">
        <w:rPr>
          <w:rFonts w:ascii="Tahoma" w:hAnsi="Tahoma" w:cs="Tahoma"/>
        </w:rPr>
        <w:t xml:space="preserve"> z późn. zm.), w szczególności dotyczy to czynności podstawowych i pomocniczych wszelkich robót budowlanych, z wyłączeniem osób pełniących samodzielne funkcje technicznej w budownictwie</w:t>
      </w:r>
      <w:r w:rsidR="008D599B" w:rsidRPr="001A0304">
        <w:rPr>
          <w:rFonts w:ascii="Tahoma" w:hAnsi="Tahoma" w:cs="Tahoma"/>
        </w:rPr>
        <w:t>,</w:t>
      </w:r>
      <w:r w:rsidR="00455573" w:rsidRPr="001A0304">
        <w:rPr>
          <w:rFonts w:ascii="Tahoma" w:hAnsi="Tahoma" w:cs="Tahoma"/>
        </w:rPr>
        <w:t xml:space="preserve"> prowadzących indywidualną działalność gospodarczą</w:t>
      </w:r>
      <w:r w:rsidR="008D599B" w:rsidRPr="001A0304">
        <w:rPr>
          <w:rFonts w:ascii="Tahoma" w:hAnsi="Tahoma" w:cs="Tahoma"/>
        </w:rPr>
        <w:t xml:space="preserve"> (</w:t>
      </w:r>
      <w:r w:rsidR="000E2165" w:rsidRPr="001A0304">
        <w:rPr>
          <w:rFonts w:ascii="Tahoma" w:hAnsi="Tahoma" w:cs="Tahoma"/>
        </w:rPr>
        <w:t>właściciel</w:t>
      </w:r>
      <w:r w:rsidR="008D599B" w:rsidRPr="001A0304">
        <w:rPr>
          <w:rFonts w:ascii="Tahoma" w:hAnsi="Tahoma" w:cs="Tahoma"/>
        </w:rPr>
        <w:t xml:space="preserve"> firmy) lub wspólnik spółki osobowej. </w:t>
      </w:r>
      <w:r w:rsidRPr="001A0304">
        <w:rPr>
          <w:rFonts w:ascii="Tahoma" w:hAnsi="Tahoma" w:cs="Tahoma"/>
        </w:rPr>
        <w:t xml:space="preserve">Osoby wykonujące czynności, o których mowa wyżej, winne być zatrudnione do ich realizacji na podstawie umowy o </w:t>
      </w:r>
      <w:r w:rsidR="008D599B" w:rsidRPr="001A0304">
        <w:rPr>
          <w:rFonts w:ascii="Tahoma" w:hAnsi="Tahoma" w:cs="Tahoma"/>
        </w:rPr>
        <w:t>pracę</w:t>
      </w:r>
      <w:r w:rsidRPr="001A0304">
        <w:rPr>
          <w:rFonts w:ascii="Tahoma" w:hAnsi="Tahoma" w:cs="Tahoma"/>
        </w:rPr>
        <w:t>, co najmniej na okres wykonywania tych czynności w czasie realizacji niniejszego zamówienia.</w:t>
      </w:r>
      <w:bookmarkEnd w:id="2"/>
      <w:bookmarkEnd w:id="3"/>
    </w:p>
    <w:p w14:paraId="47AF147B" w14:textId="163A05AA" w:rsidR="00D712F6" w:rsidRPr="001A0304" w:rsidRDefault="00AF497F" w:rsidP="007131CD">
      <w:pPr>
        <w:spacing w:after="0" w:line="240" w:lineRule="auto"/>
        <w:jc w:val="both"/>
        <w:rPr>
          <w:rFonts w:ascii="Tahoma" w:hAnsi="Tahoma" w:cs="Tahoma"/>
        </w:rPr>
      </w:pPr>
      <w:r w:rsidRPr="001A0304">
        <w:rPr>
          <w:rFonts w:ascii="Tahoma" w:hAnsi="Tahoma" w:cs="Tahoma"/>
        </w:rPr>
        <w:t>5.Szczegółowe wymagania dotyczące realizacji oraz egzekwowania wymogu zatrudnienia na podstawie stosunku pracy zostały określone w projekt</w:t>
      </w:r>
      <w:r w:rsidR="000C34A7" w:rsidRPr="001A0304">
        <w:rPr>
          <w:rFonts w:ascii="Tahoma" w:hAnsi="Tahoma" w:cs="Tahoma"/>
        </w:rPr>
        <w:t>owanych postanowieniach umowy w </w:t>
      </w:r>
      <w:r w:rsidRPr="001A0304">
        <w:rPr>
          <w:rFonts w:ascii="Tahoma" w:hAnsi="Tahoma" w:cs="Tahoma"/>
        </w:rPr>
        <w:t xml:space="preserve">sprawie zamówienia publicznego, stanowiących załącznik nr </w:t>
      </w:r>
      <w:r w:rsidR="001A0304" w:rsidRPr="001A0304">
        <w:rPr>
          <w:rFonts w:ascii="Tahoma" w:hAnsi="Tahoma" w:cs="Tahoma"/>
        </w:rPr>
        <w:t>11</w:t>
      </w:r>
      <w:r w:rsidRPr="001A0304">
        <w:rPr>
          <w:rFonts w:ascii="Tahoma" w:hAnsi="Tahoma" w:cs="Tahoma"/>
        </w:rPr>
        <w:t xml:space="preserve"> do SWZ.</w:t>
      </w:r>
    </w:p>
    <w:p w14:paraId="22B186AE" w14:textId="77777777" w:rsidR="00D712F6" w:rsidRPr="00876589" w:rsidRDefault="00D712F6" w:rsidP="007131CD">
      <w:pPr>
        <w:spacing w:after="0" w:line="240" w:lineRule="auto"/>
        <w:jc w:val="both"/>
        <w:rPr>
          <w:rFonts w:ascii="Tahoma" w:hAnsi="Tahoma" w:cs="Tahoma"/>
          <w:color w:val="FF0000"/>
        </w:rPr>
      </w:pPr>
    </w:p>
    <w:p w14:paraId="0F888C71" w14:textId="77777777" w:rsidR="007131CD" w:rsidRPr="00695524" w:rsidRDefault="000D2C0A" w:rsidP="007131CD">
      <w:pPr>
        <w:spacing w:after="0" w:line="240" w:lineRule="auto"/>
        <w:jc w:val="both"/>
        <w:rPr>
          <w:rFonts w:ascii="Tahoma" w:hAnsi="Tahoma" w:cs="Tahoma"/>
          <w:b/>
        </w:rPr>
      </w:pPr>
      <w:r w:rsidRPr="00695524">
        <w:rPr>
          <w:rFonts w:ascii="Tahoma" w:hAnsi="Tahoma" w:cs="Tahoma"/>
          <w:b/>
        </w:rPr>
        <w:t xml:space="preserve">Rozdział </w:t>
      </w:r>
      <w:proofErr w:type="spellStart"/>
      <w:r w:rsidR="007131CD" w:rsidRPr="00695524">
        <w:rPr>
          <w:rFonts w:ascii="Tahoma" w:hAnsi="Tahoma" w:cs="Tahoma"/>
          <w:b/>
        </w:rPr>
        <w:t>IV.Informacja</w:t>
      </w:r>
      <w:proofErr w:type="spellEnd"/>
      <w:r w:rsidR="007131CD" w:rsidRPr="00695524">
        <w:rPr>
          <w:rFonts w:ascii="Tahoma" w:hAnsi="Tahoma" w:cs="Tahoma"/>
          <w:b/>
        </w:rPr>
        <w:t>, czy Zamawiający przewiduje wy</w:t>
      </w:r>
      <w:r w:rsidR="00874E4A" w:rsidRPr="00695524">
        <w:rPr>
          <w:rFonts w:ascii="Tahoma" w:hAnsi="Tahoma" w:cs="Tahoma"/>
          <w:b/>
        </w:rPr>
        <w:t>bór najkorzystniejszej oferty z </w:t>
      </w:r>
      <w:r w:rsidR="007131CD" w:rsidRPr="00695524">
        <w:rPr>
          <w:rFonts w:ascii="Tahoma" w:hAnsi="Tahoma" w:cs="Tahoma"/>
          <w:b/>
        </w:rPr>
        <w:t>możliwością prowadzenia negocjacji</w:t>
      </w:r>
    </w:p>
    <w:p w14:paraId="04808C9E" w14:textId="77777777" w:rsidR="007131CD" w:rsidRPr="00695524" w:rsidRDefault="007131CD" w:rsidP="007131CD">
      <w:pPr>
        <w:spacing w:after="0" w:line="240" w:lineRule="auto"/>
        <w:jc w:val="both"/>
        <w:rPr>
          <w:rFonts w:ascii="Tahoma" w:hAnsi="Tahoma" w:cs="Tahoma"/>
        </w:rPr>
      </w:pPr>
      <w:r w:rsidRPr="00695524">
        <w:rPr>
          <w:rFonts w:ascii="Tahoma" w:hAnsi="Tahoma" w:cs="Tahoma"/>
        </w:rPr>
        <w:t>Zamawiający nie przewiduje wyboru najkorzystniejszej oferty z możliwością prowadzenia negocjacji.</w:t>
      </w:r>
    </w:p>
    <w:p w14:paraId="529F3A67" w14:textId="77777777" w:rsidR="007131CD" w:rsidRPr="00695524" w:rsidRDefault="007131CD" w:rsidP="007131CD">
      <w:pPr>
        <w:spacing w:after="0" w:line="240" w:lineRule="auto"/>
        <w:jc w:val="both"/>
        <w:rPr>
          <w:rFonts w:ascii="Arial" w:hAnsi="Arial" w:cs="Arial"/>
        </w:rPr>
      </w:pPr>
    </w:p>
    <w:p w14:paraId="41905351" w14:textId="77777777" w:rsidR="007131CD" w:rsidRPr="00695524" w:rsidRDefault="000D2C0A" w:rsidP="007131CD">
      <w:pPr>
        <w:spacing w:after="0" w:line="240" w:lineRule="auto"/>
        <w:jc w:val="both"/>
        <w:rPr>
          <w:rFonts w:ascii="Tahoma" w:hAnsi="Tahoma" w:cs="Tahoma"/>
          <w:b/>
        </w:rPr>
      </w:pPr>
      <w:r w:rsidRPr="00695524">
        <w:rPr>
          <w:rFonts w:ascii="Tahoma" w:hAnsi="Tahoma" w:cs="Tahoma"/>
          <w:b/>
        </w:rPr>
        <w:t xml:space="preserve">Rozdział </w:t>
      </w:r>
      <w:proofErr w:type="spellStart"/>
      <w:r w:rsidR="007131CD" w:rsidRPr="00695524">
        <w:rPr>
          <w:rFonts w:ascii="Tahoma" w:hAnsi="Tahoma" w:cs="Tahoma"/>
          <w:b/>
        </w:rPr>
        <w:t>V.Opis</w:t>
      </w:r>
      <w:proofErr w:type="spellEnd"/>
      <w:r w:rsidR="007131CD" w:rsidRPr="00695524">
        <w:rPr>
          <w:rFonts w:ascii="Tahoma" w:hAnsi="Tahoma" w:cs="Tahoma"/>
          <w:b/>
        </w:rPr>
        <w:t xml:space="preserve"> przedmiotu zamówienia</w:t>
      </w:r>
    </w:p>
    <w:p w14:paraId="44445BB2" w14:textId="2CFC708E" w:rsidR="00695524" w:rsidRDefault="002F5A00" w:rsidP="00EE1808">
      <w:pPr>
        <w:spacing w:after="0" w:line="240" w:lineRule="auto"/>
        <w:jc w:val="both"/>
        <w:rPr>
          <w:rFonts w:ascii="Tahoma" w:hAnsi="Tahoma" w:cs="Tahoma"/>
        </w:rPr>
      </w:pPr>
      <w:r w:rsidRPr="00695524">
        <w:rPr>
          <w:rFonts w:ascii="Tahoma" w:hAnsi="Tahoma" w:cs="Tahoma"/>
        </w:rPr>
        <w:t>1.</w:t>
      </w:r>
      <w:r w:rsidR="00724FB5" w:rsidRPr="00695524">
        <w:rPr>
          <w:rFonts w:ascii="Tahoma" w:hAnsi="Tahoma" w:cs="Tahoma"/>
        </w:rPr>
        <w:t xml:space="preserve"> </w:t>
      </w:r>
      <w:r w:rsidR="00446D08" w:rsidRPr="00695524">
        <w:rPr>
          <w:rFonts w:ascii="Tahoma" w:hAnsi="Tahoma" w:cs="Tahoma"/>
        </w:rPr>
        <w:t xml:space="preserve">Zadanie obejmuje </w:t>
      </w:r>
      <w:r w:rsidR="00695524" w:rsidRPr="00695524">
        <w:rPr>
          <w:rFonts w:ascii="Tahoma" w:hAnsi="Tahoma" w:cs="Tahoma"/>
        </w:rPr>
        <w:t xml:space="preserve">przebudowę i rozbudowę istniejącego budynku przystanku autobusowego, korektę przebiegu pieszych ciągów komunikacyjnych, doprowadzenie do przystanku instalacji technicznych. </w:t>
      </w:r>
      <w:r w:rsidR="00EE1808">
        <w:rPr>
          <w:rFonts w:ascii="Tahoma" w:hAnsi="Tahoma" w:cs="Tahoma"/>
        </w:rPr>
        <w:t xml:space="preserve">Adres obiektu: </w:t>
      </w:r>
      <w:r w:rsidR="00EE1808" w:rsidRPr="00EE1808">
        <w:rPr>
          <w:rFonts w:ascii="Tahoma" w:hAnsi="Tahoma" w:cs="Tahoma"/>
        </w:rPr>
        <w:t>Bytom Odrzański, ul. Kopernika, Działka nr 237/2, Obręb 1- Bytom Odrzański.</w:t>
      </w:r>
      <w:r w:rsidR="00EE1808">
        <w:rPr>
          <w:rFonts w:ascii="Tahoma" w:hAnsi="Tahoma" w:cs="Tahoma"/>
        </w:rPr>
        <w:t xml:space="preserve"> </w:t>
      </w:r>
    </w:p>
    <w:p w14:paraId="6B76B998" w14:textId="2C188CA6" w:rsidR="00EE1808" w:rsidRPr="00695524" w:rsidRDefault="00EE1808" w:rsidP="00EE1808">
      <w:pPr>
        <w:spacing w:after="0" w:line="240" w:lineRule="auto"/>
        <w:jc w:val="both"/>
        <w:rPr>
          <w:rFonts w:ascii="Tahoma" w:hAnsi="Tahoma" w:cs="Tahoma"/>
        </w:rPr>
      </w:pPr>
      <w:r w:rsidRPr="00EE1808">
        <w:rPr>
          <w:rFonts w:ascii="Tahoma" w:hAnsi="Tahoma" w:cs="Tahoma"/>
        </w:rPr>
        <w:t>Zaprojektowan</w:t>
      </w:r>
      <w:r w:rsidR="006522D1">
        <w:rPr>
          <w:rFonts w:ascii="Tahoma" w:hAnsi="Tahoma" w:cs="Tahoma"/>
        </w:rPr>
        <w:t>o</w:t>
      </w:r>
      <w:r>
        <w:rPr>
          <w:rFonts w:ascii="Tahoma" w:hAnsi="Tahoma" w:cs="Tahoma"/>
        </w:rPr>
        <w:t xml:space="preserve"> </w:t>
      </w:r>
      <w:r w:rsidRPr="00EE1808">
        <w:rPr>
          <w:rFonts w:ascii="Tahoma" w:hAnsi="Tahoma" w:cs="Tahoma"/>
        </w:rPr>
        <w:t xml:space="preserve"> budynek parterowy,</w:t>
      </w:r>
      <w:r>
        <w:rPr>
          <w:rFonts w:ascii="Tahoma" w:hAnsi="Tahoma" w:cs="Tahoma"/>
        </w:rPr>
        <w:t xml:space="preserve"> </w:t>
      </w:r>
      <w:r w:rsidRPr="00EE1808">
        <w:rPr>
          <w:rFonts w:ascii="Tahoma" w:hAnsi="Tahoma" w:cs="Tahoma"/>
        </w:rPr>
        <w:t>z płaskim wielospadowym dachem. Podstawowym elementem konstrukcji oraz kompozycji architektonicznej</w:t>
      </w:r>
      <w:r>
        <w:rPr>
          <w:rFonts w:ascii="Tahoma" w:hAnsi="Tahoma" w:cs="Tahoma"/>
        </w:rPr>
        <w:t xml:space="preserve"> </w:t>
      </w:r>
      <w:r w:rsidRPr="00EE1808">
        <w:rPr>
          <w:rFonts w:ascii="Tahoma" w:hAnsi="Tahoma" w:cs="Tahoma"/>
        </w:rPr>
        <w:t>budynku jest falująca ściana główna, rozplanowana na rzucie uformowanym z połączonych płynnie</w:t>
      </w:r>
      <w:r>
        <w:rPr>
          <w:rFonts w:ascii="Tahoma" w:hAnsi="Tahoma" w:cs="Tahoma"/>
        </w:rPr>
        <w:t xml:space="preserve"> </w:t>
      </w:r>
      <w:r w:rsidRPr="00EE1808">
        <w:rPr>
          <w:rFonts w:ascii="Tahoma" w:hAnsi="Tahoma" w:cs="Tahoma"/>
        </w:rPr>
        <w:t>odcinków koła. Do ściany głównej przylegają od południa 2 pomieszczenia poczekalni o wrzecionowatych</w:t>
      </w:r>
      <w:r>
        <w:rPr>
          <w:rFonts w:ascii="Tahoma" w:hAnsi="Tahoma" w:cs="Tahoma"/>
        </w:rPr>
        <w:t xml:space="preserve"> </w:t>
      </w:r>
      <w:r w:rsidRPr="00EE1808">
        <w:rPr>
          <w:rFonts w:ascii="Tahoma" w:hAnsi="Tahoma" w:cs="Tahoma"/>
        </w:rPr>
        <w:t>rzutach. Poczekalnia zachodnie jest zamknięta łukową, przeszkloną ścianą od strony ulicy Kopernika. Poczekalnia</w:t>
      </w:r>
      <w:r>
        <w:rPr>
          <w:rFonts w:ascii="Tahoma" w:hAnsi="Tahoma" w:cs="Tahoma"/>
        </w:rPr>
        <w:t xml:space="preserve"> </w:t>
      </w:r>
      <w:r w:rsidRPr="00EE1808">
        <w:rPr>
          <w:rFonts w:ascii="Tahoma" w:hAnsi="Tahoma" w:cs="Tahoma"/>
        </w:rPr>
        <w:t xml:space="preserve">wschodnia ma charakter otwartej wiaty. Od strony północnej zaprojektowano pomieszczenie zaplecza </w:t>
      </w:r>
      <w:r w:rsidRPr="00EE1808">
        <w:rPr>
          <w:rFonts w:ascii="Tahoma" w:hAnsi="Tahoma" w:cs="Tahoma"/>
        </w:rPr>
        <w:lastRenderedPageBreak/>
        <w:t>sanitarnotechnicznego</w:t>
      </w:r>
      <w:r>
        <w:rPr>
          <w:rFonts w:ascii="Tahoma" w:hAnsi="Tahoma" w:cs="Tahoma"/>
        </w:rPr>
        <w:t xml:space="preserve"> </w:t>
      </w:r>
      <w:r w:rsidRPr="00EE1808">
        <w:rPr>
          <w:rFonts w:ascii="Tahoma" w:hAnsi="Tahoma" w:cs="Tahoma"/>
        </w:rPr>
        <w:t>przystanku. Pomieszczenie sanitarne jest przystosowane do obsługi osób niepełnosprawnych.</w:t>
      </w:r>
    </w:p>
    <w:p w14:paraId="423B17B9" w14:textId="77777777" w:rsidR="00695524" w:rsidRPr="00695524" w:rsidRDefault="00695524" w:rsidP="00695524">
      <w:pPr>
        <w:spacing w:after="0" w:line="240" w:lineRule="auto"/>
        <w:jc w:val="both"/>
        <w:rPr>
          <w:rFonts w:ascii="Tahoma" w:hAnsi="Tahoma" w:cs="Tahoma"/>
        </w:rPr>
      </w:pPr>
      <w:r w:rsidRPr="00695524">
        <w:rPr>
          <w:rFonts w:ascii="Tahoma" w:hAnsi="Tahoma" w:cs="Tahoma"/>
        </w:rPr>
        <w:t>Zestawienie powierzchni:</w:t>
      </w:r>
    </w:p>
    <w:p w14:paraId="7009ED98" w14:textId="39A4657F" w:rsidR="00695524" w:rsidRPr="00695524" w:rsidRDefault="00695524" w:rsidP="009427F5">
      <w:pPr>
        <w:pStyle w:val="Akapitzlist"/>
        <w:numPr>
          <w:ilvl w:val="0"/>
          <w:numId w:val="39"/>
        </w:numPr>
        <w:spacing w:after="0" w:line="240" w:lineRule="auto"/>
        <w:jc w:val="both"/>
        <w:rPr>
          <w:rFonts w:ascii="Tahoma" w:hAnsi="Tahoma" w:cs="Tahoma"/>
        </w:rPr>
      </w:pPr>
      <w:r w:rsidRPr="00695524">
        <w:rPr>
          <w:rFonts w:ascii="Tahoma" w:hAnsi="Tahoma" w:cs="Tahoma"/>
        </w:rPr>
        <w:t>Powierzchnia działki 237/2: 1358,73 m2 100,0 %</w:t>
      </w:r>
      <w:r w:rsidR="00EE1808">
        <w:rPr>
          <w:rFonts w:ascii="Tahoma" w:hAnsi="Tahoma" w:cs="Tahoma"/>
        </w:rPr>
        <w:t>,</w:t>
      </w:r>
    </w:p>
    <w:p w14:paraId="47ECD4CF" w14:textId="59D5FB62" w:rsidR="00695524" w:rsidRDefault="00695524" w:rsidP="009427F5">
      <w:pPr>
        <w:pStyle w:val="Akapitzlist"/>
        <w:numPr>
          <w:ilvl w:val="0"/>
          <w:numId w:val="39"/>
        </w:numPr>
        <w:spacing w:after="0" w:line="240" w:lineRule="auto"/>
        <w:jc w:val="both"/>
        <w:rPr>
          <w:rFonts w:ascii="Tahoma" w:hAnsi="Tahoma" w:cs="Tahoma"/>
        </w:rPr>
      </w:pPr>
      <w:r w:rsidRPr="00695524">
        <w:rPr>
          <w:rFonts w:ascii="Tahoma" w:hAnsi="Tahoma" w:cs="Tahoma"/>
        </w:rPr>
        <w:t>Powierzchnia zabudowy: 106,37 m2 7,8 %</w:t>
      </w:r>
      <w:r w:rsidR="00EE1808">
        <w:rPr>
          <w:rFonts w:ascii="Tahoma" w:hAnsi="Tahoma" w:cs="Tahoma"/>
        </w:rPr>
        <w:t>,</w:t>
      </w:r>
    </w:p>
    <w:p w14:paraId="0119CA34" w14:textId="1BEECDF6" w:rsidR="00EE1808" w:rsidRDefault="00EE1808" w:rsidP="009427F5">
      <w:pPr>
        <w:pStyle w:val="Akapitzlist"/>
        <w:numPr>
          <w:ilvl w:val="0"/>
          <w:numId w:val="39"/>
        </w:numPr>
        <w:spacing w:after="0" w:line="240" w:lineRule="auto"/>
        <w:jc w:val="both"/>
        <w:rPr>
          <w:rFonts w:ascii="Tahoma" w:hAnsi="Tahoma" w:cs="Tahoma"/>
        </w:rPr>
      </w:pPr>
      <w:r w:rsidRPr="00EE1808">
        <w:rPr>
          <w:rFonts w:ascii="Tahoma" w:hAnsi="Tahoma" w:cs="Tahoma"/>
        </w:rPr>
        <w:t>Powierzchnia całkowita: 80.02 m2</w:t>
      </w:r>
      <w:r>
        <w:rPr>
          <w:rFonts w:ascii="Tahoma" w:hAnsi="Tahoma" w:cs="Tahoma"/>
        </w:rPr>
        <w:t>,</w:t>
      </w:r>
    </w:p>
    <w:p w14:paraId="336017B5" w14:textId="55141E6A" w:rsidR="00EE1808" w:rsidRPr="00695524" w:rsidRDefault="00EE1808" w:rsidP="009427F5">
      <w:pPr>
        <w:pStyle w:val="Akapitzlist"/>
        <w:numPr>
          <w:ilvl w:val="0"/>
          <w:numId w:val="39"/>
        </w:numPr>
        <w:spacing w:after="0" w:line="240" w:lineRule="auto"/>
        <w:jc w:val="both"/>
        <w:rPr>
          <w:rFonts w:ascii="Tahoma" w:hAnsi="Tahoma" w:cs="Tahoma"/>
        </w:rPr>
      </w:pPr>
      <w:r w:rsidRPr="00EE1808">
        <w:rPr>
          <w:rFonts w:ascii="Tahoma" w:hAnsi="Tahoma" w:cs="Tahoma"/>
        </w:rPr>
        <w:t>Kubatura: 383.99 m3</w:t>
      </w:r>
      <w:r>
        <w:rPr>
          <w:rFonts w:ascii="Tahoma" w:hAnsi="Tahoma" w:cs="Tahoma"/>
        </w:rPr>
        <w:t>,</w:t>
      </w:r>
    </w:p>
    <w:p w14:paraId="63ACD4F3" w14:textId="2F2417F8" w:rsidR="00695524" w:rsidRPr="00695524" w:rsidRDefault="00695524" w:rsidP="009427F5">
      <w:pPr>
        <w:pStyle w:val="Akapitzlist"/>
        <w:numPr>
          <w:ilvl w:val="0"/>
          <w:numId w:val="39"/>
        </w:numPr>
        <w:spacing w:after="0" w:line="240" w:lineRule="auto"/>
        <w:jc w:val="both"/>
        <w:rPr>
          <w:rFonts w:ascii="Tahoma" w:hAnsi="Tahoma" w:cs="Tahoma"/>
        </w:rPr>
      </w:pPr>
      <w:r w:rsidRPr="00695524">
        <w:rPr>
          <w:rFonts w:ascii="Tahoma" w:hAnsi="Tahoma" w:cs="Tahoma"/>
        </w:rPr>
        <w:t>Powierzchnia utwardzona- brukowana: 413,13 m2 30,5 %</w:t>
      </w:r>
    </w:p>
    <w:p w14:paraId="326C48CB" w14:textId="1450B1BD" w:rsidR="00695524" w:rsidRPr="008E5529" w:rsidRDefault="00695524" w:rsidP="009427F5">
      <w:pPr>
        <w:pStyle w:val="Akapitzlist"/>
        <w:numPr>
          <w:ilvl w:val="0"/>
          <w:numId w:val="39"/>
        </w:numPr>
        <w:spacing w:after="0" w:line="240" w:lineRule="auto"/>
        <w:jc w:val="both"/>
        <w:rPr>
          <w:rFonts w:ascii="Tahoma" w:hAnsi="Tahoma" w:cs="Tahoma"/>
        </w:rPr>
      </w:pPr>
      <w:r w:rsidRPr="00695524">
        <w:rPr>
          <w:rFonts w:ascii="Tahoma" w:hAnsi="Tahoma" w:cs="Tahoma"/>
        </w:rPr>
        <w:t xml:space="preserve">Powierzchnia </w:t>
      </w:r>
      <w:r w:rsidRPr="008E5529">
        <w:rPr>
          <w:rFonts w:ascii="Tahoma" w:hAnsi="Tahoma" w:cs="Tahoma"/>
        </w:rPr>
        <w:t>zieleni - powierzchni biologicznie czynne, nieutwardzonej: 839,23 m2 61,7 m2.</w:t>
      </w:r>
    </w:p>
    <w:p w14:paraId="2394E685" w14:textId="42261D9C" w:rsidR="00695524" w:rsidRPr="008E5529" w:rsidRDefault="00695524" w:rsidP="00695524">
      <w:pPr>
        <w:spacing w:after="0" w:line="240" w:lineRule="auto"/>
        <w:jc w:val="both"/>
        <w:rPr>
          <w:rFonts w:ascii="Tahoma" w:hAnsi="Tahoma" w:cs="Tahoma"/>
        </w:rPr>
      </w:pPr>
      <w:r w:rsidRPr="008E5529">
        <w:rPr>
          <w:rFonts w:ascii="Tahoma" w:hAnsi="Tahoma" w:cs="Tahoma"/>
        </w:rPr>
        <w:t>Teren objęty jest ochroną konserwatorską wynikającą z art. 7 ustawy z dnia 23 lipca 2003 r. o ochronie zabytków i opiece nad zabytkami (t.j. Dz. U. 2017 poz. 2187 ze zm.). Ponadto Miasto Bytom Odrzański jest wpisane do rejestru zabytków województwa lubuskiego pod numerem rej.: 69 z 7.11.1957.</w:t>
      </w:r>
    </w:p>
    <w:p w14:paraId="762E2C99" w14:textId="77777777" w:rsidR="00F77233" w:rsidRPr="008E5529" w:rsidRDefault="00F77233" w:rsidP="007131CD">
      <w:pPr>
        <w:spacing w:after="0" w:line="240" w:lineRule="auto"/>
        <w:jc w:val="both"/>
        <w:rPr>
          <w:rFonts w:ascii="Arial" w:hAnsi="Arial" w:cs="Arial"/>
        </w:rPr>
      </w:pPr>
    </w:p>
    <w:p w14:paraId="0F436342" w14:textId="173A0404" w:rsidR="00AF497F" w:rsidRPr="008E5529" w:rsidRDefault="00AF497F" w:rsidP="007131CD">
      <w:pPr>
        <w:spacing w:after="0" w:line="240" w:lineRule="auto"/>
        <w:jc w:val="both"/>
        <w:rPr>
          <w:rFonts w:ascii="Tahoma" w:hAnsi="Tahoma" w:cs="Tahoma"/>
        </w:rPr>
      </w:pPr>
      <w:r w:rsidRPr="008E5529">
        <w:rPr>
          <w:rFonts w:ascii="Tahoma" w:hAnsi="Tahoma" w:cs="Tahoma"/>
        </w:rPr>
        <w:t>2.</w:t>
      </w:r>
      <w:bookmarkStart w:id="4" w:name="_Hlk101725957"/>
      <w:r w:rsidRPr="008E5529">
        <w:rPr>
          <w:rFonts w:ascii="Tahoma" w:hAnsi="Tahoma" w:cs="Tahoma"/>
        </w:rPr>
        <w:t>Szczegółowy zakres robót</w:t>
      </w:r>
      <w:r w:rsidR="00C47D4A" w:rsidRPr="008E5529">
        <w:rPr>
          <w:rFonts w:ascii="Tahoma" w:hAnsi="Tahoma" w:cs="Tahoma"/>
        </w:rPr>
        <w:t>/prac</w:t>
      </w:r>
      <w:r w:rsidRPr="008E5529">
        <w:rPr>
          <w:rFonts w:ascii="Tahoma" w:hAnsi="Tahoma" w:cs="Tahoma"/>
        </w:rPr>
        <w:t xml:space="preserve"> został określony w załączniku nr </w:t>
      </w:r>
      <w:r w:rsidR="000C34A7" w:rsidRPr="008E5529">
        <w:rPr>
          <w:rFonts w:ascii="Tahoma" w:hAnsi="Tahoma" w:cs="Tahoma"/>
        </w:rPr>
        <w:t xml:space="preserve">1 </w:t>
      </w:r>
      <w:r w:rsidRPr="008E5529">
        <w:rPr>
          <w:rFonts w:ascii="Tahoma" w:hAnsi="Tahoma" w:cs="Tahoma"/>
        </w:rPr>
        <w:t xml:space="preserve">do SWZ – </w:t>
      </w:r>
      <w:r w:rsidR="00650163" w:rsidRPr="008E5529">
        <w:rPr>
          <w:rFonts w:ascii="Tahoma" w:hAnsi="Tahoma" w:cs="Tahoma"/>
        </w:rPr>
        <w:t>dokumentacji</w:t>
      </w:r>
      <w:r w:rsidR="00116918" w:rsidRPr="008E5529">
        <w:rPr>
          <w:rFonts w:ascii="Tahoma" w:hAnsi="Tahoma" w:cs="Tahoma"/>
        </w:rPr>
        <w:t xml:space="preserve"> technicznej</w:t>
      </w:r>
      <w:r w:rsidR="00C47D4A" w:rsidRPr="008E5529">
        <w:rPr>
          <w:rFonts w:ascii="Tahoma" w:hAnsi="Tahoma" w:cs="Tahoma"/>
        </w:rPr>
        <w:t xml:space="preserve"> (projekty budowlane, przedmiary, </w:t>
      </w:r>
      <w:r w:rsidR="008E5529" w:rsidRPr="008E5529">
        <w:rPr>
          <w:rFonts w:ascii="Tahoma" w:hAnsi="Tahoma" w:cs="Tahoma"/>
        </w:rPr>
        <w:t xml:space="preserve">projekty wykonawcze, </w:t>
      </w:r>
      <w:r w:rsidR="00C47D4A" w:rsidRPr="008E5529">
        <w:rPr>
          <w:rFonts w:ascii="Tahoma" w:hAnsi="Tahoma" w:cs="Tahoma"/>
        </w:rPr>
        <w:t>decyzje, pozwolenia)</w:t>
      </w:r>
      <w:r w:rsidRPr="008E5529">
        <w:rPr>
          <w:rFonts w:ascii="Tahoma" w:hAnsi="Tahoma" w:cs="Tahoma"/>
        </w:rPr>
        <w:t xml:space="preserve"> oraz specyfikacji technicznej wykonania i odbioru robót budowlanych</w:t>
      </w:r>
      <w:bookmarkEnd w:id="4"/>
      <w:r w:rsidRPr="008E5529">
        <w:rPr>
          <w:rFonts w:ascii="Tahoma" w:hAnsi="Tahoma" w:cs="Tahoma"/>
        </w:rPr>
        <w:t>.</w:t>
      </w:r>
    </w:p>
    <w:p w14:paraId="27439E6A" w14:textId="77777777" w:rsidR="00C47D4A" w:rsidRPr="008E5529" w:rsidRDefault="00C47D4A" w:rsidP="00C47D4A">
      <w:pPr>
        <w:spacing w:after="0" w:line="240" w:lineRule="auto"/>
        <w:jc w:val="both"/>
        <w:rPr>
          <w:rFonts w:ascii="Tahoma" w:hAnsi="Tahoma" w:cs="Tahoma"/>
        </w:rPr>
      </w:pPr>
    </w:p>
    <w:p w14:paraId="68210E44" w14:textId="3D1AC18E" w:rsidR="00C47D4A" w:rsidRPr="008E5529" w:rsidRDefault="00C47D4A" w:rsidP="00C47D4A">
      <w:pPr>
        <w:spacing w:after="0" w:line="240" w:lineRule="auto"/>
        <w:jc w:val="both"/>
        <w:rPr>
          <w:rFonts w:ascii="Tahoma" w:hAnsi="Tahoma" w:cs="Tahoma"/>
        </w:rPr>
      </w:pPr>
      <w:r w:rsidRPr="008E5529">
        <w:rPr>
          <w:rFonts w:ascii="Tahoma" w:hAnsi="Tahoma" w:cs="Tahoma"/>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r w:rsidR="007C41DC" w:rsidRPr="008E5529">
        <w:rPr>
          <w:rFonts w:ascii="Tahoma" w:hAnsi="Tahoma" w:cs="Tahoma"/>
        </w:rPr>
        <w:t>.</w:t>
      </w:r>
    </w:p>
    <w:p w14:paraId="572D24AA" w14:textId="77777777" w:rsidR="00E630FC" w:rsidRPr="00876589" w:rsidRDefault="00E630FC" w:rsidP="007131CD">
      <w:pPr>
        <w:spacing w:after="0" w:line="240" w:lineRule="auto"/>
        <w:jc w:val="both"/>
        <w:rPr>
          <w:rFonts w:ascii="Arial" w:hAnsi="Arial" w:cs="Arial"/>
          <w:color w:val="FF0000"/>
        </w:rPr>
      </w:pPr>
    </w:p>
    <w:p w14:paraId="79E45F0D" w14:textId="77777777" w:rsidR="002F5A00" w:rsidRPr="008E5529" w:rsidRDefault="00E630FC" w:rsidP="007131CD">
      <w:pPr>
        <w:spacing w:after="0" w:line="240" w:lineRule="auto"/>
        <w:jc w:val="both"/>
        <w:rPr>
          <w:rFonts w:ascii="Tahoma" w:hAnsi="Tahoma" w:cs="Tahoma"/>
        </w:rPr>
      </w:pPr>
      <w:r w:rsidRPr="008E5529">
        <w:rPr>
          <w:rFonts w:ascii="Tahoma" w:hAnsi="Tahoma" w:cs="Tahoma"/>
        </w:rPr>
        <w:t>3</w:t>
      </w:r>
      <w:r w:rsidR="002F5A00" w:rsidRPr="008E5529">
        <w:rPr>
          <w:rFonts w:ascii="Tahoma" w:hAnsi="Tahoma" w:cs="Tahoma"/>
        </w:rPr>
        <w:t>.Nazwy i kody zamówienia wg Wspólnego Słownika Zamówień (CPV</w:t>
      </w:r>
      <w:r w:rsidR="00933C90" w:rsidRPr="008E5529">
        <w:rPr>
          <w:rFonts w:ascii="Tahoma" w:hAnsi="Tahoma" w:cs="Tahoma"/>
        </w:rPr>
        <w:t>)</w:t>
      </w:r>
      <w:r w:rsidRPr="008E5529">
        <w:rPr>
          <w:rFonts w:ascii="Tahoma" w:hAnsi="Tahoma" w:cs="Tahoma"/>
        </w:rPr>
        <w:t>:</w:t>
      </w:r>
    </w:p>
    <w:p w14:paraId="5642B431" w14:textId="10FA906C" w:rsidR="008E5529" w:rsidRPr="008E5529" w:rsidRDefault="008E5529" w:rsidP="009427F5">
      <w:pPr>
        <w:pStyle w:val="Akapitzlist"/>
        <w:numPr>
          <w:ilvl w:val="0"/>
          <w:numId w:val="34"/>
        </w:numPr>
        <w:spacing w:after="0" w:line="240" w:lineRule="auto"/>
        <w:jc w:val="both"/>
        <w:rPr>
          <w:rFonts w:ascii="Tahoma" w:hAnsi="Tahoma" w:cs="Tahoma"/>
        </w:rPr>
      </w:pPr>
      <w:r w:rsidRPr="008E5529">
        <w:rPr>
          <w:rFonts w:ascii="Tahoma" w:hAnsi="Tahoma" w:cs="Tahoma"/>
        </w:rPr>
        <w:t>45110000-1 Roboty w zakresie burzenia i rozbiórki obiektów budowlanych; roboty ziemne,</w:t>
      </w:r>
      <w:r w:rsidR="004D6519">
        <w:rPr>
          <w:rFonts w:ascii="Tahoma" w:hAnsi="Tahoma" w:cs="Tahoma"/>
        </w:rPr>
        <w:t xml:space="preserve"> </w:t>
      </w:r>
    </w:p>
    <w:p w14:paraId="1655B5AA" w14:textId="77D14EF2" w:rsidR="008E5529" w:rsidRDefault="008E5529" w:rsidP="009427F5">
      <w:pPr>
        <w:pStyle w:val="Akapitzlist"/>
        <w:numPr>
          <w:ilvl w:val="0"/>
          <w:numId w:val="34"/>
        </w:numPr>
        <w:spacing w:after="0" w:line="240" w:lineRule="auto"/>
        <w:jc w:val="both"/>
        <w:rPr>
          <w:rFonts w:ascii="Tahoma" w:hAnsi="Tahoma" w:cs="Tahoma"/>
        </w:rPr>
      </w:pPr>
      <w:r w:rsidRPr="008E5529">
        <w:rPr>
          <w:rFonts w:ascii="Tahoma" w:hAnsi="Tahoma" w:cs="Tahoma"/>
        </w:rPr>
        <w:t>45112100-6</w:t>
      </w:r>
      <w:r>
        <w:rPr>
          <w:rFonts w:ascii="Tahoma" w:hAnsi="Tahoma" w:cs="Tahoma"/>
        </w:rPr>
        <w:t xml:space="preserve"> </w:t>
      </w:r>
      <w:r w:rsidRPr="008E5529">
        <w:rPr>
          <w:rFonts w:ascii="Tahoma" w:hAnsi="Tahoma" w:cs="Tahoma"/>
        </w:rPr>
        <w:t>Roboty w zakresie kopania rowów</w:t>
      </w:r>
      <w:r w:rsidR="004D6519">
        <w:rPr>
          <w:rFonts w:ascii="Tahoma" w:hAnsi="Tahoma" w:cs="Tahoma"/>
        </w:rPr>
        <w:t>,</w:t>
      </w:r>
    </w:p>
    <w:p w14:paraId="3E78FDA1" w14:textId="7B75C133" w:rsidR="008E5529" w:rsidRDefault="00602F1E" w:rsidP="009427F5">
      <w:pPr>
        <w:pStyle w:val="Akapitzlist"/>
        <w:numPr>
          <w:ilvl w:val="0"/>
          <w:numId w:val="34"/>
        </w:numPr>
        <w:spacing w:after="0" w:line="240" w:lineRule="auto"/>
        <w:jc w:val="both"/>
        <w:rPr>
          <w:rFonts w:ascii="Tahoma" w:hAnsi="Tahoma" w:cs="Tahoma"/>
        </w:rPr>
      </w:pPr>
      <w:r w:rsidRPr="00602F1E">
        <w:rPr>
          <w:rFonts w:ascii="Tahoma" w:hAnsi="Tahoma" w:cs="Tahoma"/>
        </w:rPr>
        <w:t>45262311-4</w:t>
      </w:r>
      <w:r>
        <w:rPr>
          <w:rFonts w:ascii="Tahoma" w:hAnsi="Tahoma" w:cs="Tahoma"/>
        </w:rPr>
        <w:t xml:space="preserve"> </w:t>
      </w:r>
      <w:r w:rsidRPr="00602F1E">
        <w:rPr>
          <w:rFonts w:ascii="Tahoma" w:hAnsi="Tahoma" w:cs="Tahoma"/>
        </w:rPr>
        <w:t>Betonowanie konstrukcji</w:t>
      </w:r>
      <w:bookmarkStart w:id="5" w:name="_GoBack"/>
      <w:bookmarkEnd w:id="5"/>
      <w:r>
        <w:rPr>
          <w:rFonts w:ascii="Tahoma" w:hAnsi="Tahoma" w:cs="Tahoma"/>
        </w:rPr>
        <w:t>,</w:t>
      </w:r>
    </w:p>
    <w:p w14:paraId="14F8B174" w14:textId="58C03CF0" w:rsidR="00602F1E" w:rsidRDefault="00602F1E" w:rsidP="009427F5">
      <w:pPr>
        <w:pStyle w:val="Akapitzlist"/>
        <w:numPr>
          <w:ilvl w:val="0"/>
          <w:numId w:val="34"/>
        </w:numPr>
        <w:spacing w:after="0" w:line="240" w:lineRule="auto"/>
        <w:jc w:val="both"/>
        <w:rPr>
          <w:rFonts w:ascii="Tahoma" w:hAnsi="Tahoma" w:cs="Tahoma"/>
        </w:rPr>
      </w:pPr>
      <w:r w:rsidRPr="00602F1E">
        <w:rPr>
          <w:rFonts w:ascii="Tahoma" w:hAnsi="Tahoma" w:cs="Tahoma"/>
        </w:rPr>
        <w:t>45261214-7</w:t>
      </w:r>
      <w:r>
        <w:rPr>
          <w:rFonts w:ascii="Tahoma" w:hAnsi="Tahoma" w:cs="Tahoma"/>
        </w:rPr>
        <w:t xml:space="preserve"> </w:t>
      </w:r>
      <w:r w:rsidRPr="00602F1E">
        <w:rPr>
          <w:rFonts w:ascii="Tahoma" w:hAnsi="Tahoma" w:cs="Tahoma"/>
        </w:rPr>
        <w:t>Kładzenie dachów bitumicznych</w:t>
      </w:r>
      <w:r>
        <w:rPr>
          <w:rFonts w:ascii="Tahoma" w:hAnsi="Tahoma" w:cs="Tahoma"/>
        </w:rPr>
        <w:t>,</w:t>
      </w:r>
    </w:p>
    <w:p w14:paraId="495C9E62" w14:textId="68C81CCD" w:rsidR="00602F1E" w:rsidRDefault="00602F1E" w:rsidP="009427F5">
      <w:pPr>
        <w:pStyle w:val="Akapitzlist"/>
        <w:numPr>
          <w:ilvl w:val="0"/>
          <w:numId w:val="34"/>
        </w:numPr>
        <w:spacing w:after="0" w:line="240" w:lineRule="auto"/>
        <w:jc w:val="both"/>
        <w:rPr>
          <w:rFonts w:ascii="Tahoma" w:hAnsi="Tahoma" w:cs="Tahoma"/>
        </w:rPr>
      </w:pPr>
      <w:r w:rsidRPr="00602F1E">
        <w:rPr>
          <w:rFonts w:ascii="Tahoma" w:hAnsi="Tahoma" w:cs="Tahoma"/>
        </w:rPr>
        <w:t>45261000-4</w:t>
      </w:r>
      <w:r>
        <w:rPr>
          <w:rFonts w:ascii="Tahoma" w:hAnsi="Tahoma" w:cs="Tahoma"/>
        </w:rPr>
        <w:t xml:space="preserve"> </w:t>
      </w:r>
      <w:r w:rsidRPr="00602F1E">
        <w:rPr>
          <w:rFonts w:ascii="Tahoma" w:hAnsi="Tahoma" w:cs="Tahoma"/>
        </w:rPr>
        <w:t>Wykonywanie pokryć i konstrukcji dachowych oraz podobne roboty</w:t>
      </w:r>
      <w:r>
        <w:rPr>
          <w:rFonts w:ascii="Tahoma" w:hAnsi="Tahoma" w:cs="Tahoma"/>
        </w:rPr>
        <w:t>,</w:t>
      </w:r>
    </w:p>
    <w:p w14:paraId="6C77ED04" w14:textId="680EE50C" w:rsidR="00602F1E" w:rsidRDefault="00602F1E" w:rsidP="009427F5">
      <w:pPr>
        <w:pStyle w:val="Akapitzlist"/>
        <w:numPr>
          <w:ilvl w:val="0"/>
          <w:numId w:val="34"/>
        </w:numPr>
        <w:spacing w:after="0" w:line="240" w:lineRule="auto"/>
        <w:jc w:val="both"/>
        <w:rPr>
          <w:rFonts w:ascii="Tahoma" w:hAnsi="Tahoma" w:cs="Tahoma"/>
        </w:rPr>
      </w:pPr>
      <w:r w:rsidRPr="00602F1E">
        <w:rPr>
          <w:rFonts w:ascii="Tahoma" w:hAnsi="Tahoma" w:cs="Tahoma"/>
        </w:rPr>
        <w:t>45262522-6</w:t>
      </w:r>
      <w:r>
        <w:rPr>
          <w:rFonts w:ascii="Tahoma" w:hAnsi="Tahoma" w:cs="Tahoma"/>
        </w:rPr>
        <w:t xml:space="preserve"> </w:t>
      </w:r>
      <w:r w:rsidRPr="00602F1E">
        <w:rPr>
          <w:rFonts w:ascii="Tahoma" w:hAnsi="Tahoma" w:cs="Tahoma"/>
        </w:rPr>
        <w:t>Roboty murarskie</w:t>
      </w:r>
      <w:r>
        <w:rPr>
          <w:rFonts w:ascii="Tahoma" w:hAnsi="Tahoma" w:cs="Tahoma"/>
        </w:rPr>
        <w:t>,</w:t>
      </w:r>
    </w:p>
    <w:p w14:paraId="282796E4" w14:textId="1B69CBFF" w:rsidR="00602F1E" w:rsidRDefault="00602F1E" w:rsidP="009427F5">
      <w:pPr>
        <w:pStyle w:val="Akapitzlist"/>
        <w:numPr>
          <w:ilvl w:val="0"/>
          <w:numId w:val="34"/>
        </w:numPr>
        <w:spacing w:after="0" w:line="240" w:lineRule="auto"/>
        <w:jc w:val="both"/>
        <w:rPr>
          <w:rFonts w:ascii="Tahoma" w:hAnsi="Tahoma" w:cs="Tahoma"/>
        </w:rPr>
      </w:pPr>
      <w:r w:rsidRPr="00602F1E">
        <w:rPr>
          <w:rFonts w:ascii="Tahoma" w:hAnsi="Tahoma" w:cs="Tahoma"/>
        </w:rPr>
        <w:t>45421152-4</w:t>
      </w:r>
      <w:r>
        <w:rPr>
          <w:rFonts w:ascii="Tahoma" w:hAnsi="Tahoma" w:cs="Tahoma"/>
        </w:rPr>
        <w:t xml:space="preserve"> </w:t>
      </w:r>
      <w:r w:rsidRPr="00602F1E">
        <w:rPr>
          <w:rFonts w:ascii="Tahoma" w:hAnsi="Tahoma" w:cs="Tahoma"/>
        </w:rPr>
        <w:t>Instalowanie ścianek działowych</w:t>
      </w:r>
      <w:r>
        <w:rPr>
          <w:rFonts w:ascii="Tahoma" w:hAnsi="Tahoma" w:cs="Tahoma"/>
        </w:rPr>
        <w:t>,</w:t>
      </w:r>
    </w:p>
    <w:p w14:paraId="399A6C9C" w14:textId="77908EC7" w:rsidR="00602F1E" w:rsidRDefault="00090C2E" w:rsidP="009427F5">
      <w:pPr>
        <w:pStyle w:val="Akapitzlist"/>
        <w:numPr>
          <w:ilvl w:val="0"/>
          <w:numId w:val="34"/>
        </w:numPr>
        <w:spacing w:after="0" w:line="240" w:lineRule="auto"/>
        <w:jc w:val="both"/>
        <w:rPr>
          <w:rFonts w:ascii="Tahoma" w:hAnsi="Tahoma" w:cs="Tahoma"/>
        </w:rPr>
      </w:pPr>
      <w:r w:rsidRPr="00090C2E">
        <w:rPr>
          <w:rFonts w:ascii="Tahoma" w:hAnsi="Tahoma" w:cs="Tahoma"/>
        </w:rPr>
        <w:t>45410000-4</w:t>
      </w:r>
      <w:r w:rsidR="004D6519">
        <w:rPr>
          <w:rFonts w:ascii="Tahoma" w:hAnsi="Tahoma" w:cs="Tahoma"/>
        </w:rPr>
        <w:t xml:space="preserve"> Tynkowanie</w:t>
      </w:r>
      <w:r>
        <w:rPr>
          <w:rFonts w:ascii="Tahoma" w:hAnsi="Tahoma" w:cs="Tahoma"/>
        </w:rPr>
        <w:t>,</w:t>
      </w:r>
    </w:p>
    <w:p w14:paraId="6E918EF0" w14:textId="445253B1" w:rsidR="00090C2E" w:rsidRDefault="00090C2E" w:rsidP="009427F5">
      <w:pPr>
        <w:pStyle w:val="Akapitzlist"/>
        <w:numPr>
          <w:ilvl w:val="0"/>
          <w:numId w:val="34"/>
        </w:numPr>
        <w:spacing w:after="0" w:line="240" w:lineRule="auto"/>
        <w:jc w:val="both"/>
        <w:rPr>
          <w:rFonts w:ascii="Tahoma" w:hAnsi="Tahoma" w:cs="Tahoma"/>
        </w:rPr>
      </w:pPr>
      <w:r w:rsidRPr="00090C2E">
        <w:rPr>
          <w:rFonts w:ascii="Tahoma" w:hAnsi="Tahoma" w:cs="Tahoma"/>
        </w:rPr>
        <w:t>45442100-8</w:t>
      </w:r>
      <w:r>
        <w:rPr>
          <w:rFonts w:ascii="Tahoma" w:hAnsi="Tahoma" w:cs="Tahoma"/>
        </w:rPr>
        <w:t xml:space="preserve"> Roboty malarskie,</w:t>
      </w:r>
    </w:p>
    <w:p w14:paraId="25617708" w14:textId="7AD0F7E0" w:rsidR="00090C2E" w:rsidRDefault="00090C2E" w:rsidP="009427F5">
      <w:pPr>
        <w:pStyle w:val="Akapitzlist"/>
        <w:numPr>
          <w:ilvl w:val="0"/>
          <w:numId w:val="34"/>
        </w:numPr>
        <w:spacing w:after="0" w:line="240" w:lineRule="auto"/>
        <w:jc w:val="both"/>
        <w:rPr>
          <w:rFonts w:ascii="Tahoma" w:hAnsi="Tahoma" w:cs="Tahoma"/>
        </w:rPr>
      </w:pPr>
      <w:r w:rsidRPr="00090C2E">
        <w:rPr>
          <w:rFonts w:ascii="Tahoma" w:hAnsi="Tahoma" w:cs="Tahoma"/>
        </w:rPr>
        <w:t>45431000-7</w:t>
      </w:r>
      <w:r w:rsidR="004D6519">
        <w:rPr>
          <w:rFonts w:ascii="Tahoma" w:hAnsi="Tahoma" w:cs="Tahoma"/>
        </w:rPr>
        <w:t xml:space="preserve"> Kładzenie płytek</w:t>
      </w:r>
      <w:r>
        <w:rPr>
          <w:rFonts w:ascii="Tahoma" w:hAnsi="Tahoma" w:cs="Tahoma"/>
        </w:rPr>
        <w:t>,</w:t>
      </w:r>
    </w:p>
    <w:p w14:paraId="1F605213" w14:textId="2D42F242" w:rsidR="00090C2E" w:rsidRPr="004D6519" w:rsidRDefault="00090C2E" w:rsidP="004D6519">
      <w:pPr>
        <w:pStyle w:val="Akapitzlist"/>
        <w:numPr>
          <w:ilvl w:val="0"/>
          <w:numId w:val="34"/>
        </w:numPr>
        <w:spacing w:after="0" w:line="240" w:lineRule="auto"/>
        <w:jc w:val="both"/>
        <w:rPr>
          <w:rFonts w:ascii="Tahoma" w:hAnsi="Tahoma" w:cs="Tahoma"/>
        </w:rPr>
      </w:pPr>
      <w:r w:rsidRPr="00090C2E">
        <w:rPr>
          <w:rFonts w:ascii="Tahoma" w:hAnsi="Tahoma" w:cs="Tahoma"/>
        </w:rPr>
        <w:t xml:space="preserve">45421100-5 Instalowanie drzwi </w:t>
      </w:r>
      <w:r w:rsidR="004D6519">
        <w:rPr>
          <w:rFonts w:ascii="Tahoma" w:hAnsi="Tahoma" w:cs="Tahoma"/>
        </w:rPr>
        <w:t>i okien, i podobnych elementów</w:t>
      </w:r>
      <w:r>
        <w:rPr>
          <w:rFonts w:ascii="Tahoma" w:hAnsi="Tahoma" w:cs="Tahoma"/>
        </w:rPr>
        <w:t>,</w:t>
      </w:r>
    </w:p>
    <w:p w14:paraId="3391AB5B" w14:textId="2ECAC01C" w:rsidR="00090C2E" w:rsidRDefault="00090C2E" w:rsidP="009427F5">
      <w:pPr>
        <w:pStyle w:val="Akapitzlist"/>
        <w:numPr>
          <w:ilvl w:val="0"/>
          <w:numId w:val="34"/>
        </w:numPr>
        <w:spacing w:after="0" w:line="240" w:lineRule="auto"/>
        <w:jc w:val="both"/>
        <w:rPr>
          <w:rFonts w:ascii="Tahoma" w:hAnsi="Tahoma" w:cs="Tahoma"/>
        </w:rPr>
      </w:pPr>
      <w:r w:rsidRPr="00090C2E">
        <w:rPr>
          <w:rFonts w:ascii="Tahoma" w:hAnsi="Tahoma" w:cs="Tahoma"/>
        </w:rPr>
        <w:t>45421000-4</w:t>
      </w:r>
      <w:r>
        <w:rPr>
          <w:rFonts w:ascii="Tahoma" w:hAnsi="Tahoma" w:cs="Tahoma"/>
        </w:rPr>
        <w:t xml:space="preserve"> </w:t>
      </w:r>
      <w:r w:rsidRPr="00090C2E">
        <w:rPr>
          <w:rFonts w:ascii="Tahoma" w:hAnsi="Tahoma" w:cs="Tahoma"/>
        </w:rPr>
        <w:t>Roboty w zakresie stolarki budowlanej</w:t>
      </w:r>
      <w:r>
        <w:rPr>
          <w:rFonts w:ascii="Tahoma" w:hAnsi="Tahoma" w:cs="Tahoma"/>
        </w:rPr>
        <w:t>,</w:t>
      </w:r>
    </w:p>
    <w:p w14:paraId="043EB2E0" w14:textId="160C31E9" w:rsidR="00090C2E" w:rsidRDefault="002F6FC5" w:rsidP="009427F5">
      <w:pPr>
        <w:pStyle w:val="Akapitzlist"/>
        <w:numPr>
          <w:ilvl w:val="0"/>
          <w:numId w:val="34"/>
        </w:numPr>
        <w:spacing w:after="0" w:line="240" w:lineRule="auto"/>
        <w:jc w:val="both"/>
        <w:rPr>
          <w:rFonts w:ascii="Tahoma" w:hAnsi="Tahoma" w:cs="Tahoma"/>
        </w:rPr>
      </w:pPr>
      <w:r w:rsidRPr="002F6FC5">
        <w:rPr>
          <w:rFonts w:ascii="Tahoma" w:hAnsi="Tahoma" w:cs="Tahoma"/>
        </w:rPr>
        <w:t>45320000-6</w:t>
      </w:r>
      <w:r>
        <w:rPr>
          <w:rFonts w:ascii="Tahoma" w:hAnsi="Tahoma" w:cs="Tahoma"/>
        </w:rPr>
        <w:t xml:space="preserve"> Roboty izolac</w:t>
      </w:r>
      <w:r w:rsidR="004D6519">
        <w:rPr>
          <w:rFonts w:ascii="Tahoma" w:hAnsi="Tahoma" w:cs="Tahoma"/>
        </w:rPr>
        <w:t>yjne</w:t>
      </w:r>
      <w:r>
        <w:rPr>
          <w:rFonts w:ascii="Tahoma" w:hAnsi="Tahoma" w:cs="Tahoma"/>
        </w:rPr>
        <w:t>,</w:t>
      </w:r>
    </w:p>
    <w:p w14:paraId="48063A8B" w14:textId="062A2516" w:rsidR="002F6FC5" w:rsidRDefault="002F6FC5" w:rsidP="009427F5">
      <w:pPr>
        <w:pStyle w:val="Akapitzlist"/>
        <w:numPr>
          <w:ilvl w:val="0"/>
          <w:numId w:val="34"/>
        </w:numPr>
        <w:spacing w:after="0" w:line="240" w:lineRule="auto"/>
        <w:jc w:val="both"/>
        <w:rPr>
          <w:rFonts w:ascii="Tahoma" w:hAnsi="Tahoma" w:cs="Tahoma"/>
        </w:rPr>
      </w:pPr>
      <w:r w:rsidRPr="002F6FC5">
        <w:rPr>
          <w:rFonts w:ascii="Tahoma" w:hAnsi="Tahoma" w:cs="Tahoma"/>
        </w:rPr>
        <w:t>45430000-0</w:t>
      </w:r>
      <w:r>
        <w:rPr>
          <w:rFonts w:ascii="Tahoma" w:hAnsi="Tahoma" w:cs="Tahoma"/>
        </w:rPr>
        <w:t xml:space="preserve"> </w:t>
      </w:r>
      <w:r w:rsidRPr="002F6FC5">
        <w:rPr>
          <w:rFonts w:ascii="Tahoma" w:hAnsi="Tahoma" w:cs="Tahoma"/>
        </w:rPr>
        <w:t>Pokrywanie podłóg i ścian</w:t>
      </w:r>
      <w:r>
        <w:rPr>
          <w:rFonts w:ascii="Tahoma" w:hAnsi="Tahoma" w:cs="Tahoma"/>
        </w:rPr>
        <w:t>,</w:t>
      </w:r>
    </w:p>
    <w:p w14:paraId="1CAB8CE0" w14:textId="40EF4ED0" w:rsidR="002F6FC5" w:rsidRDefault="002F6FC5" w:rsidP="009427F5">
      <w:pPr>
        <w:pStyle w:val="Akapitzlist"/>
        <w:numPr>
          <w:ilvl w:val="0"/>
          <w:numId w:val="34"/>
        </w:numPr>
        <w:spacing w:after="0" w:line="240" w:lineRule="auto"/>
        <w:jc w:val="both"/>
        <w:rPr>
          <w:rFonts w:ascii="Tahoma" w:hAnsi="Tahoma" w:cs="Tahoma"/>
        </w:rPr>
      </w:pPr>
      <w:r w:rsidRPr="002F6FC5">
        <w:rPr>
          <w:rFonts w:ascii="Tahoma" w:hAnsi="Tahoma" w:cs="Tahoma"/>
        </w:rPr>
        <w:t>45233252-0</w:t>
      </w:r>
      <w:r>
        <w:rPr>
          <w:rFonts w:ascii="Tahoma" w:hAnsi="Tahoma" w:cs="Tahoma"/>
        </w:rPr>
        <w:t xml:space="preserve"> </w:t>
      </w:r>
      <w:r w:rsidRPr="002F6FC5">
        <w:rPr>
          <w:rFonts w:ascii="Tahoma" w:hAnsi="Tahoma" w:cs="Tahoma"/>
        </w:rPr>
        <w:t>Roboty w zakresie nawierzchni ulic</w:t>
      </w:r>
      <w:r>
        <w:rPr>
          <w:rFonts w:ascii="Tahoma" w:hAnsi="Tahoma" w:cs="Tahoma"/>
        </w:rPr>
        <w:t>,</w:t>
      </w:r>
    </w:p>
    <w:p w14:paraId="6040C84D" w14:textId="768A1825" w:rsidR="002F6FC5" w:rsidRDefault="002F6FC5" w:rsidP="009427F5">
      <w:pPr>
        <w:pStyle w:val="Akapitzlist"/>
        <w:numPr>
          <w:ilvl w:val="0"/>
          <w:numId w:val="34"/>
        </w:numPr>
        <w:spacing w:after="0" w:line="240" w:lineRule="auto"/>
        <w:jc w:val="both"/>
        <w:rPr>
          <w:rFonts w:ascii="Tahoma" w:hAnsi="Tahoma" w:cs="Tahoma"/>
        </w:rPr>
      </w:pPr>
      <w:r w:rsidRPr="002F6FC5">
        <w:rPr>
          <w:rFonts w:ascii="Tahoma" w:hAnsi="Tahoma" w:cs="Tahoma"/>
        </w:rPr>
        <w:t>45421140-7</w:t>
      </w:r>
      <w:r>
        <w:rPr>
          <w:rFonts w:ascii="Tahoma" w:hAnsi="Tahoma" w:cs="Tahoma"/>
        </w:rPr>
        <w:t xml:space="preserve"> </w:t>
      </w:r>
      <w:r w:rsidRPr="002F6FC5">
        <w:rPr>
          <w:rFonts w:ascii="Tahoma" w:hAnsi="Tahoma" w:cs="Tahoma"/>
        </w:rPr>
        <w:t>Instalowanie stolarki metalowej, z wyjątkiem drzwi i okien</w:t>
      </w:r>
      <w:r>
        <w:rPr>
          <w:rFonts w:ascii="Tahoma" w:hAnsi="Tahoma" w:cs="Tahoma"/>
        </w:rPr>
        <w:t>,</w:t>
      </w:r>
    </w:p>
    <w:p w14:paraId="00EE7BCE" w14:textId="2F60A93D" w:rsidR="002F6FC5" w:rsidRDefault="002F6FC5" w:rsidP="009427F5">
      <w:pPr>
        <w:pStyle w:val="Akapitzlist"/>
        <w:numPr>
          <w:ilvl w:val="0"/>
          <w:numId w:val="34"/>
        </w:numPr>
        <w:spacing w:after="0" w:line="240" w:lineRule="auto"/>
        <w:jc w:val="both"/>
        <w:rPr>
          <w:rFonts w:ascii="Tahoma" w:hAnsi="Tahoma" w:cs="Tahoma"/>
        </w:rPr>
      </w:pPr>
      <w:r w:rsidRPr="002F6FC5">
        <w:rPr>
          <w:rFonts w:ascii="Tahoma" w:hAnsi="Tahoma" w:cs="Tahoma"/>
        </w:rPr>
        <w:t>45315700-5</w:t>
      </w:r>
      <w:r>
        <w:rPr>
          <w:rFonts w:ascii="Tahoma" w:hAnsi="Tahoma" w:cs="Tahoma"/>
        </w:rPr>
        <w:t xml:space="preserve"> </w:t>
      </w:r>
      <w:r w:rsidRPr="002F6FC5">
        <w:rPr>
          <w:rFonts w:ascii="Tahoma" w:hAnsi="Tahoma" w:cs="Tahoma"/>
        </w:rPr>
        <w:t>Instalowanie stacji rozdzielczych</w:t>
      </w:r>
      <w:r>
        <w:rPr>
          <w:rFonts w:ascii="Tahoma" w:hAnsi="Tahoma" w:cs="Tahoma"/>
        </w:rPr>
        <w:t>,</w:t>
      </w:r>
    </w:p>
    <w:p w14:paraId="04B2E7F6" w14:textId="033CE607" w:rsidR="002F6FC5" w:rsidRDefault="002F6FC5" w:rsidP="009427F5">
      <w:pPr>
        <w:pStyle w:val="Akapitzlist"/>
        <w:numPr>
          <w:ilvl w:val="0"/>
          <w:numId w:val="34"/>
        </w:numPr>
        <w:spacing w:after="0" w:line="240" w:lineRule="auto"/>
        <w:jc w:val="both"/>
        <w:rPr>
          <w:rFonts w:ascii="Tahoma" w:hAnsi="Tahoma" w:cs="Tahoma"/>
        </w:rPr>
      </w:pPr>
      <w:r w:rsidRPr="002F6FC5">
        <w:rPr>
          <w:rFonts w:ascii="Tahoma" w:hAnsi="Tahoma" w:cs="Tahoma"/>
        </w:rPr>
        <w:t>45332200-5</w:t>
      </w:r>
      <w:r>
        <w:rPr>
          <w:rFonts w:ascii="Tahoma" w:hAnsi="Tahoma" w:cs="Tahoma"/>
        </w:rPr>
        <w:t xml:space="preserve"> </w:t>
      </w:r>
      <w:r w:rsidRPr="002F6FC5">
        <w:rPr>
          <w:rFonts w:ascii="Tahoma" w:hAnsi="Tahoma" w:cs="Tahoma"/>
        </w:rPr>
        <w:t>Roboty instalacyjne hydrauliczne</w:t>
      </w:r>
      <w:r>
        <w:rPr>
          <w:rFonts w:ascii="Tahoma" w:hAnsi="Tahoma" w:cs="Tahoma"/>
        </w:rPr>
        <w:t>,</w:t>
      </w:r>
    </w:p>
    <w:p w14:paraId="5251495F" w14:textId="38D08280" w:rsidR="002F6FC5" w:rsidRDefault="00126D9B" w:rsidP="009427F5">
      <w:pPr>
        <w:pStyle w:val="Akapitzlist"/>
        <w:numPr>
          <w:ilvl w:val="0"/>
          <w:numId w:val="34"/>
        </w:numPr>
        <w:spacing w:after="0" w:line="240" w:lineRule="auto"/>
        <w:jc w:val="both"/>
        <w:rPr>
          <w:rFonts w:ascii="Tahoma" w:hAnsi="Tahoma" w:cs="Tahoma"/>
        </w:rPr>
      </w:pPr>
      <w:r w:rsidRPr="00126D9B">
        <w:rPr>
          <w:rFonts w:ascii="Tahoma" w:hAnsi="Tahoma" w:cs="Tahoma"/>
        </w:rPr>
        <w:t>45332300-6</w:t>
      </w:r>
      <w:r>
        <w:rPr>
          <w:rFonts w:ascii="Tahoma" w:hAnsi="Tahoma" w:cs="Tahoma"/>
        </w:rPr>
        <w:t xml:space="preserve"> </w:t>
      </w:r>
      <w:r w:rsidRPr="00126D9B">
        <w:rPr>
          <w:rFonts w:ascii="Tahoma" w:hAnsi="Tahoma" w:cs="Tahoma"/>
        </w:rPr>
        <w:t>Roboty instalacyjne kanalizacyjne</w:t>
      </w:r>
      <w:r>
        <w:rPr>
          <w:rFonts w:ascii="Tahoma" w:hAnsi="Tahoma" w:cs="Tahoma"/>
        </w:rPr>
        <w:t>,</w:t>
      </w:r>
    </w:p>
    <w:p w14:paraId="1EF57E91" w14:textId="36B15AAB" w:rsidR="002F6FC5" w:rsidRDefault="00126D9B" w:rsidP="009427F5">
      <w:pPr>
        <w:pStyle w:val="Akapitzlist"/>
        <w:numPr>
          <w:ilvl w:val="0"/>
          <w:numId w:val="34"/>
        </w:numPr>
        <w:spacing w:after="0" w:line="240" w:lineRule="auto"/>
        <w:jc w:val="both"/>
        <w:rPr>
          <w:rFonts w:ascii="Tahoma" w:hAnsi="Tahoma" w:cs="Tahoma"/>
        </w:rPr>
      </w:pPr>
      <w:r w:rsidRPr="00126D9B">
        <w:rPr>
          <w:rFonts w:ascii="Tahoma" w:hAnsi="Tahoma" w:cs="Tahoma"/>
        </w:rPr>
        <w:t>45332400-7</w:t>
      </w:r>
      <w:r>
        <w:rPr>
          <w:rFonts w:ascii="Tahoma" w:hAnsi="Tahoma" w:cs="Tahoma"/>
        </w:rPr>
        <w:t xml:space="preserve"> </w:t>
      </w:r>
      <w:r w:rsidRPr="00126D9B">
        <w:rPr>
          <w:rFonts w:ascii="Tahoma" w:hAnsi="Tahoma" w:cs="Tahoma"/>
        </w:rPr>
        <w:t>Roboty instalacyjne w zakresie urządzeń sanitarnych</w:t>
      </w:r>
      <w:r>
        <w:rPr>
          <w:rFonts w:ascii="Tahoma" w:hAnsi="Tahoma" w:cs="Tahoma"/>
        </w:rPr>
        <w:t>,</w:t>
      </w:r>
    </w:p>
    <w:p w14:paraId="4CF021C5" w14:textId="1C485779" w:rsidR="00126D9B" w:rsidRDefault="00126D9B" w:rsidP="009427F5">
      <w:pPr>
        <w:pStyle w:val="Akapitzlist"/>
        <w:numPr>
          <w:ilvl w:val="0"/>
          <w:numId w:val="34"/>
        </w:numPr>
        <w:spacing w:after="0" w:line="240" w:lineRule="auto"/>
        <w:jc w:val="both"/>
        <w:rPr>
          <w:rFonts w:ascii="Tahoma" w:hAnsi="Tahoma" w:cs="Tahoma"/>
        </w:rPr>
      </w:pPr>
      <w:r w:rsidRPr="00126D9B">
        <w:rPr>
          <w:rFonts w:ascii="Tahoma" w:hAnsi="Tahoma" w:cs="Tahoma"/>
        </w:rPr>
        <w:t>45232410-9</w:t>
      </w:r>
      <w:r>
        <w:rPr>
          <w:rFonts w:ascii="Tahoma" w:hAnsi="Tahoma" w:cs="Tahoma"/>
        </w:rPr>
        <w:t xml:space="preserve"> </w:t>
      </w:r>
      <w:r w:rsidRPr="00126D9B">
        <w:rPr>
          <w:rFonts w:ascii="Tahoma" w:hAnsi="Tahoma" w:cs="Tahoma"/>
        </w:rPr>
        <w:t>Roboty w zakresie kanalizacji ściekowej</w:t>
      </w:r>
      <w:r>
        <w:rPr>
          <w:rFonts w:ascii="Tahoma" w:hAnsi="Tahoma" w:cs="Tahoma"/>
        </w:rPr>
        <w:t>,</w:t>
      </w:r>
    </w:p>
    <w:p w14:paraId="1E507033" w14:textId="00E7914E" w:rsidR="00126D9B" w:rsidRPr="00126D9B" w:rsidRDefault="00126D9B" w:rsidP="009427F5">
      <w:pPr>
        <w:pStyle w:val="Akapitzlist"/>
        <w:numPr>
          <w:ilvl w:val="0"/>
          <w:numId w:val="34"/>
        </w:numPr>
        <w:spacing w:after="0" w:line="240" w:lineRule="auto"/>
        <w:jc w:val="both"/>
        <w:rPr>
          <w:rFonts w:ascii="Tahoma" w:hAnsi="Tahoma" w:cs="Tahoma"/>
        </w:rPr>
      </w:pPr>
      <w:r w:rsidRPr="00126D9B">
        <w:rPr>
          <w:rFonts w:ascii="Tahoma" w:hAnsi="Tahoma" w:cs="Tahoma"/>
        </w:rPr>
        <w:t>45331200-8 Instalowanie urządzeń wentylacyjnych i klimatyzacyjnych</w:t>
      </w:r>
    </w:p>
    <w:p w14:paraId="1BD6F14A" w14:textId="049D1244" w:rsidR="00526557" w:rsidRPr="00933058" w:rsidRDefault="00782D0F" w:rsidP="009427F5">
      <w:pPr>
        <w:pStyle w:val="Akapitzlist"/>
        <w:numPr>
          <w:ilvl w:val="0"/>
          <w:numId w:val="34"/>
        </w:numPr>
        <w:spacing w:after="0" w:line="240" w:lineRule="auto"/>
        <w:jc w:val="both"/>
        <w:rPr>
          <w:rFonts w:ascii="Tahoma" w:hAnsi="Tahoma" w:cs="Tahoma"/>
        </w:rPr>
      </w:pPr>
      <w:r w:rsidRPr="00933058">
        <w:rPr>
          <w:rFonts w:ascii="Tahoma" w:hAnsi="Tahoma" w:cs="Tahoma"/>
        </w:rPr>
        <w:t>45420000-7 Roboty w zakresie zakładania stolarki budowlanej oraz roboty ciesielskie,</w:t>
      </w:r>
    </w:p>
    <w:p w14:paraId="1E7CAF0E" w14:textId="77777777" w:rsidR="00782D0F" w:rsidRPr="00933058" w:rsidRDefault="00782D0F" w:rsidP="009427F5">
      <w:pPr>
        <w:pStyle w:val="Akapitzlist"/>
        <w:numPr>
          <w:ilvl w:val="0"/>
          <w:numId w:val="34"/>
        </w:numPr>
        <w:spacing w:after="0" w:line="240" w:lineRule="auto"/>
        <w:jc w:val="both"/>
        <w:rPr>
          <w:rFonts w:ascii="Tahoma" w:hAnsi="Tahoma" w:cs="Tahoma"/>
        </w:rPr>
      </w:pPr>
      <w:r w:rsidRPr="00933058">
        <w:rPr>
          <w:rFonts w:ascii="Tahoma" w:hAnsi="Tahoma" w:cs="Tahoma"/>
        </w:rPr>
        <w:t>45440000-3 Roboty malarskie i szklarskie,</w:t>
      </w:r>
    </w:p>
    <w:p w14:paraId="0021A2C1" w14:textId="33162421" w:rsidR="00C52F7E" w:rsidRPr="00933058" w:rsidRDefault="00782D0F" w:rsidP="009427F5">
      <w:pPr>
        <w:pStyle w:val="Akapitzlist"/>
        <w:numPr>
          <w:ilvl w:val="0"/>
          <w:numId w:val="34"/>
        </w:numPr>
        <w:spacing w:after="0" w:line="240" w:lineRule="auto"/>
        <w:jc w:val="both"/>
        <w:rPr>
          <w:rFonts w:ascii="Tahoma" w:hAnsi="Tahoma" w:cs="Tahoma"/>
        </w:rPr>
      </w:pPr>
      <w:r w:rsidRPr="00933058">
        <w:rPr>
          <w:rFonts w:ascii="Tahoma" w:hAnsi="Tahoma" w:cs="Tahoma"/>
        </w:rPr>
        <w:t>45442000-7 Nakładanie powierzchni kryjących,</w:t>
      </w:r>
    </w:p>
    <w:p w14:paraId="7374C7C6" w14:textId="198EBA27" w:rsidR="00782D0F" w:rsidRPr="00933058" w:rsidRDefault="0027169A" w:rsidP="009427F5">
      <w:pPr>
        <w:pStyle w:val="Akapitzlist"/>
        <w:numPr>
          <w:ilvl w:val="0"/>
          <w:numId w:val="34"/>
        </w:numPr>
        <w:spacing w:after="0" w:line="240" w:lineRule="auto"/>
        <w:jc w:val="both"/>
        <w:rPr>
          <w:rFonts w:ascii="Tahoma" w:hAnsi="Tahoma" w:cs="Tahoma"/>
        </w:rPr>
      </w:pPr>
      <w:r w:rsidRPr="00933058">
        <w:rPr>
          <w:rFonts w:ascii="Tahoma" w:hAnsi="Tahoma" w:cs="Tahoma"/>
        </w:rPr>
        <w:t>45215000-7 Roboty budowlane w zakresie budowy obiektów budowlanych opieki zdrowotnej i społecznej, krematoriów oraz obiektów użyteczności publicznej,</w:t>
      </w:r>
    </w:p>
    <w:p w14:paraId="7BB14F34" w14:textId="710F5DBA" w:rsidR="0027169A" w:rsidRPr="00933058" w:rsidRDefault="0027169A" w:rsidP="009427F5">
      <w:pPr>
        <w:pStyle w:val="Akapitzlist"/>
        <w:numPr>
          <w:ilvl w:val="0"/>
          <w:numId w:val="34"/>
        </w:numPr>
        <w:spacing w:after="0" w:line="240" w:lineRule="auto"/>
        <w:jc w:val="both"/>
        <w:rPr>
          <w:rFonts w:ascii="Tahoma" w:hAnsi="Tahoma" w:cs="Tahoma"/>
        </w:rPr>
      </w:pPr>
      <w:r w:rsidRPr="00933058">
        <w:rPr>
          <w:rFonts w:ascii="Tahoma" w:hAnsi="Tahoma" w:cs="Tahoma"/>
        </w:rPr>
        <w:lastRenderedPageBreak/>
        <w:t>45230000-8 Roboty budowlane w zakresie budowy rurociągów, linii komunikacyjnych i elektroenergetycznych, autostrad, dróg, lotnisk i kolei; wyrównywanie terenu,</w:t>
      </w:r>
    </w:p>
    <w:p w14:paraId="6B2391C6" w14:textId="10F48EA0" w:rsidR="0027169A" w:rsidRPr="00933058" w:rsidRDefault="0027169A" w:rsidP="009427F5">
      <w:pPr>
        <w:pStyle w:val="Akapitzlist"/>
        <w:numPr>
          <w:ilvl w:val="0"/>
          <w:numId w:val="34"/>
        </w:numPr>
        <w:spacing w:after="0" w:line="240" w:lineRule="auto"/>
        <w:jc w:val="both"/>
        <w:rPr>
          <w:rFonts w:ascii="Tahoma" w:hAnsi="Tahoma" w:cs="Tahoma"/>
        </w:rPr>
      </w:pPr>
      <w:r w:rsidRPr="00933058">
        <w:rPr>
          <w:rFonts w:ascii="Tahoma" w:hAnsi="Tahoma" w:cs="Tahoma"/>
        </w:rPr>
        <w:t>45233000-9 Roboty w zakresie konstruowania, fundamentowania oraz wykonywania nawierzchni autostrad, dróg,</w:t>
      </w:r>
    </w:p>
    <w:p w14:paraId="78EABC4A" w14:textId="4D6D07BA" w:rsidR="006C361D" w:rsidRPr="00933058" w:rsidRDefault="006C361D" w:rsidP="009427F5">
      <w:pPr>
        <w:pStyle w:val="Akapitzlist"/>
        <w:numPr>
          <w:ilvl w:val="0"/>
          <w:numId w:val="34"/>
        </w:numPr>
        <w:spacing w:after="0" w:line="240" w:lineRule="auto"/>
        <w:jc w:val="both"/>
        <w:rPr>
          <w:rFonts w:ascii="Tahoma" w:hAnsi="Tahoma" w:cs="Tahoma"/>
        </w:rPr>
      </w:pPr>
      <w:r w:rsidRPr="00933058">
        <w:rPr>
          <w:rFonts w:ascii="Tahoma" w:hAnsi="Tahoma" w:cs="Tahoma"/>
        </w:rPr>
        <w:t xml:space="preserve">45310000-3 </w:t>
      </w:r>
      <w:r w:rsidR="0027169A" w:rsidRPr="00933058">
        <w:rPr>
          <w:rFonts w:ascii="Tahoma" w:hAnsi="Tahoma" w:cs="Tahoma"/>
        </w:rPr>
        <w:t>Roboty instalacyjne elektryczne</w:t>
      </w:r>
      <w:r w:rsidRPr="00933058">
        <w:rPr>
          <w:rFonts w:ascii="Tahoma" w:hAnsi="Tahoma" w:cs="Tahoma"/>
        </w:rPr>
        <w:t>,</w:t>
      </w:r>
    </w:p>
    <w:p w14:paraId="28C62B76" w14:textId="77777777" w:rsidR="0002400E" w:rsidRPr="00417461" w:rsidRDefault="0002400E" w:rsidP="009427F5">
      <w:pPr>
        <w:pStyle w:val="Akapitzlist"/>
        <w:numPr>
          <w:ilvl w:val="0"/>
          <w:numId w:val="34"/>
        </w:numPr>
        <w:spacing w:after="0" w:line="240" w:lineRule="auto"/>
        <w:jc w:val="both"/>
        <w:rPr>
          <w:rFonts w:ascii="Tahoma" w:hAnsi="Tahoma" w:cs="Tahoma"/>
        </w:rPr>
      </w:pPr>
      <w:r w:rsidRPr="00933058">
        <w:rPr>
          <w:rFonts w:ascii="Tahoma" w:hAnsi="Tahoma" w:cs="Tahoma"/>
        </w:rPr>
        <w:t xml:space="preserve">45311000-0 Roboty w zakresie </w:t>
      </w:r>
      <w:r w:rsidRPr="00417461">
        <w:rPr>
          <w:rFonts w:ascii="Tahoma" w:hAnsi="Tahoma" w:cs="Tahoma"/>
        </w:rPr>
        <w:t>okablowania oraz instalacji elektrycznych,</w:t>
      </w:r>
    </w:p>
    <w:p w14:paraId="6022C653" w14:textId="7D9D1E58" w:rsidR="0002400E" w:rsidRPr="00417461" w:rsidRDefault="0002400E" w:rsidP="009427F5">
      <w:pPr>
        <w:pStyle w:val="Akapitzlist"/>
        <w:numPr>
          <w:ilvl w:val="0"/>
          <w:numId w:val="34"/>
        </w:numPr>
        <w:spacing w:after="0" w:line="240" w:lineRule="auto"/>
        <w:jc w:val="both"/>
        <w:rPr>
          <w:rFonts w:ascii="Tahoma" w:hAnsi="Tahoma" w:cs="Tahoma"/>
        </w:rPr>
      </w:pPr>
      <w:r w:rsidRPr="00417461">
        <w:rPr>
          <w:rFonts w:ascii="Tahoma" w:hAnsi="Tahoma" w:cs="Tahoma"/>
        </w:rPr>
        <w:t>45000000-7 Roboty budowlane,</w:t>
      </w:r>
    </w:p>
    <w:p w14:paraId="0FA2076A" w14:textId="65C5E2AA" w:rsidR="0002400E" w:rsidRPr="00417461" w:rsidRDefault="009A0196" w:rsidP="009427F5">
      <w:pPr>
        <w:pStyle w:val="Akapitzlist"/>
        <w:numPr>
          <w:ilvl w:val="0"/>
          <w:numId w:val="34"/>
        </w:numPr>
        <w:spacing w:after="0" w:line="240" w:lineRule="auto"/>
        <w:jc w:val="both"/>
        <w:rPr>
          <w:rFonts w:ascii="Tahoma" w:hAnsi="Tahoma" w:cs="Tahoma"/>
        </w:rPr>
      </w:pPr>
      <w:r w:rsidRPr="00417461">
        <w:rPr>
          <w:rFonts w:ascii="Tahoma" w:hAnsi="Tahoma" w:cs="Tahoma"/>
        </w:rPr>
        <w:t>45330000-9 Roboty instalacyjne wodno-kanalizacyjne i sanitarne</w:t>
      </w:r>
      <w:r w:rsidR="00775AE8" w:rsidRPr="00417461">
        <w:rPr>
          <w:rFonts w:ascii="Tahoma" w:hAnsi="Tahoma" w:cs="Tahoma"/>
        </w:rPr>
        <w:t>.</w:t>
      </w:r>
    </w:p>
    <w:p w14:paraId="2EE231A5" w14:textId="77777777" w:rsidR="00775AE8" w:rsidRPr="00417461" w:rsidRDefault="00775AE8" w:rsidP="00565731">
      <w:pPr>
        <w:spacing w:after="0" w:line="240" w:lineRule="auto"/>
        <w:jc w:val="both"/>
        <w:rPr>
          <w:rFonts w:ascii="Tahoma" w:hAnsi="Tahoma" w:cs="Tahoma"/>
          <w:b/>
        </w:rPr>
      </w:pPr>
    </w:p>
    <w:p w14:paraId="7B4D7DA0" w14:textId="0FABFBD7" w:rsidR="002F5A00" w:rsidRPr="00417461" w:rsidRDefault="00B251D7" w:rsidP="00565731">
      <w:pPr>
        <w:spacing w:after="0" w:line="240" w:lineRule="auto"/>
        <w:jc w:val="both"/>
        <w:rPr>
          <w:rFonts w:ascii="Tahoma" w:hAnsi="Tahoma" w:cs="Tahoma"/>
          <w:b/>
        </w:rPr>
      </w:pPr>
      <w:r w:rsidRPr="00417461">
        <w:rPr>
          <w:rFonts w:ascii="Tahoma" w:hAnsi="Tahoma" w:cs="Tahoma"/>
          <w:b/>
        </w:rPr>
        <w:t>4</w:t>
      </w:r>
      <w:r w:rsidR="00650163" w:rsidRPr="00417461">
        <w:rPr>
          <w:rFonts w:ascii="Tahoma" w:hAnsi="Tahoma" w:cs="Tahoma"/>
          <w:b/>
        </w:rPr>
        <w:t xml:space="preserve">.Zamawiający </w:t>
      </w:r>
      <w:r w:rsidR="00775AE8" w:rsidRPr="00417461">
        <w:rPr>
          <w:rFonts w:ascii="Tahoma" w:hAnsi="Tahoma" w:cs="Tahoma"/>
          <w:b/>
        </w:rPr>
        <w:t xml:space="preserve">nie </w:t>
      </w:r>
      <w:r w:rsidR="00650163" w:rsidRPr="00417461">
        <w:rPr>
          <w:rFonts w:ascii="Tahoma" w:hAnsi="Tahoma" w:cs="Tahoma"/>
          <w:b/>
        </w:rPr>
        <w:t>dopusz</w:t>
      </w:r>
      <w:r w:rsidR="00565731" w:rsidRPr="00417461">
        <w:rPr>
          <w:rFonts w:ascii="Tahoma" w:hAnsi="Tahoma" w:cs="Tahoma"/>
          <w:b/>
        </w:rPr>
        <w:t>cza składani</w:t>
      </w:r>
      <w:r w:rsidR="002D112A" w:rsidRPr="00417461">
        <w:rPr>
          <w:rFonts w:ascii="Tahoma" w:hAnsi="Tahoma" w:cs="Tahoma"/>
          <w:b/>
        </w:rPr>
        <w:t>e</w:t>
      </w:r>
      <w:r w:rsidR="00565731" w:rsidRPr="00417461">
        <w:rPr>
          <w:rFonts w:ascii="Tahoma" w:hAnsi="Tahoma" w:cs="Tahoma"/>
          <w:b/>
        </w:rPr>
        <w:t xml:space="preserve"> ofert częściowych</w:t>
      </w:r>
      <w:r w:rsidR="00F42965" w:rsidRPr="00417461">
        <w:rPr>
          <w:rFonts w:ascii="Tahoma" w:hAnsi="Tahoma" w:cs="Tahoma"/>
          <w:b/>
        </w:rPr>
        <w:t>.</w:t>
      </w:r>
    </w:p>
    <w:p w14:paraId="53A557EA" w14:textId="2AA27D52" w:rsidR="003C67CE" w:rsidRPr="00417461" w:rsidRDefault="00B251D7" w:rsidP="007131CD">
      <w:pPr>
        <w:spacing w:after="0" w:line="240" w:lineRule="auto"/>
        <w:jc w:val="both"/>
        <w:rPr>
          <w:rFonts w:ascii="Tahoma" w:hAnsi="Tahoma" w:cs="Tahoma"/>
        </w:rPr>
      </w:pPr>
      <w:r w:rsidRPr="00417461">
        <w:rPr>
          <w:rFonts w:ascii="Tahoma" w:hAnsi="Tahoma" w:cs="Tahoma"/>
        </w:rPr>
        <w:t xml:space="preserve">Przedmiot niniejszego zamówienia </w:t>
      </w:r>
      <w:r w:rsidR="003C67CE" w:rsidRPr="00417461">
        <w:rPr>
          <w:rFonts w:ascii="Tahoma" w:hAnsi="Tahoma" w:cs="Tahoma"/>
        </w:rPr>
        <w:t xml:space="preserve">nie </w:t>
      </w:r>
      <w:r w:rsidRPr="00417461">
        <w:rPr>
          <w:rFonts w:ascii="Tahoma" w:hAnsi="Tahoma" w:cs="Tahoma"/>
        </w:rPr>
        <w:t>został podzielony</w:t>
      </w:r>
      <w:r w:rsidR="003C67CE" w:rsidRPr="00417461">
        <w:rPr>
          <w:rFonts w:ascii="Tahoma" w:hAnsi="Tahoma" w:cs="Tahoma"/>
        </w:rPr>
        <w:t xml:space="preserve"> na części, gdyż w opinii Zamawiającego przedmiotowa inwestycja nie jest podzielna, a podział zamówienia groziłby nadmiernymi trudnościami związanymi z koordynacją prac budowlanych oraz nadmiernymi kosztami wykonania zamówienia, z uwagi na powielanie kosztów inwestycji – koszty sprzętu, personelu itp.</w:t>
      </w:r>
    </w:p>
    <w:p w14:paraId="3DEF51D0" w14:textId="77777777" w:rsidR="00E14DB2" w:rsidRPr="00417461" w:rsidRDefault="00E14DB2" w:rsidP="007131CD">
      <w:pPr>
        <w:spacing w:after="0" w:line="240" w:lineRule="auto"/>
        <w:jc w:val="both"/>
        <w:rPr>
          <w:rFonts w:ascii="Tahoma" w:hAnsi="Tahoma" w:cs="Tahoma"/>
        </w:rPr>
      </w:pPr>
    </w:p>
    <w:p w14:paraId="21227254" w14:textId="5F36869A" w:rsidR="000A68E0" w:rsidRPr="00417461" w:rsidRDefault="003C67CE" w:rsidP="000A68E0">
      <w:pPr>
        <w:spacing w:after="0" w:line="240" w:lineRule="auto"/>
        <w:jc w:val="both"/>
        <w:rPr>
          <w:rFonts w:ascii="Tahoma" w:eastAsia="Times New Roman" w:hAnsi="Tahoma" w:cs="Tahoma"/>
        </w:rPr>
      </w:pPr>
      <w:r w:rsidRPr="00417461">
        <w:rPr>
          <w:rFonts w:ascii="Tahoma" w:eastAsia="Times New Roman" w:hAnsi="Tahoma" w:cs="Tahoma"/>
        </w:rPr>
        <w:t>5</w:t>
      </w:r>
      <w:r w:rsidR="000A68E0" w:rsidRPr="00417461">
        <w:rPr>
          <w:rFonts w:ascii="Tahoma" w:eastAsia="Times New Roman" w:hAnsi="Tahoma" w:cs="Tahoma"/>
        </w:rPr>
        <w:t xml:space="preserve">.Zawarte w dokumentacji </w:t>
      </w:r>
      <w:r w:rsidR="008353AD" w:rsidRPr="00417461">
        <w:rPr>
          <w:rFonts w:ascii="Tahoma" w:eastAsia="Times New Roman" w:hAnsi="Tahoma" w:cs="Tahoma"/>
        </w:rPr>
        <w:t>technicznej</w:t>
      </w:r>
      <w:r w:rsidR="000A68E0" w:rsidRPr="00417461">
        <w:rPr>
          <w:rFonts w:ascii="Tahoma" w:eastAsia="Times New Roman" w:hAnsi="Tahoma" w:cs="Tahoma"/>
        </w:rPr>
        <w:t xml:space="preserve"> oraz specyfikacji technicznej wykonania i odbioru robót informacje na temat parametrów i funkcji</w:t>
      </w:r>
      <w:r w:rsidR="006E3D0E" w:rsidRPr="00417461">
        <w:rPr>
          <w:rFonts w:ascii="Tahoma" w:eastAsia="Times New Roman" w:hAnsi="Tahoma" w:cs="Tahoma"/>
        </w:rPr>
        <w:t>, nazw własnych, nazw producentów</w:t>
      </w:r>
      <w:r w:rsidR="000A68E0" w:rsidRPr="00417461">
        <w:rPr>
          <w:rFonts w:ascii="Tahoma" w:eastAsia="Times New Roman" w:hAnsi="Tahoma" w:cs="Tahoma"/>
        </w:rPr>
        <w:t xml:space="preserve"> są danymi minimalnymi - zamawiający dopuszcza zaoferowanie produktów o rozszerzonych funkcjach i lepszych parametrach, pod warunkiem, iż spełniają one minimalne wymagania określone we wskazanych wyżej opracowaniach.</w:t>
      </w:r>
    </w:p>
    <w:p w14:paraId="4188CB38" w14:textId="6E1C351F" w:rsidR="005F30F7" w:rsidRPr="00417461" w:rsidRDefault="005F30F7" w:rsidP="000A68E0">
      <w:pPr>
        <w:spacing w:after="0" w:line="240" w:lineRule="auto"/>
        <w:jc w:val="both"/>
        <w:rPr>
          <w:rFonts w:ascii="Tahoma" w:hAnsi="Tahoma" w:cs="Tahoma"/>
        </w:rPr>
      </w:pPr>
      <w:r w:rsidRPr="00417461">
        <w:rPr>
          <w:rFonts w:ascii="Tahoma" w:hAnsi="Tahoma" w:cs="Tahoma"/>
        </w:rPr>
        <w:t>Ilekroć niniejsza specyfikacja opisuje przedmiot zamówienia za pomocą norm, ocen technicznych, specyfikacji technicznych i systemów referencji technicznych,</w:t>
      </w:r>
      <w:r w:rsidR="006E3D0E" w:rsidRPr="00417461">
        <w:rPr>
          <w:rFonts w:ascii="Tahoma" w:hAnsi="Tahoma" w:cs="Tahoma"/>
        </w:rPr>
        <w:t xml:space="preserve"> nazw własnych, nazw producentów,</w:t>
      </w:r>
      <w:r w:rsidRPr="00417461">
        <w:rPr>
          <w:rFonts w:ascii="Tahoma" w:hAnsi="Tahoma" w:cs="Tahoma"/>
        </w:rPr>
        <w:t xml:space="preserve"> Zamawiający dopuszcza rozwiązania równoważne opisanym. Wykonawca, który powołuje się na rozwiązania równoważne opisanym przez Zamaw</w:t>
      </w:r>
      <w:r w:rsidR="00874E4A" w:rsidRPr="00417461">
        <w:rPr>
          <w:rFonts w:ascii="Tahoma" w:hAnsi="Tahoma" w:cs="Tahoma"/>
        </w:rPr>
        <w:t xml:space="preserve">iającego, udowodni w ofercie, </w:t>
      </w:r>
      <w:r w:rsidRPr="00417461">
        <w:rPr>
          <w:rFonts w:ascii="Tahoma" w:hAnsi="Tahoma" w:cs="Tahoma"/>
        </w:rPr>
        <w:t>że proponowane rozwiązania w równoważnym stopniu spełniają wymagania określone w opisie przedmiotu zamówienia.</w:t>
      </w:r>
      <w:r w:rsidR="00C47D4A" w:rsidRPr="00417461">
        <w:rPr>
          <w:rFonts w:ascii="Tahoma" w:hAnsi="Tahoma" w:cs="Tahoma"/>
        </w:rPr>
        <w:t xml:space="preserve"> </w:t>
      </w:r>
    </w:p>
    <w:p w14:paraId="37E900DB" w14:textId="77777777" w:rsidR="009271F8" w:rsidRPr="00417461" w:rsidRDefault="009271F8" w:rsidP="007131CD">
      <w:pPr>
        <w:spacing w:after="0" w:line="240" w:lineRule="auto"/>
        <w:jc w:val="both"/>
        <w:rPr>
          <w:rFonts w:ascii="Tahoma" w:hAnsi="Tahoma" w:cs="Tahoma"/>
        </w:rPr>
      </w:pPr>
    </w:p>
    <w:p w14:paraId="00D29F6A" w14:textId="2F28FCBD" w:rsidR="005F30F7" w:rsidRPr="00417461" w:rsidRDefault="003C67CE" w:rsidP="007131CD">
      <w:pPr>
        <w:spacing w:after="0" w:line="240" w:lineRule="auto"/>
        <w:jc w:val="both"/>
        <w:rPr>
          <w:rFonts w:ascii="Tahoma" w:hAnsi="Tahoma" w:cs="Tahoma"/>
        </w:rPr>
      </w:pPr>
      <w:r w:rsidRPr="00417461">
        <w:rPr>
          <w:rFonts w:ascii="Tahoma" w:hAnsi="Tahoma" w:cs="Tahoma"/>
        </w:rPr>
        <w:t>6</w:t>
      </w:r>
      <w:r w:rsidR="005F30F7" w:rsidRPr="00417461">
        <w:rPr>
          <w:rFonts w:ascii="Tahoma" w:hAnsi="Tahoma" w:cs="Tahoma"/>
        </w:rPr>
        <w:t>.Zamawiajacy nie przewiduje udzielenia zamówień, o których</w:t>
      </w:r>
      <w:r w:rsidR="00874E4A" w:rsidRPr="00417461">
        <w:rPr>
          <w:rFonts w:ascii="Tahoma" w:hAnsi="Tahoma" w:cs="Tahoma"/>
        </w:rPr>
        <w:t xml:space="preserve"> mowa w art. 214 ust. 1 pkt 7 i </w:t>
      </w:r>
      <w:r w:rsidR="005F30F7" w:rsidRPr="00417461">
        <w:rPr>
          <w:rFonts w:ascii="Tahoma" w:hAnsi="Tahoma" w:cs="Tahoma"/>
        </w:rPr>
        <w:t>8 ustawy Pzp.</w:t>
      </w:r>
    </w:p>
    <w:p w14:paraId="2B3A4E6C" w14:textId="77777777" w:rsidR="005F30F7" w:rsidRPr="00417461" w:rsidRDefault="005F30F7" w:rsidP="007131CD">
      <w:pPr>
        <w:spacing w:after="0" w:line="240" w:lineRule="auto"/>
        <w:jc w:val="both"/>
        <w:rPr>
          <w:rFonts w:ascii="Tahoma" w:hAnsi="Tahoma" w:cs="Tahoma"/>
        </w:rPr>
      </w:pPr>
    </w:p>
    <w:p w14:paraId="76DF3F74" w14:textId="77777777" w:rsidR="00650163" w:rsidRPr="00417461" w:rsidRDefault="000D2C0A" w:rsidP="007131CD">
      <w:pPr>
        <w:spacing w:after="0" w:line="240" w:lineRule="auto"/>
        <w:jc w:val="both"/>
        <w:rPr>
          <w:rFonts w:ascii="Tahoma" w:hAnsi="Tahoma" w:cs="Tahoma"/>
          <w:b/>
        </w:rPr>
      </w:pPr>
      <w:r w:rsidRPr="00417461">
        <w:rPr>
          <w:rFonts w:ascii="Tahoma" w:hAnsi="Tahoma" w:cs="Tahoma"/>
          <w:b/>
        </w:rPr>
        <w:t xml:space="preserve">Rozdział </w:t>
      </w:r>
      <w:proofErr w:type="spellStart"/>
      <w:r w:rsidR="00482BF6" w:rsidRPr="00417461">
        <w:rPr>
          <w:rFonts w:ascii="Tahoma" w:hAnsi="Tahoma" w:cs="Tahoma"/>
          <w:b/>
        </w:rPr>
        <w:t>VI.Wizja</w:t>
      </w:r>
      <w:proofErr w:type="spellEnd"/>
      <w:r w:rsidR="00482BF6" w:rsidRPr="00417461">
        <w:rPr>
          <w:rFonts w:ascii="Tahoma" w:hAnsi="Tahoma" w:cs="Tahoma"/>
          <w:b/>
        </w:rPr>
        <w:t xml:space="preserve"> lokalna</w:t>
      </w:r>
    </w:p>
    <w:p w14:paraId="6D922FA6" w14:textId="77777777" w:rsidR="00482BF6" w:rsidRPr="00417461" w:rsidRDefault="00482BF6" w:rsidP="007131CD">
      <w:pPr>
        <w:spacing w:after="0" w:line="240" w:lineRule="auto"/>
        <w:jc w:val="both"/>
        <w:rPr>
          <w:rFonts w:ascii="Tahoma" w:hAnsi="Tahoma" w:cs="Tahoma"/>
        </w:rPr>
      </w:pPr>
      <w:r w:rsidRPr="00417461">
        <w:rPr>
          <w:rFonts w:ascii="Tahoma" w:hAnsi="Tahoma" w:cs="Tahoma"/>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417461" w:rsidRDefault="00482BF6" w:rsidP="007131CD">
      <w:pPr>
        <w:spacing w:after="0" w:line="240" w:lineRule="auto"/>
        <w:jc w:val="both"/>
        <w:rPr>
          <w:rFonts w:ascii="Arial" w:hAnsi="Arial" w:cs="Arial"/>
        </w:rPr>
      </w:pPr>
    </w:p>
    <w:p w14:paraId="1AE7A7A2" w14:textId="77777777" w:rsidR="00482BF6" w:rsidRPr="00417461" w:rsidRDefault="000D2C0A" w:rsidP="007131CD">
      <w:pPr>
        <w:spacing w:after="0" w:line="240" w:lineRule="auto"/>
        <w:jc w:val="both"/>
        <w:rPr>
          <w:rFonts w:ascii="Tahoma" w:hAnsi="Tahoma" w:cs="Tahoma"/>
          <w:b/>
        </w:rPr>
      </w:pPr>
      <w:r w:rsidRPr="00417461">
        <w:rPr>
          <w:rFonts w:ascii="Tahoma" w:hAnsi="Tahoma" w:cs="Tahoma"/>
          <w:b/>
        </w:rPr>
        <w:t xml:space="preserve">Rozdział </w:t>
      </w:r>
      <w:proofErr w:type="spellStart"/>
      <w:r w:rsidR="00482BF6" w:rsidRPr="00417461">
        <w:rPr>
          <w:rFonts w:ascii="Tahoma" w:hAnsi="Tahoma" w:cs="Tahoma"/>
          <w:b/>
        </w:rPr>
        <w:t>VII.Podwykonawstwo</w:t>
      </w:r>
      <w:proofErr w:type="spellEnd"/>
    </w:p>
    <w:p w14:paraId="4416B86F" w14:textId="77777777" w:rsidR="00B958DA" w:rsidRPr="00417461" w:rsidRDefault="00B958DA" w:rsidP="00B958DA">
      <w:pPr>
        <w:spacing w:after="0" w:line="240" w:lineRule="auto"/>
        <w:jc w:val="both"/>
        <w:rPr>
          <w:rFonts w:ascii="Tahoma" w:eastAsia="Times New Roman" w:hAnsi="Tahoma" w:cs="Tahoma"/>
        </w:rPr>
      </w:pPr>
      <w:r w:rsidRPr="00417461">
        <w:rPr>
          <w:rFonts w:ascii="Tahoma" w:eastAsia="Times New Roman" w:hAnsi="Tahoma" w:cs="Tahoma"/>
        </w:rPr>
        <w:t xml:space="preserve">1.Zamawiający nie zastrzega obowiązku osobistego wykonania przez wykonawcę kluczowych części zamówienia. </w:t>
      </w:r>
    </w:p>
    <w:p w14:paraId="36AE5836" w14:textId="77777777" w:rsidR="00482BF6" w:rsidRPr="00417461" w:rsidRDefault="00B958DA" w:rsidP="00B958DA">
      <w:pPr>
        <w:spacing w:after="0" w:line="240" w:lineRule="auto"/>
        <w:jc w:val="both"/>
        <w:rPr>
          <w:rFonts w:ascii="Tahoma" w:hAnsi="Tahoma" w:cs="Tahoma"/>
        </w:rPr>
      </w:pPr>
      <w:r w:rsidRPr="00417461">
        <w:rPr>
          <w:rFonts w:ascii="Tahoma" w:hAnsi="Tahoma" w:cs="Tahoma"/>
        </w:rPr>
        <w:t>2</w:t>
      </w:r>
      <w:r w:rsidR="00482BF6" w:rsidRPr="00417461">
        <w:rPr>
          <w:rFonts w:ascii="Tahoma" w:hAnsi="Tahoma" w:cs="Tahoma"/>
        </w:rPr>
        <w:t>.Wykonawca może powierzyć wykonanie części zamówienia podwykonawcy (podwykonawcom).</w:t>
      </w:r>
    </w:p>
    <w:p w14:paraId="597AD9F2" w14:textId="77777777" w:rsidR="00482BF6" w:rsidRPr="00417461" w:rsidRDefault="00B958DA" w:rsidP="007131CD">
      <w:pPr>
        <w:spacing w:after="0" w:line="240" w:lineRule="auto"/>
        <w:jc w:val="both"/>
        <w:rPr>
          <w:rFonts w:ascii="Tahoma" w:hAnsi="Tahoma" w:cs="Tahoma"/>
        </w:rPr>
      </w:pPr>
      <w:r w:rsidRPr="00417461">
        <w:rPr>
          <w:rFonts w:ascii="Tahoma" w:hAnsi="Tahoma" w:cs="Tahoma"/>
        </w:rPr>
        <w:t>3</w:t>
      </w:r>
      <w:r w:rsidR="00482BF6" w:rsidRPr="00417461">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417461" w:rsidRDefault="0074586F" w:rsidP="007131CD">
      <w:pPr>
        <w:spacing w:after="0" w:line="240" w:lineRule="auto"/>
        <w:jc w:val="both"/>
        <w:rPr>
          <w:rFonts w:ascii="Tahoma" w:hAnsi="Tahoma" w:cs="Tahoma"/>
          <w:b/>
        </w:rPr>
      </w:pPr>
    </w:p>
    <w:p w14:paraId="220C9B5F" w14:textId="77777777" w:rsidR="002F5A00" w:rsidRPr="00417461" w:rsidRDefault="000D2C0A" w:rsidP="007131CD">
      <w:pPr>
        <w:spacing w:after="0" w:line="240" w:lineRule="auto"/>
        <w:jc w:val="both"/>
        <w:rPr>
          <w:rFonts w:ascii="Tahoma" w:hAnsi="Tahoma" w:cs="Tahoma"/>
          <w:b/>
        </w:rPr>
      </w:pPr>
      <w:r w:rsidRPr="00417461">
        <w:rPr>
          <w:rFonts w:ascii="Tahoma" w:hAnsi="Tahoma" w:cs="Tahoma"/>
          <w:b/>
        </w:rPr>
        <w:t xml:space="preserve">Rozdział </w:t>
      </w:r>
      <w:proofErr w:type="spellStart"/>
      <w:r w:rsidR="002F5A00" w:rsidRPr="00417461">
        <w:rPr>
          <w:rFonts w:ascii="Tahoma" w:hAnsi="Tahoma" w:cs="Tahoma"/>
          <w:b/>
        </w:rPr>
        <w:t>VI</w:t>
      </w:r>
      <w:r w:rsidR="00482BF6" w:rsidRPr="00417461">
        <w:rPr>
          <w:rFonts w:ascii="Tahoma" w:hAnsi="Tahoma" w:cs="Tahoma"/>
          <w:b/>
        </w:rPr>
        <w:t>II</w:t>
      </w:r>
      <w:r w:rsidR="002F5A00" w:rsidRPr="00417461">
        <w:rPr>
          <w:rFonts w:ascii="Tahoma" w:hAnsi="Tahoma" w:cs="Tahoma"/>
          <w:b/>
        </w:rPr>
        <w:t>.Termin</w:t>
      </w:r>
      <w:proofErr w:type="spellEnd"/>
      <w:r w:rsidR="002F5A00" w:rsidRPr="00417461">
        <w:rPr>
          <w:rFonts w:ascii="Tahoma" w:hAnsi="Tahoma" w:cs="Tahoma"/>
          <w:b/>
        </w:rPr>
        <w:t xml:space="preserve"> wykonania zamówienia</w:t>
      </w:r>
    </w:p>
    <w:p w14:paraId="58B158E9" w14:textId="57C80006" w:rsidR="00B25DF2" w:rsidRPr="00FC7A9A" w:rsidRDefault="00482BF6" w:rsidP="007131CD">
      <w:pPr>
        <w:spacing w:after="0" w:line="240" w:lineRule="auto"/>
        <w:jc w:val="both"/>
        <w:rPr>
          <w:rFonts w:ascii="Tahoma" w:hAnsi="Tahoma" w:cs="Tahoma"/>
          <w:bCs/>
        </w:rPr>
      </w:pPr>
      <w:r w:rsidRPr="00417461">
        <w:rPr>
          <w:rFonts w:ascii="Tahoma" w:hAnsi="Tahoma" w:cs="Tahoma"/>
        </w:rPr>
        <w:t>1.</w:t>
      </w:r>
      <w:r w:rsidR="002F5A00" w:rsidRPr="00417461">
        <w:rPr>
          <w:rFonts w:ascii="Tahoma" w:hAnsi="Tahoma" w:cs="Tahoma"/>
        </w:rPr>
        <w:t>Wykonawca zobowiązany jest zrealizować przedmiot zamówienia w terminie</w:t>
      </w:r>
      <w:r w:rsidR="00C45B93" w:rsidRPr="00417461">
        <w:rPr>
          <w:rFonts w:ascii="Tahoma" w:hAnsi="Tahoma" w:cs="Tahoma"/>
        </w:rPr>
        <w:t xml:space="preserve"> do</w:t>
      </w:r>
      <w:r w:rsidR="00CD22F4" w:rsidRPr="00417461">
        <w:rPr>
          <w:rFonts w:ascii="Tahoma" w:hAnsi="Tahoma" w:cs="Tahoma"/>
        </w:rPr>
        <w:t xml:space="preserve"> </w:t>
      </w:r>
      <w:r w:rsidR="003C5A45">
        <w:rPr>
          <w:rFonts w:ascii="Tahoma" w:hAnsi="Tahoma" w:cs="Tahoma"/>
          <w:b/>
          <w:bCs/>
        </w:rPr>
        <w:t>6</w:t>
      </w:r>
      <w:r w:rsidR="00FB2EAF" w:rsidRPr="00417461">
        <w:rPr>
          <w:rFonts w:ascii="Tahoma" w:hAnsi="Tahoma" w:cs="Tahoma"/>
          <w:b/>
          <w:bCs/>
        </w:rPr>
        <w:t xml:space="preserve"> miesięcy </w:t>
      </w:r>
      <w:r w:rsidR="00FB2EAF" w:rsidRPr="00417461">
        <w:rPr>
          <w:rFonts w:ascii="Tahoma" w:hAnsi="Tahoma" w:cs="Tahoma"/>
        </w:rPr>
        <w:t xml:space="preserve">od </w:t>
      </w:r>
      <w:r w:rsidR="00FB2EAF" w:rsidRPr="00FC7A9A">
        <w:rPr>
          <w:rFonts w:ascii="Tahoma" w:hAnsi="Tahoma" w:cs="Tahoma"/>
        </w:rPr>
        <w:t>daty podpisania umowy</w:t>
      </w:r>
      <w:r w:rsidR="00405D73" w:rsidRPr="00FC7A9A">
        <w:rPr>
          <w:rFonts w:ascii="Tahoma" w:hAnsi="Tahoma" w:cs="Tahoma"/>
          <w:bCs/>
        </w:rPr>
        <w:t>.</w:t>
      </w:r>
    </w:p>
    <w:p w14:paraId="26ACD4D6" w14:textId="07A19050" w:rsidR="002F5A00" w:rsidRPr="00FC7A9A" w:rsidRDefault="00C45B93" w:rsidP="007131CD">
      <w:pPr>
        <w:spacing w:after="0" w:line="240" w:lineRule="auto"/>
        <w:jc w:val="both"/>
        <w:rPr>
          <w:rFonts w:ascii="Tahoma" w:hAnsi="Tahoma" w:cs="Tahoma"/>
        </w:rPr>
      </w:pPr>
      <w:r w:rsidRPr="00FC7A9A">
        <w:rPr>
          <w:rFonts w:ascii="Tahoma" w:hAnsi="Tahoma" w:cs="Tahoma"/>
        </w:rPr>
        <w:t>2</w:t>
      </w:r>
      <w:r w:rsidR="00EB64B3" w:rsidRPr="00FC7A9A">
        <w:rPr>
          <w:rFonts w:ascii="Tahoma" w:hAnsi="Tahoma" w:cs="Tahoma"/>
        </w:rPr>
        <w:t>.Przez wykonanie umowy rozumie się wykonanie wszystkich robót budowlanych</w:t>
      </w:r>
      <w:r w:rsidR="00B958DA" w:rsidRPr="00FC7A9A">
        <w:rPr>
          <w:rFonts w:ascii="Tahoma" w:hAnsi="Tahoma" w:cs="Tahoma"/>
        </w:rPr>
        <w:t xml:space="preserve">, </w:t>
      </w:r>
      <w:r w:rsidR="00EB64B3" w:rsidRPr="00FC7A9A">
        <w:rPr>
          <w:rFonts w:ascii="Tahoma" w:hAnsi="Tahoma" w:cs="Tahoma"/>
        </w:rPr>
        <w:t xml:space="preserve">określonych w dokumentacji projektowej, stanowiącej załącznik </w:t>
      </w:r>
      <w:r w:rsidR="001A0304">
        <w:rPr>
          <w:rFonts w:ascii="Tahoma" w:hAnsi="Tahoma" w:cs="Tahoma"/>
        </w:rPr>
        <w:t xml:space="preserve">nr 11 </w:t>
      </w:r>
      <w:r w:rsidR="00EB64B3" w:rsidRPr="00FC7A9A">
        <w:rPr>
          <w:rFonts w:ascii="Tahoma" w:hAnsi="Tahoma" w:cs="Tahoma"/>
        </w:rPr>
        <w:t>do SWZ oraz dokonanie pozostałych czynności wskazanych w projektowanych postanowieniach umowy, w tym przystąpienie do końcowego odbioru przedmiotu umowy</w:t>
      </w:r>
      <w:r w:rsidR="00E61BCF" w:rsidRPr="00FC7A9A">
        <w:rPr>
          <w:rFonts w:ascii="Tahoma" w:hAnsi="Tahoma" w:cs="Tahoma"/>
        </w:rPr>
        <w:t xml:space="preserve"> i uzyskanie decyzji o pozwoleniu na użytkowanie</w:t>
      </w:r>
      <w:r w:rsidR="007F720E" w:rsidRPr="00FC7A9A">
        <w:rPr>
          <w:rFonts w:ascii="Tahoma" w:hAnsi="Tahoma" w:cs="Tahoma"/>
        </w:rPr>
        <w:t xml:space="preserve"> budynku.</w:t>
      </w:r>
    </w:p>
    <w:p w14:paraId="36B4E099" w14:textId="77777777" w:rsidR="00185CE2" w:rsidRPr="00FC7A9A" w:rsidRDefault="00185CE2" w:rsidP="007131CD">
      <w:pPr>
        <w:spacing w:after="0" w:line="240" w:lineRule="auto"/>
        <w:jc w:val="both"/>
        <w:rPr>
          <w:rFonts w:ascii="Arial" w:hAnsi="Arial" w:cs="Arial"/>
        </w:rPr>
      </w:pPr>
    </w:p>
    <w:p w14:paraId="468484B3" w14:textId="77777777" w:rsidR="00424D77" w:rsidRPr="00FC7A9A" w:rsidRDefault="000D2C0A" w:rsidP="007131CD">
      <w:pPr>
        <w:spacing w:after="0" w:line="240" w:lineRule="auto"/>
        <w:jc w:val="both"/>
        <w:rPr>
          <w:rFonts w:ascii="Tahoma" w:hAnsi="Tahoma" w:cs="Tahoma"/>
          <w:b/>
        </w:rPr>
      </w:pPr>
      <w:r w:rsidRPr="00FC7A9A">
        <w:rPr>
          <w:rFonts w:ascii="Tahoma" w:hAnsi="Tahoma" w:cs="Tahoma"/>
          <w:b/>
        </w:rPr>
        <w:t xml:space="preserve">Rozdział </w:t>
      </w:r>
      <w:proofErr w:type="spellStart"/>
      <w:r w:rsidR="00424D77" w:rsidRPr="00FC7A9A">
        <w:rPr>
          <w:rFonts w:ascii="Tahoma" w:hAnsi="Tahoma" w:cs="Tahoma"/>
          <w:b/>
        </w:rPr>
        <w:t>IX.Warunki</w:t>
      </w:r>
      <w:proofErr w:type="spellEnd"/>
      <w:r w:rsidR="00424D77" w:rsidRPr="00FC7A9A">
        <w:rPr>
          <w:rFonts w:ascii="Tahoma" w:hAnsi="Tahoma" w:cs="Tahoma"/>
          <w:b/>
        </w:rPr>
        <w:t xml:space="preserve"> udziału w postępowaniu</w:t>
      </w:r>
    </w:p>
    <w:p w14:paraId="64E39BEB" w14:textId="77777777" w:rsidR="00424D77" w:rsidRPr="00FC7A9A" w:rsidRDefault="00424D77" w:rsidP="007131CD">
      <w:pPr>
        <w:spacing w:after="0" w:line="240" w:lineRule="auto"/>
        <w:jc w:val="both"/>
        <w:rPr>
          <w:rFonts w:ascii="Tahoma" w:hAnsi="Tahoma" w:cs="Tahoma"/>
        </w:rPr>
      </w:pPr>
      <w:r w:rsidRPr="00FC7A9A">
        <w:rPr>
          <w:rFonts w:ascii="Tahoma" w:hAnsi="Tahoma" w:cs="Tahoma"/>
        </w:rPr>
        <w:lastRenderedPageBreak/>
        <w:t>1.O udzielenie zamówienia mogą ubiegać się Wykonawcy, którzy spełniają niżej określone warunki udziału w postępowaniu</w:t>
      </w:r>
      <w:r w:rsidR="00AF4222" w:rsidRPr="00FC7A9A">
        <w:rPr>
          <w:rFonts w:ascii="Tahoma" w:hAnsi="Tahoma" w:cs="Tahoma"/>
        </w:rPr>
        <w:t>:</w:t>
      </w:r>
    </w:p>
    <w:p w14:paraId="0AE17EDC" w14:textId="77777777" w:rsidR="00AF4222" w:rsidRPr="00FC7A9A" w:rsidRDefault="00AF4222" w:rsidP="007131CD">
      <w:pPr>
        <w:spacing w:after="0" w:line="240" w:lineRule="auto"/>
        <w:jc w:val="both"/>
        <w:rPr>
          <w:rFonts w:ascii="Tahoma" w:hAnsi="Tahoma" w:cs="Tahoma"/>
        </w:rPr>
      </w:pPr>
    </w:p>
    <w:p w14:paraId="07CC7466" w14:textId="77777777" w:rsidR="00AF4222" w:rsidRPr="00FC7A9A" w:rsidRDefault="00AF4222" w:rsidP="007131CD">
      <w:pPr>
        <w:spacing w:after="0" w:line="240" w:lineRule="auto"/>
        <w:jc w:val="both"/>
        <w:rPr>
          <w:rFonts w:ascii="Tahoma" w:hAnsi="Tahoma" w:cs="Tahoma"/>
        </w:rPr>
      </w:pPr>
      <w:r w:rsidRPr="00FC7A9A">
        <w:rPr>
          <w:rFonts w:ascii="Tahoma" w:hAnsi="Tahoma" w:cs="Tahoma"/>
        </w:rPr>
        <w:t xml:space="preserve">1)zdolności do występowania w obrocie gospodarczym: </w:t>
      </w:r>
      <w:r w:rsidRPr="00FC7A9A">
        <w:rPr>
          <w:rFonts w:ascii="Tahoma" w:hAnsi="Tahoma" w:cs="Tahoma"/>
          <w:b/>
        </w:rPr>
        <w:t>Zamawiający nie stawia warunku,</w:t>
      </w:r>
    </w:p>
    <w:p w14:paraId="499A228E" w14:textId="77777777" w:rsidR="00AF4222" w:rsidRPr="00FC7A9A" w:rsidRDefault="00AF4222" w:rsidP="007131CD">
      <w:pPr>
        <w:spacing w:after="0" w:line="240" w:lineRule="auto"/>
        <w:jc w:val="both"/>
        <w:rPr>
          <w:rFonts w:ascii="Tahoma" w:hAnsi="Tahoma" w:cs="Tahoma"/>
        </w:rPr>
      </w:pPr>
    </w:p>
    <w:p w14:paraId="392C6F96" w14:textId="25B4DB46" w:rsidR="00AF4222" w:rsidRPr="00FC7A9A" w:rsidRDefault="00AF4222" w:rsidP="007131CD">
      <w:pPr>
        <w:spacing w:after="0" w:line="240" w:lineRule="auto"/>
        <w:jc w:val="both"/>
        <w:rPr>
          <w:rFonts w:ascii="Tahoma" w:hAnsi="Tahoma" w:cs="Tahoma"/>
          <w:b/>
        </w:rPr>
      </w:pPr>
      <w:r w:rsidRPr="00FC7A9A">
        <w:rPr>
          <w:rFonts w:ascii="Tahoma" w:hAnsi="Tahoma" w:cs="Tahoma"/>
        </w:rPr>
        <w:t>2)uprawnień do prowadzenia określonej działalności gospodarczej l</w:t>
      </w:r>
      <w:r w:rsidR="00D45C8F" w:rsidRPr="00FC7A9A">
        <w:rPr>
          <w:rFonts w:ascii="Tahoma" w:hAnsi="Tahoma" w:cs="Tahoma"/>
        </w:rPr>
        <w:t>ub zawodowej, o ile wynika to z </w:t>
      </w:r>
      <w:r w:rsidRPr="00FC7A9A">
        <w:rPr>
          <w:rFonts w:ascii="Tahoma" w:hAnsi="Tahoma" w:cs="Tahoma"/>
        </w:rPr>
        <w:t xml:space="preserve">odrębnych przepisów: </w:t>
      </w:r>
      <w:r w:rsidRPr="00FC7A9A">
        <w:rPr>
          <w:rFonts w:ascii="Tahoma" w:hAnsi="Tahoma" w:cs="Tahoma"/>
          <w:b/>
        </w:rPr>
        <w:t>Zamawiający nie stawia warunku</w:t>
      </w:r>
      <w:r w:rsidR="008564BD" w:rsidRPr="00FC7A9A">
        <w:rPr>
          <w:rFonts w:ascii="Tahoma" w:hAnsi="Tahoma" w:cs="Tahoma"/>
          <w:b/>
        </w:rPr>
        <w:t>,</w:t>
      </w:r>
    </w:p>
    <w:p w14:paraId="78C1AAB3" w14:textId="77777777" w:rsidR="00AF4222" w:rsidRPr="00FC7A9A" w:rsidRDefault="00AF4222" w:rsidP="007131CD">
      <w:pPr>
        <w:spacing w:after="0" w:line="240" w:lineRule="auto"/>
        <w:jc w:val="both"/>
        <w:rPr>
          <w:rFonts w:ascii="Tahoma" w:hAnsi="Tahoma" w:cs="Tahoma"/>
          <w:b/>
        </w:rPr>
      </w:pPr>
    </w:p>
    <w:p w14:paraId="38BE93BB" w14:textId="77777777" w:rsidR="00AF4222" w:rsidRPr="00FC7A9A" w:rsidRDefault="00AF4222" w:rsidP="007131CD">
      <w:pPr>
        <w:spacing w:after="0" w:line="240" w:lineRule="auto"/>
        <w:jc w:val="both"/>
        <w:rPr>
          <w:rFonts w:ascii="Tahoma" w:hAnsi="Tahoma" w:cs="Tahoma"/>
          <w:b/>
        </w:rPr>
      </w:pPr>
      <w:r w:rsidRPr="00FC7A9A">
        <w:rPr>
          <w:rFonts w:ascii="Tahoma" w:hAnsi="Tahoma" w:cs="Tahoma"/>
        </w:rPr>
        <w:t>3) sytuacji ekonomicznej lub finansowej:</w:t>
      </w:r>
    </w:p>
    <w:p w14:paraId="02364CC5" w14:textId="09E484DD" w:rsidR="009C0CE8" w:rsidRPr="00FC7A9A" w:rsidRDefault="009C0CE8" w:rsidP="007131CD">
      <w:pPr>
        <w:spacing w:after="0" w:line="240" w:lineRule="auto"/>
        <w:jc w:val="both"/>
        <w:rPr>
          <w:rFonts w:ascii="Tahoma" w:hAnsi="Tahoma" w:cs="Tahoma"/>
          <w:bCs/>
        </w:rPr>
      </w:pPr>
      <w:r w:rsidRPr="00FC7A9A">
        <w:rPr>
          <w:rFonts w:ascii="Tahoma" w:hAnsi="Tahoma" w:cs="Tahoma"/>
          <w:bCs/>
        </w:rPr>
        <w:t xml:space="preserve">- wykonawca spełni warunek, jeżeli wykaże, że posiada odpowiednie ubezpieczenie odpowiedzialności cywilnej na sumę gwarancyjną nie mniejszą niż </w:t>
      </w:r>
      <w:r w:rsidR="00FC7A9A" w:rsidRPr="00FC7A9A">
        <w:rPr>
          <w:rFonts w:ascii="Tahoma" w:hAnsi="Tahoma" w:cs="Tahoma"/>
          <w:bCs/>
        </w:rPr>
        <w:t>200 000</w:t>
      </w:r>
      <w:r w:rsidR="00315D44" w:rsidRPr="00FC7A9A">
        <w:rPr>
          <w:rFonts w:ascii="Tahoma" w:hAnsi="Tahoma" w:cs="Tahoma"/>
          <w:bCs/>
        </w:rPr>
        <w:t>,00</w:t>
      </w:r>
      <w:r w:rsidRPr="00FC7A9A">
        <w:rPr>
          <w:rFonts w:ascii="Tahoma" w:hAnsi="Tahoma" w:cs="Tahoma"/>
          <w:bCs/>
        </w:rPr>
        <w:t xml:space="preserve"> zł. W przypadku składania oferty przez podmioty występujące </w:t>
      </w:r>
      <w:r w:rsidR="007F720E" w:rsidRPr="00FC7A9A">
        <w:rPr>
          <w:rFonts w:ascii="Tahoma" w:hAnsi="Tahoma" w:cs="Tahoma"/>
          <w:bCs/>
        </w:rPr>
        <w:t>w</w:t>
      </w:r>
      <w:r w:rsidRPr="00FC7A9A">
        <w:rPr>
          <w:rFonts w:ascii="Tahoma" w:hAnsi="Tahoma" w:cs="Tahoma"/>
          <w:bCs/>
        </w:rPr>
        <w:t xml:space="preserve">spólnie, warunek może być spełniony łącznie. </w:t>
      </w:r>
    </w:p>
    <w:p w14:paraId="782BE141" w14:textId="77777777" w:rsidR="00F62A90" w:rsidRPr="00FC7A9A" w:rsidRDefault="00F62A90" w:rsidP="007131CD">
      <w:pPr>
        <w:spacing w:after="0" w:line="240" w:lineRule="auto"/>
        <w:jc w:val="both"/>
        <w:rPr>
          <w:rFonts w:ascii="Tahoma" w:hAnsi="Tahoma" w:cs="Tahoma"/>
          <w:bCs/>
        </w:rPr>
      </w:pPr>
    </w:p>
    <w:p w14:paraId="466D6397" w14:textId="21D24917" w:rsidR="00F62A90" w:rsidRPr="00014302" w:rsidRDefault="00F62A90" w:rsidP="007131CD">
      <w:pPr>
        <w:spacing w:after="0" w:line="240" w:lineRule="auto"/>
        <w:jc w:val="both"/>
        <w:rPr>
          <w:rFonts w:ascii="Tahoma" w:hAnsi="Tahoma" w:cs="Tahoma"/>
          <w:bCs/>
        </w:rPr>
      </w:pPr>
      <w:r w:rsidRPr="00FC7A9A">
        <w:rPr>
          <w:rFonts w:ascii="Tahoma" w:hAnsi="Tahoma" w:cs="Tahoma"/>
          <w:bCs/>
        </w:rPr>
        <w:t>- wykonawca spełni warunek, jeżeli wykaże, że posiada zdol</w:t>
      </w:r>
      <w:r w:rsidR="00945530" w:rsidRPr="00FC7A9A">
        <w:rPr>
          <w:rFonts w:ascii="Tahoma" w:hAnsi="Tahoma" w:cs="Tahoma"/>
          <w:bCs/>
        </w:rPr>
        <w:t>n</w:t>
      </w:r>
      <w:r w:rsidRPr="00FC7A9A">
        <w:rPr>
          <w:rFonts w:ascii="Tahoma" w:hAnsi="Tahoma" w:cs="Tahoma"/>
          <w:bCs/>
        </w:rPr>
        <w:t xml:space="preserve">ość kredytową lub środki finansowe na sumę nie mniejszą niż </w:t>
      </w:r>
      <w:r w:rsidR="00FC7A9A" w:rsidRPr="00FC7A9A">
        <w:rPr>
          <w:rFonts w:ascii="Tahoma" w:hAnsi="Tahoma" w:cs="Tahoma"/>
          <w:bCs/>
        </w:rPr>
        <w:t>200</w:t>
      </w:r>
      <w:r w:rsidRPr="00FC7A9A">
        <w:rPr>
          <w:rFonts w:ascii="Tahoma" w:hAnsi="Tahoma" w:cs="Tahoma"/>
          <w:bCs/>
        </w:rPr>
        <w:t xml:space="preserve"> 000,00 zł. W przypadku składania oferty przez podmioty występujące wspólnie, </w:t>
      </w:r>
      <w:r w:rsidRPr="00014302">
        <w:rPr>
          <w:rFonts w:ascii="Tahoma" w:hAnsi="Tahoma" w:cs="Tahoma"/>
          <w:bCs/>
        </w:rPr>
        <w:t>warunek może być spełniony łącznie.</w:t>
      </w:r>
    </w:p>
    <w:p w14:paraId="6D9274B0" w14:textId="77777777" w:rsidR="00AF4222" w:rsidRPr="00014302" w:rsidRDefault="00AF4222" w:rsidP="007131CD">
      <w:pPr>
        <w:spacing w:after="0" w:line="240" w:lineRule="auto"/>
        <w:jc w:val="both"/>
        <w:rPr>
          <w:rFonts w:ascii="Tahoma" w:hAnsi="Tahoma" w:cs="Tahoma"/>
        </w:rPr>
      </w:pPr>
    </w:p>
    <w:p w14:paraId="2693862A" w14:textId="77777777" w:rsidR="00AF4222" w:rsidRPr="00014302" w:rsidRDefault="00AF4222" w:rsidP="007131CD">
      <w:pPr>
        <w:spacing w:after="0" w:line="240" w:lineRule="auto"/>
        <w:jc w:val="both"/>
        <w:rPr>
          <w:rFonts w:ascii="Tahoma" w:hAnsi="Tahoma" w:cs="Tahoma"/>
        </w:rPr>
      </w:pPr>
      <w:r w:rsidRPr="00014302">
        <w:rPr>
          <w:rFonts w:ascii="Tahoma" w:hAnsi="Tahoma" w:cs="Tahoma"/>
        </w:rPr>
        <w:t>4) zdolności technicznej lub zawodowej:</w:t>
      </w:r>
    </w:p>
    <w:p w14:paraId="7484CBED" w14:textId="4F969C7B" w:rsidR="00A70E39" w:rsidRPr="00014302" w:rsidRDefault="00924F2E" w:rsidP="009427F5">
      <w:pPr>
        <w:pStyle w:val="Akapitzlist"/>
        <w:numPr>
          <w:ilvl w:val="0"/>
          <w:numId w:val="36"/>
        </w:numPr>
        <w:spacing w:after="0" w:line="240" w:lineRule="auto"/>
        <w:jc w:val="both"/>
        <w:rPr>
          <w:rFonts w:ascii="Tahoma" w:hAnsi="Tahoma" w:cs="Tahoma"/>
          <w:bCs/>
        </w:rPr>
      </w:pPr>
      <w:r w:rsidRPr="00014302">
        <w:rPr>
          <w:rFonts w:ascii="Tahoma" w:hAnsi="Tahoma" w:cs="Tahoma"/>
        </w:rPr>
        <w:t>w</w:t>
      </w:r>
      <w:r w:rsidR="002639FC" w:rsidRPr="00014302">
        <w:rPr>
          <w:rFonts w:ascii="Tahoma" w:hAnsi="Tahoma" w:cs="Tahoma"/>
        </w:rPr>
        <w:t>ykonawca spełni warunek, jeżeli wykaże, że</w:t>
      </w:r>
      <w:r w:rsidR="002639FC" w:rsidRPr="00014302">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014302">
        <w:rPr>
          <w:rFonts w:ascii="Tahoma" w:hAnsi="Tahoma" w:cs="Tahoma"/>
          <w:bCs/>
        </w:rPr>
        <w:t>:</w:t>
      </w:r>
    </w:p>
    <w:p w14:paraId="18DB8769" w14:textId="462B4136" w:rsidR="00D924CB" w:rsidRPr="00014302" w:rsidRDefault="00D924CB" w:rsidP="009427F5">
      <w:pPr>
        <w:pStyle w:val="Akapitzlist"/>
        <w:numPr>
          <w:ilvl w:val="0"/>
          <w:numId w:val="35"/>
        </w:numPr>
        <w:spacing w:after="0" w:line="240" w:lineRule="auto"/>
        <w:jc w:val="both"/>
        <w:rPr>
          <w:rFonts w:ascii="Tahoma" w:hAnsi="Tahoma" w:cs="Tahoma"/>
          <w:bCs/>
        </w:rPr>
      </w:pPr>
      <w:r w:rsidRPr="00014302">
        <w:rPr>
          <w:rFonts w:ascii="Tahoma" w:hAnsi="Tahoma" w:cs="Tahoma"/>
          <w:bCs/>
        </w:rPr>
        <w:t>Dwie roboty budowlane</w:t>
      </w:r>
      <w:r w:rsidR="00014302" w:rsidRPr="00014302">
        <w:rPr>
          <w:rFonts w:ascii="Tahoma" w:hAnsi="Tahoma" w:cs="Tahoma"/>
          <w:bCs/>
        </w:rPr>
        <w:t xml:space="preserve"> o wartości co najmniej 200 000,00 zł brutto każda</w:t>
      </w:r>
      <w:r w:rsidR="00FD00CA" w:rsidRPr="00014302">
        <w:rPr>
          <w:rFonts w:ascii="Tahoma" w:hAnsi="Tahoma" w:cs="Tahoma"/>
          <w:bCs/>
        </w:rPr>
        <w:t>, z których każda polegała</w:t>
      </w:r>
      <w:r w:rsidR="006049F4" w:rsidRPr="00014302">
        <w:rPr>
          <w:rFonts w:ascii="Tahoma" w:hAnsi="Tahoma" w:cs="Tahoma"/>
          <w:bCs/>
        </w:rPr>
        <w:t xml:space="preserve"> na</w:t>
      </w:r>
      <w:r w:rsidR="00D45C8F" w:rsidRPr="00014302">
        <w:rPr>
          <w:rFonts w:ascii="Tahoma" w:hAnsi="Tahoma" w:cs="Tahoma"/>
          <w:bCs/>
        </w:rPr>
        <w:t xml:space="preserve"> </w:t>
      </w:r>
      <w:r w:rsidR="00014302" w:rsidRPr="00014302">
        <w:rPr>
          <w:rFonts w:ascii="Tahoma" w:hAnsi="Tahoma" w:cs="Tahoma"/>
          <w:bCs/>
        </w:rPr>
        <w:t xml:space="preserve">przebudowie lub/i </w:t>
      </w:r>
      <w:r w:rsidR="00D45C8F" w:rsidRPr="00014302">
        <w:rPr>
          <w:rFonts w:ascii="Tahoma" w:hAnsi="Tahoma" w:cs="Tahoma"/>
          <w:bCs/>
        </w:rPr>
        <w:t xml:space="preserve">budowie budynku kubaturowego </w:t>
      </w:r>
      <w:r w:rsidR="006B3448" w:rsidRPr="00014302">
        <w:rPr>
          <w:rFonts w:ascii="Tahoma" w:hAnsi="Tahoma" w:cs="Tahoma"/>
          <w:bCs/>
        </w:rPr>
        <w:t>wraz z wykonaniem instal</w:t>
      </w:r>
      <w:r w:rsidR="00D45C8F" w:rsidRPr="00014302">
        <w:rPr>
          <w:rFonts w:ascii="Tahoma" w:hAnsi="Tahoma" w:cs="Tahoma"/>
          <w:bCs/>
        </w:rPr>
        <w:t>acji sanitarnej</w:t>
      </w:r>
      <w:r w:rsidR="00014302">
        <w:rPr>
          <w:rFonts w:ascii="Tahoma" w:hAnsi="Tahoma" w:cs="Tahoma"/>
          <w:bCs/>
        </w:rPr>
        <w:t xml:space="preserve"> i</w:t>
      </w:r>
      <w:r w:rsidR="00D45C8F" w:rsidRPr="00014302">
        <w:rPr>
          <w:rFonts w:ascii="Tahoma" w:hAnsi="Tahoma" w:cs="Tahoma"/>
          <w:bCs/>
        </w:rPr>
        <w:t xml:space="preserve"> elektrycznej</w:t>
      </w:r>
      <w:r w:rsidR="006B3448" w:rsidRPr="00014302">
        <w:rPr>
          <w:rFonts w:ascii="Tahoma" w:hAnsi="Tahoma" w:cs="Tahoma"/>
          <w:bCs/>
        </w:rPr>
        <w:t>,</w:t>
      </w:r>
      <w:r w:rsidRPr="00014302">
        <w:rPr>
          <w:rFonts w:ascii="Tahoma" w:hAnsi="Tahoma" w:cs="Tahoma"/>
          <w:bCs/>
        </w:rPr>
        <w:t xml:space="preserve"> </w:t>
      </w:r>
    </w:p>
    <w:p w14:paraId="28FD0389" w14:textId="77777777" w:rsidR="00DF495E" w:rsidRPr="00014302" w:rsidRDefault="00F832F5" w:rsidP="00F832F5">
      <w:pPr>
        <w:spacing w:after="0" w:line="240" w:lineRule="auto"/>
        <w:jc w:val="both"/>
        <w:rPr>
          <w:rFonts w:ascii="Tahoma" w:hAnsi="Tahoma" w:cs="Tahoma"/>
          <w:b/>
        </w:rPr>
      </w:pPr>
      <w:r w:rsidRPr="00014302">
        <w:rPr>
          <w:rFonts w:ascii="Tahoma" w:hAnsi="Tahoma" w:cs="Tahoma"/>
          <w:b/>
        </w:rPr>
        <w:t>or</w:t>
      </w:r>
      <w:r w:rsidR="00DF495E" w:rsidRPr="00014302">
        <w:rPr>
          <w:rFonts w:ascii="Tahoma" w:hAnsi="Tahoma" w:cs="Tahoma"/>
          <w:b/>
        </w:rPr>
        <w:t>az</w:t>
      </w:r>
    </w:p>
    <w:p w14:paraId="0D7D576B" w14:textId="5D885BB9" w:rsidR="00DF495E" w:rsidRPr="00014302" w:rsidRDefault="00DF495E" w:rsidP="009427F5">
      <w:pPr>
        <w:pStyle w:val="Akapitzlist"/>
        <w:numPr>
          <w:ilvl w:val="0"/>
          <w:numId w:val="36"/>
        </w:numPr>
        <w:spacing w:after="0" w:line="240" w:lineRule="auto"/>
        <w:jc w:val="both"/>
        <w:rPr>
          <w:rFonts w:ascii="Tahoma" w:hAnsi="Tahoma" w:cs="Tahoma"/>
          <w:bCs/>
        </w:rPr>
      </w:pPr>
      <w:r w:rsidRPr="00014302">
        <w:rPr>
          <w:rFonts w:ascii="Tahoma" w:hAnsi="Tahoma" w:cs="Tahoma"/>
          <w:bCs/>
        </w:rPr>
        <w:t xml:space="preserve">wykonawca spełni warunek, jeżeli wykaże, że </w:t>
      </w:r>
      <w:r w:rsidR="00C81C34" w:rsidRPr="00014302">
        <w:rPr>
          <w:rFonts w:ascii="Tahoma" w:hAnsi="Tahoma" w:cs="Tahoma"/>
          <w:bCs/>
        </w:rPr>
        <w:t>osoby skierowane do realizacji zamówienia publicznego, w szczególności odpowiedzialnych za kierowan</w:t>
      </w:r>
      <w:r w:rsidR="00D45C8F" w:rsidRPr="00014302">
        <w:rPr>
          <w:rFonts w:ascii="Tahoma" w:hAnsi="Tahoma" w:cs="Tahoma"/>
          <w:bCs/>
        </w:rPr>
        <w:t>ie robotami budowlanymi, wraz z </w:t>
      </w:r>
      <w:r w:rsidR="00C81C34" w:rsidRPr="00014302">
        <w:rPr>
          <w:rFonts w:ascii="Tahoma" w:hAnsi="Tahoma" w:cs="Tahoma"/>
          <w:bCs/>
        </w:rPr>
        <w:t>informacjami na temat ich kwalifikacji zawodowych, uprawnień, doświadczenia i wykształcenia niezbędnych do wykonania zamówienia publicznego, a także zakresu wykonywanych przez nie czynności oraz informację o podstawie dysponowania tymi osobami, tj.:</w:t>
      </w:r>
    </w:p>
    <w:p w14:paraId="59788F3F" w14:textId="52640148" w:rsidR="00FA0B5E" w:rsidRPr="00014302" w:rsidRDefault="00E752F1" w:rsidP="009427F5">
      <w:pPr>
        <w:pStyle w:val="Akapitzlist"/>
        <w:numPr>
          <w:ilvl w:val="0"/>
          <w:numId w:val="35"/>
        </w:numPr>
        <w:spacing w:after="0" w:line="240" w:lineRule="auto"/>
        <w:jc w:val="both"/>
        <w:rPr>
          <w:rFonts w:ascii="Tahoma" w:hAnsi="Tahoma" w:cs="Tahoma"/>
          <w:bCs/>
        </w:rPr>
      </w:pPr>
      <w:r w:rsidRPr="00C55EDB">
        <w:rPr>
          <w:rFonts w:ascii="Tahoma" w:hAnsi="Tahoma" w:cs="Tahoma"/>
          <w:b/>
          <w:bCs/>
        </w:rPr>
        <w:t xml:space="preserve">Kierownika </w:t>
      </w:r>
      <w:r w:rsidR="00BD36B5" w:rsidRPr="00C55EDB">
        <w:rPr>
          <w:rFonts w:ascii="Tahoma" w:hAnsi="Tahoma" w:cs="Tahoma"/>
          <w:b/>
          <w:bCs/>
        </w:rPr>
        <w:t>budowy</w:t>
      </w:r>
      <w:r w:rsidRPr="00C55EDB">
        <w:rPr>
          <w:rFonts w:ascii="Tahoma" w:hAnsi="Tahoma" w:cs="Tahoma"/>
          <w:b/>
          <w:bCs/>
        </w:rPr>
        <w:t xml:space="preserve">, posiadającego uprawnienia do kierowania robotami w specjalności </w:t>
      </w:r>
      <w:r w:rsidR="00F832F5" w:rsidRPr="00C55EDB">
        <w:rPr>
          <w:rFonts w:ascii="Tahoma" w:hAnsi="Tahoma" w:cs="Tahoma"/>
          <w:b/>
          <w:bCs/>
        </w:rPr>
        <w:t>konstrukcyjno-budowlanej</w:t>
      </w:r>
      <w:r w:rsidR="00185CE2" w:rsidRPr="00014302">
        <w:rPr>
          <w:rFonts w:ascii="Tahoma" w:hAnsi="Tahoma" w:cs="Tahoma"/>
          <w:bCs/>
        </w:rPr>
        <w:t xml:space="preserve"> w</w:t>
      </w:r>
      <w:r w:rsidR="00F832F5" w:rsidRPr="00014302">
        <w:rPr>
          <w:rFonts w:ascii="Tahoma" w:hAnsi="Tahoma" w:cs="Tahoma"/>
          <w:bCs/>
        </w:rPr>
        <w:t xml:space="preserve"> rozumieniu ustawy Prawo budowlane</w:t>
      </w:r>
      <w:r w:rsidR="002C1A3B" w:rsidRPr="00014302">
        <w:rPr>
          <w:rFonts w:ascii="Tahoma" w:hAnsi="Tahoma" w:cs="Tahoma"/>
          <w:bCs/>
        </w:rPr>
        <w:t xml:space="preserve"> </w:t>
      </w:r>
      <w:r w:rsidR="000C41C4" w:rsidRPr="00014302">
        <w:rPr>
          <w:rFonts w:ascii="Tahoma" w:hAnsi="Tahoma" w:cs="Tahoma"/>
          <w:bCs/>
        </w:rPr>
        <w:t xml:space="preserve">i Rozporządzenia Ministra Inwestycji i Rozwoju w sprawie przygotowania zawodowego do wykonywania samodzielnych funkcji technicznych w budownictwie </w:t>
      </w:r>
      <w:r w:rsidR="002C1A3B" w:rsidRPr="00014302">
        <w:rPr>
          <w:rFonts w:ascii="Tahoma" w:hAnsi="Tahoma" w:cs="Tahoma"/>
          <w:bCs/>
        </w:rPr>
        <w:t xml:space="preserve">lub odpowiadające im </w:t>
      </w:r>
      <w:r w:rsidR="006C7897" w:rsidRPr="00014302">
        <w:rPr>
          <w:rFonts w:ascii="Tahoma" w:hAnsi="Tahoma" w:cs="Tahoma"/>
          <w:bCs/>
        </w:rPr>
        <w:t>ró</w:t>
      </w:r>
      <w:r w:rsidR="002C1A3B" w:rsidRPr="00014302">
        <w:rPr>
          <w:rFonts w:ascii="Tahoma" w:hAnsi="Tahoma" w:cs="Tahoma"/>
          <w:bCs/>
        </w:rPr>
        <w:t>w</w:t>
      </w:r>
      <w:r w:rsidR="00DD00B1" w:rsidRPr="00014302">
        <w:rPr>
          <w:rFonts w:ascii="Tahoma" w:hAnsi="Tahoma" w:cs="Tahoma"/>
          <w:bCs/>
        </w:rPr>
        <w:t>now</w:t>
      </w:r>
      <w:r w:rsidR="002C1A3B" w:rsidRPr="00014302">
        <w:rPr>
          <w:rFonts w:ascii="Tahoma" w:hAnsi="Tahoma" w:cs="Tahoma"/>
          <w:bCs/>
        </w:rPr>
        <w:t>ażne uprawnienia</w:t>
      </w:r>
      <w:r w:rsidR="00586A68" w:rsidRPr="00014302">
        <w:rPr>
          <w:rFonts w:ascii="Tahoma" w:hAnsi="Tahoma" w:cs="Tahoma"/>
          <w:bCs/>
        </w:rPr>
        <w:t xml:space="preserve">. Kierownik budowy musi posiadać w swoim doświadczeniu co najmniej </w:t>
      </w:r>
      <w:r w:rsidR="00D45C8F" w:rsidRPr="00014302">
        <w:rPr>
          <w:rFonts w:ascii="Tahoma" w:hAnsi="Tahoma" w:cs="Tahoma"/>
          <w:bCs/>
        </w:rPr>
        <w:t>2 </w:t>
      </w:r>
      <w:r w:rsidR="006B3448" w:rsidRPr="00014302">
        <w:rPr>
          <w:rFonts w:ascii="Tahoma" w:hAnsi="Tahoma" w:cs="Tahoma"/>
          <w:bCs/>
        </w:rPr>
        <w:t>zadania</w:t>
      </w:r>
      <w:r w:rsidR="007B2D54">
        <w:rPr>
          <w:rFonts w:ascii="Tahoma" w:hAnsi="Tahoma" w:cs="Tahoma"/>
          <w:bCs/>
        </w:rPr>
        <w:t>, z których każde polegało</w:t>
      </w:r>
      <w:r w:rsidR="00625636">
        <w:rPr>
          <w:rFonts w:ascii="Tahoma" w:hAnsi="Tahoma" w:cs="Tahoma"/>
          <w:bCs/>
        </w:rPr>
        <w:t xml:space="preserve"> </w:t>
      </w:r>
      <w:r w:rsidR="00586A68" w:rsidRPr="00014302">
        <w:rPr>
          <w:rFonts w:ascii="Tahoma" w:hAnsi="Tahoma" w:cs="Tahoma"/>
          <w:bCs/>
        </w:rPr>
        <w:t>na kierowaniu robotami budowlanymi jako kierownik robót od początku realizacji, do zakończenia i rozliczenia inwestycji w zakresie</w:t>
      </w:r>
      <w:r w:rsidR="006B3448" w:rsidRPr="00014302">
        <w:rPr>
          <w:rFonts w:ascii="Tahoma" w:hAnsi="Tahoma" w:cs="Tahoma"/>
          <w:bCs/>
        </w:rPr>
        <w:t xml:space="preserve"> </w:t>
      </w:r>
      <w:r w:rsidR="00014302" w:rsidRPr="00014302">
        <w:rPr>
          <w:rFonts w:ascii="Tahoma" w:hAnsi="Tahoma" w:cs="Tahoma"/>
          <w:bCs/>
        </w:rPr>
        <w:t>przebudowy lub/i budowy</w:t>
      </w:r>
      <w:r w:rsidR="006B3448" w:rsidRPr="00014302">
        <w:rPr>
          <w:rFonts w:ascii="Tahoma" w:hAnsi="Tahoma" w:cs="Tahoma"/>
          <w:bCs/>
        </w:rPr>
        <w:t xml:space="preserve"> budynku</w:t>
      </w:r>
      <w:r w:rsidR="00D82C6D" w:rsidRPr="00014302">
        <w:rPr>
          <w:rFonts w:ascii="Tahoma" w:hAnsi="Tahoma" w:cs="Tahoma"/>
          <w:bCs/>
        </w:rPr>
        <w:t xml:space="preserve"> kubaturowego</w:t>
      </w:r>
      <w:r w:rsidR="00E44CF1" w:rsidRPr="00014302">
        <w:rPr>
          <w:rFonts w:ascii="Tahoma" w:hAnsi="Tahoma" w:cs="Tahoma"/>
          <w:bCs/>
        </w:rPr>
        <w:t xml:space="preserve"> </w:t>
      </w:r>
      <w:r w:rsidR="00014302" w:rsidRPr="00014302">
        <w:rPr>
          <w:rFonts w:ascii="Tahoma" w:hAnsi="Tahoma" w:cs="Tahoma"/>
          <w:bCs/>
        </w:rPr>
        <w:t>wraz z wykonaniem instalacji sanitarnej i elektrycznej</w:t>
      </w:r>
      <w:r w:rsidR="007B2D54">
        <w:rPr>
          <w:rFonts w:ascii="Tahoma" w:hAnsi="Tahoma" w:cs="Tahoma"/>
          <w:bCs/>
        </w:rPr>
        <w:t xml:space="preserve"> o wartości robót co najmniej 200 000,00 zł brutto każde (zadanie),</w:t>
      </w:r>
    </w:p>
    <w:p w14:paraId="389FE6D9" w14:textId="4714CE6F" w:rsidR="00FA0B5E" w:rsidRPr="00014302" w:rsidRDefault="00FA0B5E" w:rsidP="009427F5">
      <w:pPr>
        <w:pStyle w:val="Akapitzlist"/>
        <w:numPr>
          <w:ilvl w:val="0"/>
          <w:numId w:val="35"/>
        </w:numPr>
        <w:spacing w:after="0" w:line="240" w:lineRule="auto"/>
        <w:jc w:val="both"/>
        <w:rPr>
          <w:rFonts w:ascii="Tahoma" w:hAnsi="Tahoma" w:cs="Tahoma"/>
          <w:bCs/>
        </w:rPr>
      </w:pPr>
      <w:r w:rsidRPr="00C55EDB">
        <w:rPr>
          <w:rFonts w:ascii="Tahoma" w:hAnsi="Tahoma" w:cs="Tahoma"/>
          <w:b/>
          <w:bCs/>
        </w:rPr>
        <w:t>Kierownika robót elektrycznych</w:t>
      </w:r>
      <w:r w:rsidRPr="00014302">
        <w:rPr>
          <w:rFonts w:ascii="Tahoma" w:hAnsi="Tahoma" w:cs="Tahoma"/>
          <w:bCs/>
        </w:rPr>
        <w:t>, posiadającego upraw</w:t>
      </w:r>
      <w:r w:rsidR="00D45C8F" w:rsidRPr="00014302">
        <w:rPr>
          <w:rFonts w:ascii="Tahoma" w:hAnsi="Tahoma" w:cs="Tahoma"/>
          <w:bCs/>
        </w:rPr>
        <w:t>nienia do kierowania robotami w </w:t>
      </w:r>
      <w:r w:rsidRPr="00014302">
        <w:rPr>
          <w:rFonts w:ascii="Tahoma" w:hAnsi="Tahoma" w:cs="Tahoma"/>
          <w:bCs/>
        </w:rPr>
        <w:t>specjalności instalacyjnej w zakresie sieci, instal</w:t>
      </w:r>
      <w:r w:rsidR="00D45C8F" w:rsidRPr="00014302">
        <w:rPr>
          <w:rFonts w:ascii="Tahoma" w:hAnsi="Tahoma" w:cs="Tahoma"/>
          <w:bCs/>
        </w:rPr>
        <w:t>acji i urządzeń elektrycznych i </w:t>
      </w:r>
      <w:r w:rsidRPr="00014302">
        <w:rPr>
          <w:rFonts w:ascii="Tahoma" w:hAnsi="Tahoma" w:cs="Tahoma"/>
          <w:bCs/>
        </w:rPr>
        <w:t>elektroenergetycznych w rozumieniu</w:t>
      </w:r>
      <w:r w:rsidR="00586A68" w:rsidRPr="00014302">
        <w:rPr>
          <w:rFonts w:ascii="Tahoma" w:hAnsi="Tahoma" w:cs="Tahoma"/>
          <w:bCs/>
        </w:rPr>
        <w:t xml:space="preserve"> </w:t>
      </w:r>
      <w:r w:rsidRPr="00014302">
        <w:rPr>
          <w:rFonts w:ascii="Tahoma" w:hAnsi="Tahoma" w:cs="Tahoma"/>
          <w:bCs/>
        </w:rPr>
        <w:t>ustawy Prawo budowlane i Rozporządzenia Ministra Inwestycji i Rozwoju w sprawie przygotowania zawodowego do wykonywania samodzielnych funkcji technicznych w budownictwie lub odpowiadające im równoważne uprawnienia,</w:t>
      </w:r>
    </w:p>
    <w:p w14:paraId="5A2AC75D" w14:textId="58841B37" w:rsidR="00FA0B5E" w:rsidRPr="00014302" w:rsidRDefault="00FA0B5E" w:rsidP="009427F5">
      <w:pPr>
        <w:pStyle w:val="Akapitzlist"/>
        <w:numPr>
          <w:ilvl w:val="0"/>
          <w:numId w:val="35"/>
        </w:numPr>
        <w:spacing w:after="0" w:line="240" w:lineRule="auto"/>
        <w:jc w:val="both"/>
        <w:rPr>
          <w:rFonts w:ascii="Tahoma" w:hAnsi="Tahoma" w:cs="Tahoma"/>
          <w:bCs/>
        </w:rPr>
      </w:pPr>
      <w:r w:rsidRPr="00C55EDB">
        <w:rPr>
          <w:rFonts w:ascii="Tahoma" w:hAnsi="Tahoma" w:cs="Tahoma"/>
          <w:b/>
          <w:bCs/>
        </w:rPr>
        <w:t>Kierownika robót sanitarnych,</w:t>
      </w:r>
      <w:r w:rsidRPr="00014302">
        <w:rPr>
          <w:rFonts w:ascii="Tahoma" w:hAnsi="Tahoma" w:cs="Tahoma"/>
          <w:bCs/>
        </w:rPr>
        <w:t xml:space="preserve"> posiadającego uprawnienia do kierowa</w:t>
      </w:r>
      <w:r w:rsidR="00D45C8F" w:rsidRPr="00014302">
        <w:rPr>
          <w:rFonts w:ascii="Tahoma" w:hAnsi="Tahoma" w:cs="Tahoma"/>
          <w:bCs/>
        </w:rPr>
        <w:t>nia robotami w </w:t>
      </w:r>
      <w:r w:rsidRPr="00014302">
        <w:rPr>
          <w:rFonts w:ascii="Tahoma" w:hAnsi="Tahoma" w:cs="Tahoma"/>
          <w:bCs/>
        </w:rPr>
        <w:t xml:space="preserve">specjalności instalacyjnej w zakresie sieci, instalacji i urządzeń cieplnych, wentylacyjnych, gazowych, wodociągowych i kanalizacyjnych w rozumieniu </w:t>
      </w:r>
      <w:r w:rsidR="00294D84" w:rsidRPr="00014302">
        <w:rPr>
          <w:rFonts w:ascii="Tahoma" w:hAnsi="Tahoma" w:cs="Tahoma"/>
          <w:bCs/>
        </w:rPr>
        <w:t>ustawy Prawo budowlane i Rozporządzenia Ministra Inwestycji i Rozwoju w sprawie przygotowania zawodowego do wykonywania samodzielnych funkcji technicznych w budownictwie lub odpowiadające im równoważne uprawnienia,</w:t>
      </w:r>
    </w:p>
    <w:p w14:paraId="2AFB1B78" w14:textId="4955F047" w:rsidR="00232ADC" w:rsidRPr="00014302" w:rsidRDefault="0090511B" w:rsidP="00813306">
      <w:pPr>
        <w:spacing w:after="0" w:line="240" w:lineRule="auto"/>
        <w:jc w:val="both"/>
        <w:rPr>
          <w:rFonts w:ascii="Tahoma" w:hAnsi="Tahoma" w:cs="Tahoma"/>
          <w:bCs/>
        </w:rPr>
      </w:pPr>
      <w:r w:rsidRPr="00014302">
        <w:rPr>
          <w:rFonts w:ascii="Tahoma" w:hAnsi="Tahoma" w:cs="Tahoma"/>
          <w:bCs/>
        </w:rPr>
        <w:lastRenderedPageBreak/>
        <w:t>Dopuszcza się łączenie więcej niż jed</w:t>
      </w:r>
      <w:r w:rsidR="002B333F" w:rsidRPr="00014302">
        <w:rPr>
          <w:rFonts w:ascii="Tahoma" w:hAnsi="Tahoma" w:cs="Tahoma"/>
          <w:bCs/>
        </w:rPr>
        <w:t>nej funkcji kierownika budowy/robót przy spełnieniu warunków posiadania odpowiednich uprawnień.</w:t>
      </w:r>
    </w:p>
    <w:p w14:paraId="653DBE11" w14:textId="77777777" w:rsidR="00185CE2" w:rsidRPr="0036099F" w:rsidRDefault="00185CE2" w:rsidP="007131CD">
      <w:pPr>
        <w:spacing w:after="0" w:line="240" w:lineRule="auto"/>
        <w:jc w:val="both"/>
        <w:rPr>
          <w:rFonts w:ascii="Tahoma" w:hAnsi="Tahoma" w:cs="Tahoma"/>
        </w:rPr>
      </w:pPr>
    </w:p>
    <w:p w14:paraId="7E598795" w14:textId="77777777" w:rsidR="00AF4222" w:rsidRPr="0036099F" w:rsidRDefault="00AF4222" w:rsidP="007131CD">
      <w:pPr>
        <w:spacing w:after="0" w:line="240" w:lineRule="auto"/>
        <w:jc w:val="both"/>
        <w:rPr>
          <w:rFonts w:ascii="Tahoma" w:hAnsi="Tahoma" w:cs="Tahoma"/>
        </w:rPr>
      </w:pPr>
      <w:r w:rsidRPr="0036099F">
        <w:rPr>
          <w:rFonts w:ascii="Tahoma" w:hAnsi="Tahoma" w:cs="Tahoma"/>
        </w:rPr>
        <w:t>UWAGA!</w:t>
      </w:r>
    </w:p>
    <w:p w14:paraId="4BB359C9" w14:textId="77777777" w:rsidR="009800F1"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Times New Roman" w:hAnsi="Tahoma" w:cs="Tahoma"/>
          <w:lang w:eastAsia="x-none"/>
        </w:rPr>
        <w:t>1)</w:t>
      </w:r>
      <w:r w:rsidRPr="0036099F">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sidRPr="0036099F">
        <w:rPr>
          <w:rFonts w:ascii="Tahoma" w:eastAsia="Times New Roman" w:hAnsi="Tahoma" w:cs="Tahoma"/>
          <w:lang w:val="x-none" w:eastAsia="x-none"/>
        </w:rPr>
        <w:t>ię do Wykonawcy o wyjaśnienia w</w:t>
      </w:r>
      <w:r w:rsidR="00517F32" w:rsidRPr="0036099F">
        <w:rPr>
          <w:rFonts w:ascii="Tahoma" w:eastAsia="Times New Roman" w:hAnsi="Tahoma" w:cs="Tahoma"/>
          <w:lang w:eastAsia="x-none"/>
        </w:rPr>
        <w:t> </w:t>
      </w:r>
      <w:r w:rsidRPr="0036099F">
        <w:rPr>
          <w:rFonts w:ascii="Tahoma" w:eastAsia="Times New Roman" w:hAnsi="Tahoma" w:cs="Tahoma"/>
          <w:lang w:val="x-none" w:eastAsia="x-none"/>
        </w:rPr>
        <w:t>zakresie faktycznie wykonanego zakresu prac oraz przedstawienia stosownych dowodów- umowy konsorcjum, z której wynika zakres obowiązków .</w:t>
      </w:r>
    </w:p>
    <w:p w14:paraId="3A885B32" w14:textId="77777777" w:rsidR="00862C10"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Times New Roman" w:hAnsi="Tahoma" w:cs="Tahoma"/>
          <w:lang w:eastAsia="x-none"/>
        </w:rPr>
        <w:t>2)</w:t>
      </w:r>
      <w:r w:rsidR="00862C10" w:rsidRPr="0036099F">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14:paraId="1C1F6B94" w14:textId="23F5A19D" w:rsidR="00862C10"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Times New Roman" w:hAnsi="Tahoma" w:cs="Tahoma"/>
          <w:lang w:eastAsia="x-none"/>
        </w:rPr>
        <w:t>3)</w:t>
      </w:r>
      <w:r w:rsidR="00862C10" w:rsidRPr="0036099F">
        <w:rPr>
          <w:rFonts w:ascii="Tahoma" w:eastAsia="Times New Roman" w:hAnsi="Tahoma" w:cs="Tahoma"/>
          <w:lang w:val="x-none" w:eastAsia="x-none"/>
        </w:rPr>
        <w:t xml:space="preserve">Zamawiający nie dopuszcza sumowania umów/odrębnych zamówień celem uzyskania wymaganego warunku </w:t>
      </w:r>
      <w:r w:rsidR="00532E66" w:rsidRPr="0036099F">
        <w:rPr>
          <w:rFonts w:ascii="Tahoma" w:eastAsia="Times New Roman" w:hAnsi="Tahoma" w:cs="Tahoma"/>
          <w:lang w:eastAsia="x-none"/>
        </w:rPr>
        <w:t>doświadczenia</w:t>
      </w:r>
      <w:r w:rsidR="002B333F" w:rsidRPr="0036099F">
        <w:rPr>
          <w:rFonts w:ascii="Tahoma" w:eastAsia="Times New Roman" w:hAnsi="Tahoma" w:cs="Tahoma"/>
          <w:lang w:eastAsia="x-none"/>
        </w:rPr>
        <w:t xml:space="preserve"> w zakresie kubatury budynku</w:t>
      </w:r>
      <w:r w:rsidR="00532E66" w:rsidRPr="0036099F">
        <w:rPr>
          <w:rFonts w:ascii="Tahoma" w:eastAsia="Times New Roman" w:hAnsi="Tahoma" w:cs="Tahoma"/>
          <w:lang w:eastAsia="x-none"/>
        </w:rPr>
        <w:t>.</w:t>
      </w:r>
    </w:p>
    <w:p w14:paraId="7C6EBB25" w14:textId="77777777" w:rsidR="00862C10"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Calibri" w:hAnsi="Tahoma" w:cs="Tahoma"/>
          <w:lang w:eastAsia="x-none"/>
        </w:rPr>
        <w:t>4)</w:t>
      </w:r>
      <w:r w:rsidR="00862C10" w:rsidRPr="0036099F">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14:paraId="3F0E64FD" w14:textId="77777777" w:rsidR="00862C10" w:rsidRPr="0036099F" w:rsidRDefault="009800F1" w:rsidP="009800F1">
      <w:pPr>
        <w:spacing w:after="0" w:line="240" w:lineRule="auto"/>
        <w:jc w:val="both"/>
        <w:rPr>
          <w:rFonts w:ascii="Tahoma" w:eastAsia="Times New Roman" w:hAnsi="Tahoma" w:cs="Tahoma"/>
          <w:lang w:val="x-none" w:eastAsia="x-none"/>
        </w:rPr>
      </w:pPr>
      <w:r w:rsidRPr="0036099F">
        <w:rPr>
          <w:rFonts w:ascii="Tahoma" w:eastAsia="Calibri" w:hAnsi="Tahoma" w:cs="Tahoma"/>
          <w:lang w:eastAsia="x-none"/>
        </w:rPr>
        <w:t>5)</w:t>
      </w:r>
      <w:r w:rsidR="00862C10" w:rsidRPr="0036099F">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14:paraId="26452324" w14:textId="77777777" w:rsidR="00D66E9D" w:rsidRPr="0036099F" w:rsidRDefault="009800F1" w:rsidP="007131CD">
      <w:pPr>
        <w:spacing w:after="0" w:line="240" w:lineRule="auto"/>
        <w:jc w:val="both"/>
        <w:rPr>
          <w:rFonts w:ascii="Tahoma" w:hAnsi="Tahoma" w:cs="Tahoma"/>
        </w:rPr>
      </w:pPr>
      <w:r w:rsidRPr="0036099F">
        <w:rPr>
          <w:rFonts w:ascii="Tahoma" w:hAnsi="Tahoma" w:cs="Tahoma"/>
        </w:rPr>
        <w:t>6)</w:t>
      </w:r>
      <w:r w:rsidR="008E4428" w:rsidRPr="0036099F">
        <w:rPr>
          <w:rFonts w:ascii="Tahoma" w:hAnsi="Tahoma" w:cs="Tahoma"/>
        </w:rPr>
        <w:t>W przypadku złożenia przez Wykonawców dokumentów</w:t>
      </w:r>
      <w:r w:rsidR="00417545" w:rsidRPr="0036099F">
        <w:rPr>
          <w:rFonts w:ascii="Tahoma" w:hAnsi="Tahoma" w:cs="Tahoma"/>
        </w:rPr>
        <w:t xml:space="preserve"> zawierających kwoty wyrażone w </w:t>
      </w:r>
      <w:r w:rsidR="008E4428" w:rsidRPr="0036099F">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36099F">
        <w:rPr>
          <w:rFonts w:ascii="Tahoma" w:hAnsi="Tahoma" w:cs="Tahoma"/>
        </w:rPr>
        <w:t>kacji ogłoszenia o zamówieniu w </w:t>
      </w:r>
      <w:r w:rsidR="008E4428" w:rsidRPr="0036099F">
        <w:rPr>
          <w:rFonts w:ascii="Tahoma" w:hAnsi="Tahoma" w:cs="Tahoma"/>
        </w:rPr>
        <w:t>Biuletynie Zamówień Publicznych. Jeżeli w dniu publi</w:t>
      </w:r>
      <w:r w:rsidR="00417545" w:rsidRPr="0036099F">
        <w:rPr>
          <w:rFonts w:ascii="Tahoma" w:hAnsi="Tahoma" w:cs="Tahoma"/>
        </w:rPr>
        <w:t>kacji ogłoszenia o zamówieniu w </w:t>
      </w:r>
      <w:r w:rsidR="008E4428" w:rsidRPr="0036099F">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561DEC4" w14:textId="77777777" w:rsidR="00A73DFE" w:rsidRPr="0036099F" w:rsidRDefault="00FA3CAF" w:rsidP="00F01ACF">
      <w:pPr>
        <w:spacing w:after="0" w:line="240" w:lineRule="auto"/>
        <w:jc w:val="both"/>
        <w:rPr>
          <w:rFonts w:ascii="Tahoma" w:hAnsi="Tahoma" w:cs="Tahoma"/>
        </w:rPr>
      </w:pPr>
      <w:r w:rsidRPr="0036099F">
        <w:rPr>
          <w:rFonts w:ascii="Tahoma" w:hAnsi="Tahoma" w:cs="Tahoma"/>
        </w:rPr>
        <w:t>2</w:t>
      </w:r>
      <w:r w:rsidR="008E4428" w:rsidRPr="0036099F">
        <w:rPr>
          <w:rFonts w:ascii="Tahoma" w:hAnsi="Tahoma" w:cs="Tahoma"/>
        </w:rPr>
        <w:t>.Zamawiajacy może na każdym etapie postępowania, uznać, że Wykonawca nie posiada wymaganych zdolności, jeżeli posiadanie przez wyk</w:t>
      </w:r>
      <w:r w:rsidR="009F5B32" w:rsidRPr="0036099F">
        <w:rPr>
          <w:rFonts w:ascii="Tahoma" w:hAnsi="Tahoma" w:cs="Tahoma"/>
        </w:rPr>
        <w:t>onawcę sprzecznych interesów, w </w:t>
      </w:r>
      <w:r w:rsidR="008E4428" w:rsidRPr="0036099F">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36099F" w:rsidRDefault="00A56593" w:rsidP="00F01ACF">
      <w:pPr>
        <w:spacing w:after="0" w:line="240" w:lineRule="auto"/>
        <w:jc w:val="both"/>
        <w:rPr>
          <w:rFonts w:ascii="Tahoma" w:hAnsi="Tahoma" w:cs="Tahoma"/>
        </w:rPr>
      </w:pPr>
    </w:p>
    <w:p w14:paraId="18A4512C" w14:textId="77777777" w:rsidR="00A56593" w:rsidRPr="0036099F" w:rsidRDefault="00A56593" w:rsidP="00A56593">
      <w:pPr>
        <w:spacing w:after="0" w:line="240" w:lineRule="auto"/>
        <w:jc w:val="both"/>
        <w:rPr>
          <w:rFonts w:ascii="Tahoma" w:hAnsi="Tahoma" w:cs="Tahoma"/>
          <w:b/>
        </w:rPr>
      </w:pPr>
      <w:r w:rsidRPr="0036099F">
        <w:rPr>
          <w:rFonts w:ascii="Tahoma" w:hAnsi="Tahoma" w:cs="Tahoma"/>
          <w:b/>
        </w:rPr>
        <w:t xml:space="preserve">Rozdział </w:t>
      </w:r>
      <w:proofErr w:type="spellStart"/>
      <w:r w:rsidRPr="0036099F">
        <w:rPr>
          <w:rFonts w:ascii="Tahoma" w:hAnsi="Tahoma" w:cs="Tahoma"/>
          <w:b/>
        </w:rPr>
        <w:t>X.Podstawy</w:t>
      </w:r>
      <w:proofErr w:type="spellEnd"/>
      <w:r w:rsidRPr="0036099F">
        <w:rPr>
          <w:rFonts w:ascii="Tahoma" w:hAnsi="Tahoma" w:cs="Tahoma"/>
          <w:b/>
        </w:rPr>
        <w:t xml:space="preserve"> wykluczenia</w:t>
      </w:r>
    </w:p>
    <w:p w14:paraId="72CAD288" w14:textId="77777777" w:rsidR="00A56593" w:rsidRPr="0036099F" w:rsidRDefault="00A56593" w:rsidP="00A56593">
      <w:pPr>
        <w:spacing w:after="0" w:line="240" w:lineRule="auto"/>
        <w:jc w:val="both"/>
        <w:rPr>
          <w:rFonts w:ascii="Tahoma" w:hAnsi="Tahoma" w:cs="Tahoma"/>
        </w:rPr>
      </w:pPr>
      <w:r w:rsidRPr="0036099F">
        <w:rPr>
          <w:rFonts w:ascii="Tahoma" w:hAnsi="Tahoma" w:cs="Tahoma"/>
        </w:rPr>
        <w:t xml:space="preserve">1.Z postępowania o udzielenie zamówienia wyklucza się, na podstawie art. 108 ust. 1 oraz art. 109 ust. 1 pkt 4, z zastrzeżeniem art. 110 ust. 2 </w:t>
      </w:r>
      <w:r w:rsidR="00952B64" w:rsidRPr="0036099F">
        <w:rPr>
          <w:rFonts w:ascii="Tahoma" w:hAnsi="Tahoma" w:cs="Tahoma"/>
        </w:rPr>
        <w:t>ustawy P</w:t>
      </w:r>
      <w:r w:rsidRPr="0036099F">
        <w:rPr>
          <w:rFonts w:ascii="Tahoma" w:hAnsi="Tahoma" w:cs="Tahoma"/>
        </w:rPr>
        <w:t>zp, Wykonawcę:</w:t>
      </w:r>
    </w:p>
    <w:p w14:paraId="69FBAB88" w14:textId="77777777" w:rsidR="00A56593" w:rsidRPr="0036099F" w:rsidRDefault="00A56593" w:rsidP="00A56593">
      <w:pPr>
        <w:spacing w:after="0" w:line="240" w:lineRule="auto"/>
        <w:jc w:val="both"/>
        <w:rPr>
          <w:rFonts w:ascii="Tahoma" w:hAnsi="Tahoma" w:cs="Tahoma"/>
        </w:rPr>
      </w:pPr>
      <w:r w:rsidRPr="0036099F">
        <w:rPr>
          <w:rFonts w:ascii="Tahoma" w:hAnsi="Tahoma" w:cs="Tahoma"/>
        </w:rPr>
        <w:t>1.1.</w:t>
      </w:r>
      <w:r w:rsidR="00952B64" w:rsidRPr="0036099F">
        <w:rPr>
          <w:rFonts w:ascii="Tahoma" w:hAnsi="Tahoma" w:cs="Tahoma"/>
        </w:rPr>
        <w:t xml:space="preserve"> </w:t>
      </w:r>
      <w:r w:rsidRPr="0036099F">
        <w:rPr>
          <w:rFonts w:ascii="Tahoma" w:hAnsi="Tahoma" w:cs="Tahoma"/>
        </w:rPr>
        <w:t>będącego osobą fizyczną, którego prawomocnie skazano za przestępstwo:</w:t>
      </w:r>
    </w:p>
    <w:p w14:paraId="76F0719F" w14:textId="4E29E243" w:rsidR="00A56593" w:rsidRPr="000174B5" w:rsidRDefault="00A56593" w:rsidP="00A56593">
      <w:pPr>
        <w:spacing w:after="0" w:line="240" w:lineRule="auto"/>
        <w:jc w:val="both"/>
        <w:rPr>
          <w:rFonts w:ascii="Tahoma" w:hAnsi="Tahoma" w:cs="Tahoma"/>
        </w:rPr>
      </w:pPr>
      <w:r w:rsidRPr="0036099F">
        <w:rPr>
          <w:rFonts w:ascii="Tahoma" w:hAnsi="Tahoma" w:cs="Tahoma"/>
        </w:rPr>
        <w:t>a)</w:t>
      </w:r>
      <w:r w:rsidR="00952B64" w:rsidRPr="0036099F">
        <w:rPr>
          <w:rFonts w:ascii="Tahoma" w:hAnsi="Tahoma" w:cs="Tahoma"/>
        </w:rPr>
        <w:t xml:space="preserve"> </w:t>
      </w:r>
      <w:r w:rsidRPr="0036099F">
        <w:rPr>
          <w:rFonts w:ascii="Tahoma" w:hAnsi="Tahoma" w:cs="Tahoma"/>
        </w:rPr>
        <w:t xml:space="preserve">udziału w zorganizowanej grupie przestępczej albo związku mającym na celu popełnienie </w:t>
      </w:r>
      <w:r w:rsidRPr="000174B5">
        <w:rPr>
          <w:rFonts w:ascii="Tahoma" w:hAnsi="Tahoma" w:cs="Tahoma"/>
        </w:rPr>
        <w:t xml:space="preserve">przestępstwa lub przestępstwa skarbowego, </w:t>
      </w:r>
      <w:r w:rsidR="00600217" w:rsidRPr="000174B5">
        <w:rPr>
          <w:rFonts w:ascii="Tahoma" w:hAnsi="Tahoma" w:cs="Tahoma"/>
        </w:rPr>
        <w:t>o</w:t>
      </w:r>
      <w:r w:rsidRPr="000174B5">
        <w:rPr>
          <w:rFonts w:ascii="Tahoma" w:hAnsi="Tahoma" w:cs="Tahoma"/>
        </w:rPr>
        <w:t xml:space="preserve"> którym mowa w art. 258 Kodeksu karnego,</w:t>
      </w:r>
    </w:p>
    <w:p w14:paraId="0143CC37"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b)</w:t>
      </w:r>
      <w:r w:rsidR="00952B64" w:rsidRPr="000174B5">
        <w:rPr>
          <w:rFonts w:ascii="Tahoma" w:hAnsi="Tahoma" w:cs="Tahoma"/>
        </w:rPr>
        <w:t xml:space="preserve"> </w:t>
      </w:r>
      <w:r w:rsidRPr="000174B5">
        <w:rPr>
          <w:rFonts w:ascii="Tahoma" w:hAnsi="Tahoma" w:cs="Tahoma"/>
        </w:rPr>
        <w:t>handlu ludźmi, o którym mowa w art. 189a Kodeksu karnego,</w:t>
      </w:r>
    </w:p>
    <w:p w14:paraId="20FDF961" w14:textId="6F1E3B97" w:rsidR="00A56593" w:rsidRPr="000174B5" w:rsidRDefault="00A56593" w:rsidP="00A56593">
      <w:pPr>
        <w:spacing w:after="0" w:line="240" w:lineRule="auto"/>
        <w:jc w:val="both"/>
        <w:rPr>
          <w:rFonts w:ascii="Tahoma" w:hAnsi="Tahoma" w:cs="Tahoma"/>
        </w:rPr>
      </w:pPr>
      <w:r w:rsidRPr="000174B5">
        <w:rPr>
          <w:rFonts w:ascii="Tahoma" w:hAnsi="Tahoma" w:cs="Tahoma"/>
        </w:rPr>
        <w:t>c)</w:t>
      </w:r>
      <w:r w:rsidR="00A62D97" w:rsidRPr="000174B5">
        <w:rPr>
          <w:rFonts w:ascii="Tahoma" w:hAnsi="Tahoma" w:cs="Tahoma"/>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w:t>
      </w:r>
      <w:r w:rsidR="00D45C8F" w:rsidRPr="000174B5">
        <w:rPr>
          <w:rFonts w:ascii="Tahoma" w:hAnsi="Tahoma" w:cs="Tahoma"/>
        </w:rPr>
        <w:t xml:space="preserve"> 2021 r. poz. 523, 1292, 1559 i </w:t>
      </w:r>
      <w:r w:rsidR="00A62D97" w:rsidRPr="000174B5">
        <w:rPr>
          <w:rFonts w:ascii="Tahoma" w:hAnsi="Tahoma" w:cs="Tahoma"/>
        </w:rPr>
        <w:t>2054)</w:t>
      </w:r>
      <w:r w:rsidRPr="000174B5">
        <w:rPr>
          <w:rFonts w:ascii="Tahoma" w:hAnsi="Tahoma" w:cs="Tahoma"/>
        </w:rPr>
        <w:t>,</w:t>
      </w:r>
    </w:p>
    <w:p w14:paraId="4A54B5D6"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lastRenderedPageBreak/>
        <w:t>d)</w:t>
      </w:r>
      <w:r w:rsidR="00A62D97" w:rsidRPr="000174B5">
        <w:rPr>
          <w:rFonts w:ascii="Tahoma" w:hAnsi="Tahoma" w:cs="Tahoma"/>
        </w:rPr>
        <w:t xml:space="preserve"> </w:t>
      </w:r>
      <w:r w:rsidRPr="000174B5">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2ED0AF8B"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e)</w:t>
      </w:r>
      <w:r w:rsidR="00A62D97" w:rsidRPr="000174B5">
        <w:rPr>
          <w:rFonts w:ascii="Tahoma" w:hAnsi="Tahoma" w:cs="Tahoma"/>
        </w:rPr>
        <w:t xml:space="preserve"> </w:t>
      </w:r>
      <w:r w:rsidRPr="000174B5">
        <w:rPr>
          <w:rFonts w:ascii="Tahoma" w:hAnsi="Tahoma" w:cs="Tahoma"/>
        </w:rPr>
        <w:t>o</w:t>
      </w:r>
      <w:r w:rsidR="00A62D97" w:rsidRPr="000174B5">
        <w:rPr>
          <w:rFonts w:ascii="Tahoma" w:hAnsi="Tahoma" w:cs="Tahoma"/>
        </w:rPr>
        <w:t xml:space="preserve"> </w:t>
      </w:r>
      <w:r w:rsidRPr="000174B5">
        <w:rPr>
          <w:rFonts w:ascii="Tahoma" w:hAnsi="Tahoma" w:cs="Tahoma"/>
        </w:rPr>
        <w:t>charakterze terrorystycznym, o którym mowa w art. 115</w:t>
      </w:r>
      <w:r w:rsidR="00A62D97" w:rsidRPr="000174B5">
        <w:rPr>
          <w:rFonts w:ascii="Tahoma" w:hAnsi="Tahoma" w:cs="Tahoma"/>
        </w:rPr>
        <w:t xml:space="preserve"> </w:t>
      </w:r>
      <w:r w:rsidRPr="000174B5">
        <w:rPr>
          <w:rFonts w:ascii="Tahoma" w:hAnsi="Tahoma" w:cs="Tahoma"/>
        </w:rPr>
        <w:t>§</w:t>
      </w:r>
      <w:r w:rsidR="00A62D97" w:rsidRPr="000174B5">
        <w:rPr>
          <w:rFonts w:ascii="Tahoma" w:hAnsi="Tahoma" w:cs="Tahoma"/>
        </w:rPr>
        <w:t xml:space="preserve"> </w:t>
      </w:r>
      <w:r w:rsidRPr="000174B5">
        <w:rPr>
          <w:rFonts w:ascii="Tahoma" w:hAnsi="Tahoma" w:cs="Tahoma"/>
        </w:rPr>
        <w:t>20 Kodeksu karnego, lub mające na celu popełnienie tego przestępstwa,</w:t>
      </w:r>
    </w:p>
    <w:p w14:paraId="16EB2CBC" w14:textId="723E7FAF" w:rsidR="00A56593" w:rsidRPr="000174B5" w:rsidRDefault="00A56593" w:rsidP="00A56593">
      <w:pPr>
        <w:spacing w:after="0" w:line="240" w:lineRule="auto"/>
        <w:jc w:val="both"/>
        <w:rPr>
          <w:rFonts w:ascii="Tahoma" w:hAnsi="Tahoma" w:cs="Tahoma"/>
        </w:rPr>
      </w:pPr>
      <w:r w:rsidRPr="000174B5">
        <w:rPr>
          <w:rFonts w:ascii="Tahoma" w:hAnsi="Tahoma" w:cs="Tahoma"/>
        </w:rPr>
        <w:t>f)</w:t>
      </w:r>
      <w:r w:rsidR="00A62D97" w:rsidRPr="000174B5">
        <w:rPr>
          <w:rFonts w:ascii="Tahoma" w:hAnsi="Tahoma" w:cs="Tahoma"/>
        </w:rPr>
        <w:t xml:space="preserve"> </w:t>
      </w:r>
      <w:r w:rsidRPr="000174B5">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w:t>
      </w:r>
      <w:r w:rsidR="00D45C8F" w:rsidRPr="000174B5">
        <w:rPr>
          <w:rFonts w:ascii="Tahoma" w:hAnsi="Tahoma" w:cs="Tahoma"/>
        </w:rPr>
        <w:t xml:space="preserve"> oraz z </w:t>
      </w:r>
      <w:r w:rsidR="00A62D97" w:rsidRPr="000174B5">
        <w:rPr>
          <w:rFonts w:ascii="Tahoma" w:hAnsi="Tahoma" w:cs="Tahoma"/>
        </w:rPr>
        <w:t>2020 r. poz. 2023</w:t>
      </w:r>
      <w:r w:rsidRPr="000174B5">
        <w:rPr>
          <w:rFonts w:ascii="Tahoma" w:hAnsi="Tahoma" w:cs="Tahoma"/>
        </w:rPr>
        <w:t>),</w:t>
      </w:r>
    </w:p>
    <w:p w14:paraId="571FD57A"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g)</w:t>
      </w:r>
      <w:r w:rsidR="00A62D97" w:rsidRPr="000174B5">
        <w:rPr>
          <w:rFonts w:ascii="Tahoma" w:hAnsi="Tahoma" w:cs="Tahoma"/>
        </w:rPr>
        <w:t xml:space="preserve"> </w:t>
      </w:r>
      <w:r w:rsidRPr="000174B5">
        <w:rPr>
          <w:rFonts w:ascii="Tahoma" w:hAnsi="Tahoma" w:cs="Tahoma"/>
        </w:rPr>
        <w:t>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7B4D9776"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h)</w:t>
      </w:r>
      <w:r w:rsidR="00A62D97" w:rsidRPr="000174B5">
        <w:rPr>
          <w:rFonts w:ascii="Tahoma" w:hAnsi="Tahoma" w:cs="Tahoma"/>
        </w:rPr>
        <w:t xml:space="preserve"> </w:t>
      </w:r>
      <w:r w:rsidRPr="000174B5">
        <w:rPr>
          <w:rFonts w:ascii="Tahoma" w:hAnsi="Tahoma" w:cs="Tahoma"/>
        </w:rPr>
        <w:t>o którym mowa w art. 9 ust. 1 i 3 lub art. 10 ustawy z dnia 15 czerwca 2012 r. o skutkach powierzania wykonywania pracy cudzoziemcom przebywającym wbrew przepisom na terytorium Rzeczypospolitej Polskiej</w:t>
      </w:r>
    </w:p>
    <w:p w14:paraId="6AB88A84"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 lub za odpowiedni czyn zabroniony określony w przepisach prawa obcego;</w:t>
      </w:r>
    </w:p>
    <w:p w14:paraId="44A6E583" w14:textId="17A385E6" w:rsidR="00A56593" w:rsidRPr="000174B5" w:rsidRDefault="00A56593" w:rsidP="00A56593">
      <w:pPr>
        <w:spacing w:after="0" w:line="240" w:lineRule="auto"/>
        <w:jc w:val="both"/>
        <w:rPr>
          <w:rFonts w:ascii="Tahoma" w:hAnsi="Tahoma" w:cs="Tahoma"/>
        </w:rPr>
      </w:pPr>
      <w:r w:rsidRPr="000174B5">
        <w:rPr>
          <w:rFonts w:ascii="Tahoma" w:hAnsi="Tahoma" w:cs="Tahoma"/>
        </w:rPr>
        <w:t>1.2.</w:t>
      </w:r>
      <w:r w:rsidR="00A62D97" w:rsidRPr="000174B5">
        <w:rPr>
          <w:rFonts w:ascii="Tahoma" w:hAnsi="Tahoma" w:cs="Tahoma"/>
        </w:rPr>
        <w:t xml:space="preserve"> </w:t>
      </w:r>
      <w:r w:rsidRPr="000174B5">
        <w:rPr>
          <w:rFonts w:ascii="Tahoma" w:hAnsi="Tahoma" w:cs="Tahoma"/>
        </w:rPr>
        <w:t xml:space="preserve">jeżeli urzędującego członka jego organu zarządzającego lub </w:t>
      </w:r>
      <w:r w:rsidR="00D45C8F" w:rsidRPr="000174B5">
        <w:rPr>
          <w:rFonts w:ascii="Tahoma" w:hAnsi="Tahoma" w:cs="Tahoma"/>
        </w:rPr>
        <w:t>nadzorczego, wspólnika spółki w </w:t>
      </w:r>
      <w:r w:rsidRPr="000174B5">
        <w:rPr>
          <w:rFonts w:ascii="Tahoma" w:hAnsi="Tahoma" w:cs="Tahoma"/>
        </w:rPr>
        <w:t>spółce jawnej lub partnerskiej albo komplementariusza w spółce komandytowej lub komandytowo-akcyjnej lub prokurenta prawomocnie skazano z</w:t>
      </w:r>
      <w:r w:rsidR="00D45C8F" w:rsidRPr="000174B5">
        <w:rPr>
          <w:rFonts w:ascii="Tahoma" w:hAnsi="Tahoma" w:cs="Tahoma"/>
        </w:rPr>
        <w:t>a przestępstwo, o którym mowa w </w:t>
      </w:r>
      <w:r w:rsidRPr="000174B5">
        <w:rPr>
          <w:rFonts w:ascii="Tahoma" w:hAnsi="Tahoma" w:cs="Tahoma"/>
        </w:rPr>
        <w:t>pkt 1.1.;</w:t>
      </w:r>
    </w:p>
    <w:p w14:paraId="51BF9A38" w14:textId="31E9E06A" w:rsidR="00A56593" w:rsidRPr="000174B5" w:rsidRDefault="00A56593" w:rsidP="00A56593">
      <w:pPr>
        <w:spacing w:after="0" w:line="240" w:lineRule="auto"/>
        <w:jc w:val="both"/>
        <w:rPr>
          <w:rFonts w:ascii="Tahoma" w:hAnsi="Tahoma" w:cs="Tahoma"/>
        </w:rPr>
      </w:pPr>
      <w:r w:rsidRPr="000174B5">
        <w:rPr>
          <w:rFonts w:ascii="Tahoma" w:hAnsi="Tahoma" w:cs="Tahoma"/>
        </w:rPr>
        <w:t>1.3.</w:t>
      </w:r>
      <w:r w:rsidR="00A62D97" w:rsidRPr="000174B5">
        <w:rPr>
          <w:rFonts w:ascii="Tahoma" w:hAnsi="Tahoma" w:cs="Tahoma"/>
        </w:rPr>
        <w:t xml:space="preserve"> </w:t>
      </w:r>
      <w:r w:rsidRPr="000174B5">
        <w:rPr>
          <w:rFonts w:ascii="Tahoma" w:hAnsi="Tahoma" w:cs="Tahoma"/>
        </w:rPr>
        <w:t>wobec którego wydano prawomocny wyrok sądu lub ostat</w:t>
      </w:r>
      <w:r w:rsidR="00D45C8F" w:rsidRPr="000174B5">
        <w:rPr>
          <w:rFonts w:ascii="Tahoma" w:hAnsi="Tahoma" w:cs="Tahoma"/>
        </w:rPr>
        <w:t>eczną decyzję administracyjną o </w:t>
      </w:r>
      <w:r w:rsidRPr="000174B5">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8C490F" w14:textId="77777777" w:rsidR="00A56593" w:rsidRPr="000174B5" w:rsidRDefault="00A56593" w:rsidP="00A56593">
      <w:pPr>
        <w:spacing w:after="0" w:line="240" w:lineRule="auto"/>
        <w:jc w:val="both"/>
        <w:rPr>
          <w:rFonts w:ascii="Tahoma" w:hAnsi="Tahoma" w:cs="Tahoma"/>
        </w:rPr>
      </w:pPr>
      <w:r w:rsidRPr="000174B5">
        <w:rPr>
          <w:rFonts w:ascii="Tahoma" w:hAnsi="Tahoma" w:cs="Tahoma"/>
        </w:rPr>
        <w:t>1.4.</w:t>
      </w:r>
      <w:r w:rsidR="00A62D97" w:rsidRPr="000174B5">
        <w:rPr>
          <w:rFonts w:ascii="Tahoma" w:hAnsi="Tahoma" w:cs="Tahoma"/>
        </w:rPr>
        <w:t xml:space="preserve"> </w:t>
      </w:r>
      <w:r w:rsidRPr="000174B5">
        <w:rPr>
          <w:rFonts w:ascii="Tahoma" w:hAnsi="Tahoma" w:cs="Tahoma"/>
        </w:rPr>
        <w:t>wobec którego prawomocnie orzeczono zakaz ubiegania się o zamówienie publiczne;</w:t>
      </w:r>
    </w:p>
    <w:p w14:paraId="26DBA1D0" w14:textId="3FF65F07" w:rsidR="00A56593" w:rsidRPr="000174B5" w:rsidRDefault="00A56593" w:rsidP="00A56593">
      <w:pPr>
        <w:spacing w:after="0" w:line="240" w:lineRule="auto"/>
        <w:jc w:val="both"/>
        <w:rPr>
          <w:rFonts w:ascii="Tahoma" w:hAnsi="Tahoma" w:cs="Tahoma"/>
        </w:rPr>
      </w:pPr>
      <w:r w:rsidRPr="000174B5">
        <w:rPr>
          <w:rFonts w:ascii="Tahoma" w:hAnsi="Tahoma" w:cs="Tahoma"/>
        </w:rPr>
        <w:t>1.5.</w:t>
      </w:r>
      <w:r w:rsidR="00A62D97" w:rsidRPr="000174B5">
        <w:rPr>
          <w:rFonts w:ascii="Tahoma" w:hAnsi="Tahoma" w:cs="Tahoma"/>
        </w:rPr>
        <w:t xml:space="preserve"> </w:t>
      </w:r>
      <w:r w:rsidR="00600217" w:rsidRPr="000174B5">
        <w:rPr>
          <w:rFonts w:ascii="Tahoma" w:hAnsi="Tahoma" w:cs="Tahoma"/>
        </w:rPr>
        <w:t>jeżeli</w:t>
      </w:r>
      <w:r w:rsidRPr="000174B5">
        <w:rPr>
          <w:rFonts w:ascii="Tahoma" w:hAnsi="Tahoma" w:cs="Tahoma"/>
        </w:rPr>
        <w:t xml:space="preserve"> Zamawiający może stwierdzić, na podstawie wiarygodnych przesłanek, że Wykonawca zawarł z innymi Wykonawcami porozumienie mające na celu zakł</w:t>
      </w:r>
      <w:r w:rsidR="00D45C8F" w:rsidRPr="000174B5">
        <w:rPr>
          <w:rFonts w:ascii="Tahoma" w:hAnsi="Tahoma" w:cs="Tahoma"/>
        </w:rPr>
        <w:t>ócenie konkurencji, w </w:t>
      </w:r>
      <w:r w:rsidRPr="000174B5">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DB687A" w14:textId="2589326B" w:rsidR="00A56593" w:rsidRPr="000174B5" w:rsidRDefault="00A56593" w:rsidP="00A56593">
      <w:pPr>
        <w:spacing w:after="0" w:line="240" w:lineRule="auto"/>
        <w:jc w:val="both"/>
        <w:rPr>
          <w:rFonts w:ascii="Tahoma" w:hAnsi="Tahoma" w:cs="Tahoma"/>
        </w:rPr>
      </w:pPr>
      <w:r w:rsidRPr="000174B5">
        <w:rPr>
          <w:rFonts w:ascii="Tahoma" w:hAnsi="Tahoma" w:cs="Tahoma"/>
        </w:rPr>
        <w:t>1.6.</w:t>
      </w:r>
      <w:r w:rsidR="00A62D97" w:rsidRPr="000174B5">
        <w:rPr>
          <w:rFonts w:ascii="Tahoma" w:hAnsi="Tahoma" w:cs="Tahoma"/>
        </w:rPr>
        <w:t xml:space="preserve"> </w:t>
      </w:r>
      <w:r w:rsidRPr="000174B5">
        <w:rPr>
          <w:rFonts w:ascii="Tahoma" w:hAnsi="Tahoma" w:cs="Tahoma"/>
        </w:rPr>
        <w:t xml:space="preserve">jeżeli, w przypadkach, o których mowa w art. 85 ust. 1 </w:t>
      </w:r>
      <w:r w:rsidR="00A62D97" w:rsidRPr="000174B5">
        <w:rPr>
          <w:rFonts w:ascii="Tahoma" w:hAnsi="Tahoma" w:cs="Tahoma"/>
        </w:rPr>
        <w:t>ustawy Pz</w:t>
      </w:r>
      <w:r w:rsidRPr="000174B5">
        <w:rPr>
          <w:rFonts w:ascii="Tahoma" w:hAnsi="Tahoma" w:cs="Tahoma"/>
        </w:rPr>
        <w:t>p, doszło do zakłócenia konkurencji, wynikającego z wcześniejszego zaangażowania tego Wykonawcy lub podmiotu, który należy z wykonawcą do tej samej grupy kapitałowej w rozumieniu us</w:t>
      </w:r>
      <w:r w:rsidR="00D45C8F" w:rsidRPr="000174B5">
        <w:rPr>
          <w:rFonts w:ascii="Tahoma" w:hAnsi="Tahoma" w:cs="Tahoma"/>
        </w:rPr>
        <w:t>tawy z dnia 16 lutego 2007 r. o </w:t>
      </w:r>
      <w:r w:rsidRPr="000174B5">
        <w:rPr>
          <w:rFonts w:ascii="Tahoma" w:hAnsi="Tahoma" w:cs="Tahoma"/>
        </w:rPr>
        <w:t>ochronie konkurencji i konsumentów, chyba że spowodowane tym zakłócenie konkurencji może być wyeliminowane w inny sposób niż przez wykluczenie Wykon</w:t>
      </w:r>
      <w:r w:rsidR="00D45C8F" w:rsidRPr="000174B5">
        <w:rPr>
          <w:rFonts w:ascii="Tahoma" w:hAnsi="Tahoma" w:cs="Tahoma"/>
        </w:rPr>
        <w:t>awcy z udziału w postępowaniu o </w:t>
      </w:r>
      <w:r w:rsidRPr="000174B5">
        <w:rPr>
          <w:rFonts w:ascii="Tahoma" w:hAnsi="Tahoma" w:cs="Tahoma"/>
        </w:rPr>
        <w:t>udzielenie zamówienia.</w:t>
      </w:r>
    </w:p>
    <w:p w14:paraId="4643E7D6" w14:textId="2AA54E9A" w:rsidR="00A56593" w:rsidRPr="000174B5" w:rsidRDefault="008A7302" w:rsidP="00A56593">
      <w:pPr>
        <w:spacing w:after="0" w:line="240" w:lineRule="auto"/>
        <w:jc w:val="both"/>
        <w:rPr>
          <w:rFonts w:ascii="Tahoma" w:hAnsi="Tahoma" w:cs="Tahoma"/>
        </w:rPr>
      </w:pPr>
      <w:r w:rsidRPr="000174B5">
        <w:rPr>
          <w:rFonts w:ascii="Tahoma" w:hAnsi="Tahoma" w:cs="Tahoma"/>
        </w:rPr>
        <w:t>Wykonawca</w:t>
      </w:r>
      <w:r w:rsidR="00A56593" w:rsidRPr="000174B5">
        <w:rPr>
          <w:rFonts w:ascii="Tahoma" w:hAnsi="Tahoma" w:cs="Tahoma"/>
        </w:rPr>
        <w:t xml:space="preserve"> może zostać wykluczony przez Zamawiającego </w:t>
      </w:r>
      <w:r w:rsidR="00D45C8F" w:rsidRPr="000174B5">
        <w:rPr>
          <w:rFonts w:ascii="Tahoma" w:hAnsi="Tahoma" w:cs="Tahoma"/>
        </w:rPr>
        <w:t>na każdym etapie postępowania o </w:t>
      </w:r>
      <w:r w:rsidR="00A56593" w:rsidRPr="000174B5">
        <w:rPr>
          <w:rFonts w:ascii="Tahoma" w:hAnsi="Tahoma" w:cs="Tahoma"/>
        </w:rPr>
        <w:t>udzielenie zamówienia.</w:t>
      </w:r>
    </w:p>
    <w:p w14:paraId="3621DC94" w14:textId="248A39DC" w:rsidR="00A56593" w:rsidRPr="000174B5" w:rsidRDefault="00A56593" w:rsidP="00A56593">
      <w:pPr>
        <w:spacing w:after="0" w:line="240" w:lineRule="auto"/>
        <w:jc w:val="both"/>
        <w:rPr>
          <w:rFonts w:ascii="Tahoma" w:hAnsi="Tahoma" w:cs="Tahoma"/>
        </w:rPr>
      </w:pPr>
      <w:r w:rsidRPr="000174B5">
        <w:rPr>
          <w:rFonts w:ascii="Tahoma" w:hAnsi="Tahoma" w:cs="Tahoma"/>
        </w:rPr>
        <w:t>1.7.</w:t>
      </w:r>
      <w:r w:rsidR="008A7302" w:rsidRPr="000174B5">
        <w:rPr>
          <w:rFonts w:ascii="Tahoma" w:hAnsi="Tahoma" w:cs="Tahoma"/>
        </w:rPr>
        <w:t xml:space="preserve"> </w:t>
      </w:r>
      <w:r w:rsidRPr="000174B5">
        <w:rPr>
          <w:rFonts w:ascii="Tahoma" w:hAnsi="Tahoma" w:cs="Tahoma"/>
        </w:rPr>
        <w:t>Z postępowania o udzielenie zamówienia publicznego wyklucza się Wykonawców, w stosunku do których zachodzi którakolwiek z okoliczności wskazanych w art. 109 ust. 1 pkt 4 ustawy Pzp</w:t>
      </w:r>
      <w:r w:rsidR="008A7302" w:rsidRPr="000174B5">
        <w:rPr>
          <w:rFonts w:ascii="Tahoma" w:hAnsi="Tahoma" w:cs="Tahoma"/>
        </w:rPr>
        <w:t>:</w:t>
      </w:r>
      <w:r w:rsidR="00D45C8F" w:rsidRPr="000174B5">
        <w:rPr>
          <w:rFonts w:ascii="Tahoma" w:hAnsi="Tahoma" w:cs="Tahoma"/>
        </w:rPr>
        <w:t xml:space="preserve"> w </w:t>
      </w:r>
      <w:r w:rsidRPr="000174B5">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624974BF" w14:textId="36746D84" w:rsidR="00C50CD9" w:rsidRPr="000174B5" w:rsidRDefault="00686130" w:rsidP="00C50CD9">
      <w:pPr>
        <w:pStyle w:val="NormalnyWeb"/>
        <w:spacing w:before="0" w:beforeAutospacing="0" w:after="0"/>
        <w:jc w:val="both"/>
        <w:rPr>
          <w:rFonts w:ascii="Tahoma" w:hAnsi="Tahoma" w:cs="Tahoma"/>
          <w:sz w:val="22"/>
          <w:szCs w:val="22"/>
        </w:rPr>
      </w:pPr>
      <w:r w:rsidRPr="000174B5">
        <w:rPr>
          <w:rFonts w:ascii="Tahoma" w:hAnsi="Tahoma" w:cs="Tahoma"/>
        </w:rPr>
        <w:t>1.8.</w:t>
      </w:r>
      <w:r w:rsidRPr="000174B5">
        <w:rPr>
          <w:rFonts w:ascii="Tahoma" w:hAnsi="Tahoma" w:cs="Tahoma"/>
          <w:sz w:val="22"/>
          <w:szCs w:val="22"/>
        </w:rPr>
        <w:t xml:space="preserve"> </w:t>
      </w:r>
      <w:r w:rsidR="00C50CD9" w:rsidRPr="000174B5">
        <w:rPr>
          <w:rFonts w:ascii="Tahoma" w:hAnsi="Tahoma" w:cs="Tahoma"/>
          <w:sz w:val="22"/>
          <w:szCs w:val="22"/>
        </w:rPr>
        <w:t>Na podstawie art. 7 ust. 1 ustawy</w:t>
      </w:r>
      <w:r w:rsidR="00625636">
        <w:rPr>
          <w:rFonts w:ascii="Tahoma" w:hAnsi="Tahoma" w:cs="Tahoma"/>
          <w:sz w:val="22"/>
          <w:szCs w:val="22"/>
        </w:rPr>
        <w:t xml:space="preserve"> </w:t>
      </w:r>
      <w:r w:rsidR="00625636" w:rsidRPr="00625636">
        <w:rPr>
          <w:rFonts w:ascii="Tahoma" w:hAnsi="Tahoma" w:cs="Tahoma"/>
          <w:sz w:val="22"/>
          <w:szCs w:val="22"/>
        </w:rPr>
        <w:t>z dnia 13 kwietnia 2022 r.</w:t>
      </w:r>
      <w:r w:rsidR="00625636">
        <w:rPr>
          <w:rFonts w:ascii="Tahoma" w:hAnsi="Tahoma" w:cs="Tahoma"/>
          <w:sz w:val="22"/>
          <w:szCs w:val="22"/>
        </w:rPr>
        <w:t xml:space="preserve"> </w:t>
      </w:r>
      <w:r w:rsidR="00625636" w:rsidRPr="00625636">
        <w:rPr>
          <w:rFonts w:ascii="Tahoma" w:hAnsi="Tahoma" w:cs="Tahoma"/>
          <w:sz w:val="22"/>
          <w:szCs w:val="22"/>
        </w:rPr>
        <w:t>o szczególnych rozwiązaniach w zakresie przeciwdziałania wspieraniu agresji na Ukrainę oraz służących ochronie bezpieczeństwa narodowego</w:t>
      </w:r>
      <w:r w:rsidR="00625636">
        <w:rPr>
          <w:rFonts w:ascii="Tahoma" w:hAnsi="Tahoma" w:cs="Tahoma"/>
          <w:sz w:val="22"/>
          <w:szCs w:val="22"/>
        </w:rPr>
        <w:t xml:space="preserve"> (Dz.U.2022.835 z dnia 2022.04.15 ze zm.) </w:t>
      </w:r>
      <w:r w:rsidR="00C50CD9" w:rsidRPr="000174B5">
        <w:rPr>
          <w:rFonts w:ascii="Tahoma" w:hAnsi="Tahoma" w:cs="Tahoma"/>
          <w:sz w:val="22"/>
          <w:szCs w:val="22"/>
        </w:rPr>
        <w:t>z postępowania o udzielenie zamówienia publicznego lub konkursu prowadzonego na podstawie ustawy Pzp wyklucza się:</w:t>
      </w:r>
    </w:p>
    <w:p w14:paraId="3710AA0A" w14:textId="271655DC" w:rsidR="00C50CD9" w:rsidRPr="000174B5"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0174B5">
        <w:rPr>
          <w:rFonts w:ascii="Tahoma" w:eastAsia="Times New Roman" w:hAnsi="Tahoma" w:cs="Tahoma"/>
        </w:rPr>
        <w:lastRenderedPageBreak/>
        <w:t>wykonawcę oraz uczestnika konkursu wymien</w:t>
      </w:r>
      <w:r w:rsidR="00D45C8F" w:rsidRPr="000174B5">
        <w:rPr>
          <w:rFonts w:ascii="Tahoma" w:eastAsia="Times New Roman" w:hAnsi="Tahoma" w:cs="Tahoma"/>
        </w:rPr>
        <w:t>ionego w wykazach określonych w </w:t>
      </w:r>
      <w:r w:rsidRPr="000174B5">
        <w:rPr>
          <w:rFonts w:ascii="Tahoma" w:eastAsia="Times New Roman" w:hAnsi="Tahoma" w:cs="Tahoma"/>
        </w:rPr>
        <w:t>rozporządzeniu 765/2006 i rozporządzeniu 269/2014 albo wpisanego na listę na podstawie decyzji w sprawie wpisu na listę rozstrzygającej o zasto</w:t>
      </w:r>
      <w:r w:rsidR="00D45C8F" w:rsidRPr="000174B5">
        <w:rPr>
          <w:rFonts w:ascii="Tahoma" w:eastAsia="Times New Roman" w:hAnsi="Tahoma" w:cs="Tahoma"/>
        </w:rPr>
        <w:t>sowaniu środka, o którym mowa w </w:t>
      </w:r>
      <w:r w:rsidRPr="000174B5">
        <w:rPr>
          <w:rFonts w:ascii="Tahoma" w:eastAsia="Times New Roman" w:hAnsi="Tahoma" w:cs="Tahoma"/>
        </w:rPr>
        <w:t>art. 1 pkt 3 ustawy;</w:t>
      </w:r>
    </w:p>
    <w:p w14:paraId="155815A1" w14:textId="1D753AFC" w:rsidR="00C50CD9" w:rsidRPr="000174B5"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0174B5">
        <w:rPr>
          <w:rFonts w:ascii="Tahoma" w:eastAsia="Times New Roman" w:hAnsi="Tahoma" w:cs="Tahom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w:t>
      </w:r>
      <w:r w:rsidR="00D45C8F" w:rsidRPr="000174B5">
        <w:rPr>
          <w:rFonts w:ascii="Tahoma" w:eastAsia="Times New Roman" w:hAnsi="Tahoma" w:cs="Tahoma"/>
        </w:rPr>
        <w:t>ającej o zastosowaniu środka, o </w:t>
      </w:r>
      <w:r w:rsidRPr="000174B5">
        <w:rPr>
          <w:rFonts w:ascii="Tahoma" w:eastAsia="Times New Roman" w:hAnsi="Tahoma" w:cs="Tahoma"/>
        </w:rPr>
        <w:t>którym mowa w art. 1 pkt 3 ustawy;</w:t>
      </w:r>
    </w:p>
    <w:p w14:paraId="6F428CB7" w14:textId="77777777" w:rsidR="00C50CD9" w:rsidRPr="000174B5"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0174B5">
        <w:rPr>
          <w:rFonts w:ascii="Tahoma" w:eastAsia="Times New Roman" w:hAnsi="Tahoma" w:cs="Tahoma"/>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1D3067" w14:textId="77777777" w:rsidR="00C50CD9" w:rsidRPr="000174B5" w:rsidRDefault="00C50CD9" w:rsidP="00C50CD9">
      <w:pPr>
        <w:spacing w:after="0" w:line="240" w:lineRule="auto"/>
        <w:jc w:val="both"/>
        <w:rPr>
          <w:rFonts w:ascii="Tahoma" w:eastAsia="Times New Roman" w:hAnsi="Tahoma" w:cs="Tahoma"/>
        </w:rPr>
      </w:pPr>
      <w:r w:rsidRPr="000174B5">
        <w:rPr>
          <w:rFonts w:ascii="Tahoma" w:eastAsia="Times New Roman" w:hAnsi="Tahoma" w:cs="Tahoma"/>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5D6DD38" w14:textId="77777777" w:rsidR="00C50CD9" w:rsidRPr="000174B5" w:rsidRDefault="00C50CD9" w:rsidP="00C50CD9">
      <w:pPr>
        <w:spacing w:after="0" w:line="240" w:lineRule="auto"/>
        <w:jc w:val="both"/>
        <w:rPr>
          <w:rFonts w:ascii="Tahoma" w:eastAsia="Times New Roman" w:hAnsi="Tahoma" w:cs="Tahoma"/>
        </w:rPr>
      </w:pPr>
      <w:r w:rsidRPr="000174B5">
        <w:rPr>
          <w:rFonts w:ascii="Tahoma" w:eastAsia="Times New Roman" w:hAnsi="Tahoma" w:cs="Tahoma"/>
        </w:rPr>
        <w:t>Kontrola udzielania zamówień publicznych w zakresie zgodności z art. 7 ust. 1 ustawy będzie wykonywana zgodnie z art. 596 ustawy Pzp.</w:t>
      </w:r>
    </w:p>
    <w:p w14:paraId="18764737" w14:textId="2FF2D36B" w:rsidR="00C50CD9" w:rsidRPr="000174B5" w:rsidRDefault="00C50CD9" w:rsidP="00C50CD9">
      <w:pPr>
        <w:spacing w:after="0" w:line="240" w:lineRule="auto"/>
        <w:jc w:val="both"/>
        <w:rPr>
          <w:rFonts w:ascii="Tahoma" w:eastAsia="Times New Roman" w:hAnsi="Tahoma" w:cs="Tahoma"/>
        </w:rPr>
      </w:pPr>
      <w:r w:rsidRPr="000174B5">
        <w:rPr>
          <w:rFonts w:ascii="Tahoma" w:eastAsia="Times New Roman" w:hAnsi="Tahoma" w:cs="Tahoma"/>
        </w:rPr>
        <w:t xml:space="preserve">Jako sankcję przewidziano również karę pieniężną nakładaną na osoby lub podmioty podlegające wykluczeniu na podstawie art. 7 ust. 1 ustawy, które w okresie </w:t>
      </w:r>
      <w:r w:rsidR="00D45C8F" w:rsidRPr="000174B5">
        <w:rPr>
          <w:rFonts w:ascii="Tahoma" w:eastAsia="Times New Roman" w:hAnsi="Tahoma" w:cs="Tahoma"/>
        </w:rPr>
        <w:t>tego wykluczenia ubiegają się o </w:t>
      </w:r>
      <w:r w:rsidRPr="000174B5">
        <w:rPr>
          <w:rFonts w:ascii="Tahoma" w:eastAsia="Times New Roman" w:hAnsi="Tahoma" w:cs="Tahoma"/>
        </w:rPr>
        <w:t>udzielenie zamówienia publicznego lub dopuszczenie do udziału</w:t>
      </w:r>
      <w:r w:rsidR="00D45C8F" w:rsidRPr="000174B5">
        <w:rPr>
          <w:rFonts w:ascii="Tahoma" w:eastAsia="Times New Roman" w:hAnsi="Tahoma" w:cs="Tahoma"/>
        </w:rPr>
        <w:t xml:space="preserve"> w konkursie lub biorą udział w </w:t>
      </w:r>
      <w:r w:rsidRPr="000174B5">
        <w:rPr>
          <w:rFonts w:ascii="Tahoma" w:eastAsia="Times New Roman" w:hAnsi="Tahoma" w:cs="Tahoma"/>
        </w:rPr>
        <w:t>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Kara pieniężna nakładana będzie przez Prezesa</w:t>
      </w:r>
      <w:r w:rsidR="00D45C8F" w:rsidRPr="000174B5">
        <w:rPr>
          <w:rFonts w:ascii="Tahoma" w:eastAsia="Times New Roman" w:hAnsi="Tahoma" w:cs="Tahoma"/>
        </w:rPr>
        <w:t xml:space="preserve"> Urzędu Zamówień Publicznych, w </w:t>
      </w:r>
      <w:r w:rsidRPr="000174B5">
        <w:rPr>
          <w:rFonts w:ascii="Tahoma" w:eastAsia="Times New Roman" w:hAnsi="Tahoma" w:cs="Tahoma"/>
        </w:rPr>
        <w:t>drodze decyzji, w wysokości do 20 000 000 zł.</w:t>
      </w:r>
    </w:p>
    <w:p w14:paraId="4C17D974" w14:textId="23EBBE9E" w:rsidR="008A7302" w:rsidRPr="000174B5" w:rsidRDefault="008A7302" w:rsidP="00A56593">
      <w:pPr>
        <w:spacing w:after="0" w:line="240" w:lineRule="auto"/>
        <w:jc w:val="both"/>
        <w:rPr>
          <w:rFonts w:ascii="Tahoma" w:hAnsi="Tahoma" w:cs="Tahoma"/>
        </w:rPr>
      </w:pPr>
    </w:p>
    <w:p w14:paraId="49FE201D" w14:textId="77777777" w:rsidR="008A7302" w:rsidRPr="000174B5" w:rsidRDefault="008A7302" w:rsidP="008A7302">
      <w:pPr>
        <w:spacing w:after="0" w:line="240" w:lineRule="auto"/>
        <w:jc w:val="both"/>
        <w:rPr>
          <w:rFonts w:ascii="Tahoma" w:hAnsi="Tahoma" w:cs="Tahoma"/>
          <w:b/>
        </w:rPr>
      </w:pPr>
      <w:r w:rsidRPr="000174B5">
        <w:rPr>
          <w:rFonts w:ascii="Tahoma" w:hAnsi="Tahoma" w:cs="Tahoma"/>
          <w:b/>
        </w:rPr>
        <w:t xml:space="preserve">Rozdział </w:t>
      </w:r>
      <w:proofErr w:type="spellStart"/>
      <w:r w:rsidRPr="000174B5">
        <w:rPr>
          <w:rFonts w:ascii="Tahoma" w:hAnsi="Tahoma" w:cs="Tahoma"/>
          <w:b/>
        </w:rPr>
        <w:t>XI.Oświadczenia</w:t>
      </w:r>
      <w:proofErr w:type="spellEnd"/>
      <w:r w:rsidRPr="000174B5">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3522E4BC" w14:textId="77777777" w:rsidR="008A7302" w:rsidRDefault="008A7302" w:rsidP="008A7302">
      <w:pPr>
        <w:spacing w:after="0" w:line="240" w:lineRule="auto"/>
        <w:jc w:val="both"/>
        <w:rPr>
          <w:rFonts w:ascii="Tahoma" w:hAnsi="Tahoma" w:cs="Tahoma"/>
          <w:b/>
        </w:rPr>
      </w:pPr>
    </w:p>
    <w:p w14:paraId="0C7378C4" w14:textId="77777777" w:rsidR="004A2C63" w:rsidRPr="000174B5" w:rsidRDefault="004A2C63" w:rsidP="008A7302">
      <w:pPr>
        <w:spacing w:after="0" w:line="240" w:lineRule="auto"/>
        <w:jc w:val="both"/>
        <w:rPr>
          <w:rFonts w:ascii="Tahoma" w:hAnsi="Tahoma" w:cs="Tahoma"/>
          <w:b/>
        </w:rPr>
      </w:pPr>
    </w:p>
    <w:p w14:paraId="16ADBEDD" w14:textId="77777777" w:rsidR="008A7302" w:rsidRPr="000174B5" w:rsidRDefault="008A7302" w:rsidP="008A7302">
      <w:pPr>
        <w:spacing w:after="0" w:line="240" w:lineRule="auto"/>
        <w:jc w:val="both"/>
        <w:rPr>
          <w:rFonts w:ascii="Tahoma" w:hAnsi="Tahoma" w:cs="Tahoma"/>
          <w:u w:val="single"/>
        </w:rPr>
      </w:pPr>
      <w:r w:rsidRPr="000174B5">
        <w:rPr>
          <w:rFonts w:ascii="Tahoma" w:hAnsi="Tahoma" w:cs="Tahoma"/>
          <w:u w:val="single"/>
        </w:rPr>
        <w:t>1.Do oferty Wykonawca zobowiązany jest dołączyć:</w:t>
      </w:r>
    </w:p>
    <w:p w14:paraId="227FF177" w14:textId="77777777" w:rsidR="008A7302" w:rsidRPr="000174B5" w:rsidRDefault="008A7302" w:rsidP="008A7302">
      <w:pPr>
        <w:widowControl w:val="0"/>
        <w:autoSpaceDE w:val="0"/>
        <w:autoSpaceDN w:val="0"/>
        <w:adjustRightInd w:val="0"/>
        <w:spacing w:after="0" w:line="240" w:lineRule="auto"/>
        <w:jc w:val="both"/>
        <w:rPr>
          <w:rFonts w:ascii="Tahoma" w:eastAsia="Times New Roman" w:hAnsi="Tahoma" w:cs="Tahoma"/>
          <w:bCs/>
        </w:rPr>
      </w:pPr>
      <w:r w:rsidRPr="000174B5">
        <w:rPr>
          <w:rFonts w:ascii="Tahoma" w:eastAsia="Calibri" w:hAnsi="Tahoma" w:cs="Tahoma"/>
        </w:rPr>
        <w:t xml:space="preserve">1.1. aktualne na dzień składania ofert </w:t>
      </w:r>
      <w:r w:rsidRPr="000174B5">
        <w:rPr>
          <w:rFonts w:ascii="Tahoma" w:eastAsia="Calibri" w:hAnsi="Tahoma" w:cs="Tahoma"/>
          <w:b/>
        </w:rPr>
        <w:t>oświadczenie wykonawcy o spełnianiu warunków udziału w postępowaniu</w:t>
      </w:r>
      <w:r w:rsidRPr="000174B5">
        <w:rPr>
          <w:rFonts w:ascii="Tahoma" w:eastAsia="Calibri" w:hAnsi="Tahoma" w:cs="Tahoma"/>
        </w:rPr>
        <w:t xml:space="preserve">, </w:t>
      </w:r>
      <w:r w:rsidRPr="000174B5">
        <w:rPr>
          <w:rFonts w:ascii="Tahoma" w:eastAsia="Times New Roman" w:hAnsi="Tahoma" w:cs="Tahoma"/>
          <w:bCs/>
        </w:rPr>
        <w:t xml:space="preserve">sporządzone zgodnie z wzorem </w:t>
      </w:r>
      <w:r w:rsidRPr="000174B5">
        <w:rPr>
          <w:rFonts w:ascii="Tahoma" w:eastAsia="Times New Roman" w:hAnsi="Tahoma" w:cs="Tahoma"/>
        </w:rPr>
        <w:t xml:space="preserve">stanowiącym </w:t>
      </w:r>
      <w:r w:rsidRPr="000174B5">
        <w:rPr>
          <w:rFonts w:ascii="Tahoma" w:eastAsia="Times New Roman" w:hAnsi="Tahoma" w:cs="Tahoma"/>
          <w:b/>
        </w:rPr>
        <w:t>załącznik nr 3 do SWZ</w:t>
      </w:r>
      <w:r w:rsidRPr="000174B5">
        <w:rPr>
          <w:rFonts w:ascii="Tahoma" w:eastAsia="Times New Roman" w:hAnsi="Tahoma" w:cs="Tahoma"/>
          <w:bCs/>
        </w:rPr>
        <w:t>,</w:t>
      </w:r>
    </w:p>
    <w:p w14:paraId="215F1928" w14:textId="77777777" w:rsidR="008A7302" w:rsidRPr="000174B5" w:rsidRDefault="008A7302" w:rsidP="008A7302">
      <w:pPr>
        <w:widowControl w:val="0"/>
        <w:autoSpaceDE w:val="0"/>
        <w:autoSpaceDN w:val="0"/>
        <w:adjustRightInd w:val="0"/>
        <w:spacing w:after="0" w:line="240" w:lineRule="auto"/>
        <w:jc w:val="both"/>
        <w:rPr>
          <w:rFonts w:ascii="Tahoma" w:eastAsia="Times New Roman" w:hAnsi="Tahoma" w:cs="Tahoma"/>
          <w:bCs/>
        </w:rPr>
      </w:pPr>
      <w:r w:rsidRPr="000174B5">
        <w:rPr>
          <w:rFonts w:ascii="Tahoma" w:eastAsia="Times New Roman" w:hAnsi="Tahoma" w:cs="Tahoma"/>
          <w:bCs/>
        </w:rPr>
        <w:t>- w przypadku wykonawców wspólnie ubiegających się o udzielenie zamówienia, oświadczenie</w:t>
      </w:r>
      <w:r w:rsidRPr="000174B5">
        <w:rPr>
          <w:rFonts w:ascii="Tahoma" w:eastAsia="Times New Roman" w:hAnsi="Tahoma" w:cs="Tahoma"/>
          <w:b/>
        </w:rPr>
        <w:t xml:space="preserve"> </w:t>
      </w:r>
      <w:r w:rsidRPr="000174B5">
        <w:rPr>
          <w:rFonts w:ascii="Tahoma" w:eastAsia="Times New Roman" w:hAnsi="Tahoma" w:cs="Tahoma"/>
          <w:bCs/>
        </w:rPr>
        <w:t xml:space="preserve">składa każdy z wykonawców w zakresie, w jakim każdy z wykonawców wykazuje spełnianie warunków udziału w postępowaniu, </w:t>
      </w:r>
    </w:p>
    <w:p w14:paraId="5854CC7A" w14:textId="5FA1F414" w:rsidR="008A7302" w:rsidRPr="000174B5" w:rsidRDefault="008A7302" w:rsidP="008A7302">
      <w:pPr>
        <w:widowControl w:val="0"/>
        <w:autoSpaceDE w:val="0"/>
        <w:autoSpaceDN w:val="0"/>
        <w:adjustRightInd w:val="0"/>
        <w:spacing w:after="120" w:line="240" w:lineRule="auto"/>
        <w:jc w:val="both"/>
        <w:rPr>
          <w:rFonts w:ascii="Tahoma" w:eastAsia="Times New Roman" w:hAnsi="Tahoma" w:cs="Tahoma"/>
          <w:bCs/>
        </w:rPr>
      </w:pPr>
      <w:r w:rsidRPr="000174B5">
        <w:rPr>
          <w:rFonts w:ascii="Tahoma" w:eastAsia="Times New Roman" w:hAnsi="Tahoma" w:cs="Tahoma"/>
          <w:bCs/>
        </w:rPr>
        <w:t xml:space="preserve">- w przypadku, gdy wykonawca w celu wykazania spełniania warunków udziału w postępowaniu polega na zdolnościach technicznych lub zawodowych lub sytuacji finansowej lub ekonomicznej </w:t>
      </w:r>
      <w:r w:rsidRPr="000174B5">
        <w:rPr>
          <w:rFonts w:ascii="Tahoma" w:eastAsia="Times New Roman" w:hAnsi="Tahoma" w:cs="Tahoma"/>
          <w:bCs/>
        </w:rPr>
        <w:lastRenderedPageBreak/>
        <w:t>podmiotów udost</w:t>
      </w:r>
      <w:r w:rsidR="00051593">
        <w:rPr>
          <w:rFonts w:ascii="Tahoma" w:eastAsia="Times New Roman" w:hAnsi="Tahoma" w:cs="Tahoma"/>
          <w:bCs/>
        </w:rPr>
        <w:t>ę</w:t>
      </w:r>
      <w:r w:rsidRPr="000174B5">
        <w:rPr>
          <w:rFonts w:ascii="Tahoma" w:eastAsia="Times New Roman" w:hAnsi="Tahoma" w:cs="Tahoma"/>
          <w:bCs/>
        </w:rPr>
        <w:t>pniających zasoby, należy złożyć ponadto oświadczenie</w:t>
      </w:r>
      <w:r w:rsidRPr="000174B5">
        <w:rPr>
          <w:rFonts w:ascii="Tahoma" w:eastAsia="Times New Roman" w:hAnsi="Tahoma" w:cs="Tahoma"/>
          <w:b/>
          <w:bCs/>
        </w:rPr>
        <w:t xml:space="preserve"> </w:t>
      </w:r>
      <w:r w:rsidRPr="000174B5">
        <w:rPr>
          <w:rFonts w:ascii="Tahoma" w:eastAsia="Times New Roman" w:hAnsi="Tahoma" w:cs="Tahoma"/>
          <w:bCs/>
        </w:rPr>
        <w:t>podmiotu udostępniającego zasoby o spełnianiu warunków udziału w postępowaniu w zakresie, w jakim wykonawca powołuje się na jego zasoby,</w:t>
      </w:r>
    </w:p>
    <w:p w14:paraId="3DE37977"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color w:val="auto"/>
          <w:sz w:val="22"/>
          <w:szCs w:val="22"/>
        </w:rPr>
        <w:t>1.2.</w:t>
      </w:r>
      <w:r w:rsidR="00DE5C79" w:rsidRPr="000174B5">
        <w:rPr>
          <w:rFonts w:ascii="Tahoma" w:hAnsi="Tahoma" w:cs="Tahoma"/>
          <w:color w:val="auto"/>
          <w:sz w:val="22"/>
          <w:szCs w:val="22"/>
        </w:rPr>
        <w:t xml:space="preserve"> </w:t>
      </w:r>
      <w:r w:rsidRPr="000174B5">
        <w:rPr>
          <w:rFonts w:ascii="Tahoma" w:eastAsia="Calibri" w:hAnsi="Tahoma" w:cs="Tahoma"/>
          <w:color w:val="auto"/>
          <w:sz w:val="22"/>
          <w:szCs w:val="22"/>
        </w:rPr>
        <w:t xml:space="preserve">aktualne na dzień składania ofert </w:t>
      </w:r>
      <w:r w:rsidRPr="000174B5">
        <w:rPr>
          <w:rFonts w:ascii="Tahoma" w:eastAsia="Calibri" w:hAnsi="Tahoma" w:cs="Tahoma"/>
          <w:b/>
          <w:color w:val="auto"/>
          <w:sz w:val="22"/>
          <w:szCs w:val="22"/>
        </w:rPr>
        <w:t>oświadczenie wykonawcy o niepodleganiu wykluczeniu z postępowania</w:t>
      </w:r>
      <w:r w:rsidRPr="000174B5">
        <w:rPr>
          <w:rFonts w:ascii="Tahoma" w:eastAsia="Calibri" w:hAnsi="Tahoma" w:cs="Tahoma"/>
          <w:color w:val="auto"/>
          <w:sz w:val="22"/>
          <w:szCs w:val="22"/>
        </w:rPr>
        <w:t xml:space="preserve">, </w:t>
      </w:r>
      <w:r w:rsidRPr="000174B5">
        <w:rPr>
          <w:rFonts w:ascii="Tahoma" w:hAnsi="Tahoma" w:cs="Tahoma"/>
          <w:bCs/>
          <w:color w:val="auto"/>
          <w:sz w:val="22"/>
          <w:szCs w:val="22"/>
        </w:rPr>
        <w:t xml:space="preserve">sporządzone zgodnie z wzorem </w:t>
      </w:r>
      <w:r w:rsidRPr="000174B5">
        <w:rPr>
          <w:rFonts w:ascii="Tahoma" w:hAnsi="Tahoma" w:cs="Tahoma"/>
          <w:color w:val="auto"/>
          <w:sz w:val="22"/>
          <w:szCs w:val="22"/>
        </w:rPr>
        <w:t xml:space="preserve">stanowiącym </w:t>
      </w:r>
      <w:r w:rsidRPr="000174B5">
        <w:rPr>
          <w:rFonts w:ascii="Tahoma" w:hAnsi="Tahoma" w:cs="Tahoma"/>
          <w:b/>
          <w:color w:val="auto"/>
          <w:sz w:val="22"/>
          <w:szCs w:val="22"/>
        </w:rPr>
        <w:t>załącznik nr 5 do SWZ</w:t>
      </w:r>
      <w:r w:rsidRPr="000174B5">
        <w:rPr>
          <w:rFonts w:ascii="Tahoma" w:hAnsi="Tahoma" w:cs="Tahoma"/>
          <w:bCs/>
          <w:color w:val="auto"/>
          <w:sz w:val="22"/>
          <w:szCs w:val="22"/>
        </w:rPr>
        <w:t>,</w:t>
      </w:r>
    </w:p>
    <w:p w14:paraId="5AB78D71" w14:textId="77777777" w:rsidR="008A7302" w:rsidRPr="000174B5"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0174B5">
        <w:rPr>
          <w:rFonts w:ascii="Tahoma" w:eastAsia="Times New Roman" w:hAnsi="Tahoma" w:cs="Tahoma"/>
        </w:rPr>
        <w:t>- w przypadku wykonawców wspólnie ubiegających się o udzielenie zamówienia, oświadczenie składa każdy z wykonawców,</w:t>
      </w:r>
    </w:p>
    <w:p w14:paraId="4EB9FF44" w14:textId="7DDF4045" w:rsidR="008A7302" w:rsidRPr="000174B5"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r w:rsidRPr="000174B5">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w:t>
      </w:r>
      <w:r w:rsidR="00051593">
        <w:rPr>
          <w:rFonts w:ascii="Tahoma" w:eastAsia="Times New Roman" w:hAnsi="Tahoma" w:cs="Tahoma"/>
          <w:bCs/>
        </w:rPr>
        <w:t>ę</w:t>
      </w:r>
      <w:r w:rsidRPr="000174B5">
        <w:rPr>
          <w:rFonts w:ascii="Tahoma" w:eastAsia="Times New Roman" w:hAnsi="Tahoma" w:cs="Tahoma"/>
          <w:bCs/>
        </w:rPr>
        <w:t>pniających zasoby, należy złożyć ponadto oświadczenie podmiotu udostępniającego zasoby,</w:t>
      </w:r>
    </w:p>
    <w:p w14:paraId="5082BE07" w14:textId="77777777" w:rsidR="008A7302" w:rsidRPr="000174B5"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p>
    <w:p w14:paraId="42C0E2B7"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1.3.</w:t>
      </w:r>
      <w:r w:rsidRPr="000174B5">
        <w:rPr>
          <w:rFonts w:ascii="Tahoma" w:hAnsi="Tahoma" w:cs="Tahoma"/>
          <w:b/>
          <w:color w:val="auto"/>
          <w:sz w:val="22"/>
          <w:szCs w:val="22"/>
        </w:rPr>
        <w:t xml:space="preserve"> </w:t>
      </w:r>
      <w:r w:rsidRPr="000174B5">
        <w:rPr>
          <w:rFonts w:ascii="Tahoma" w:hAnsi="Tahoma" w:cs="Tahoma"/>
          <w:color w:val="auto"/>
          <w:sz w:val="22"/>
          <w:szCs w:val="22"/>
        </w:rPr>
        <w:t>W przypadku wykonawców wspólnie ubiegających się o udzielenie zamówienia</w:t>
      </w:r>
      <w:r w:rsidRPr="000174B5">
        <w:rPr>
          <w:rFonts w:ascii="Tahoma" w:hAnsi="Tahoma" w:cs="Tahoma"/>
          <w:bCs/>
          <w:color w:val="auto"/>
          <w:sz w:val="22"/>
          <w:szCs w:val="22"/>
        </w:rPr>
        <w:t xml:space="preserve">, </w:t>
      </w:r>
      <w:bookmarkStart w:id="6" w:name="_Hlk64630128"/>
      <w:r w:rsidRPr="000174B5">
        <w:rPr>
          <w:rFonts w:ascii="Tahoma" w:hAnsi="Tahoma" w:cs="Tahoma"/>
          <w:bCs/>
          <w:color w:val="auto"/>
          <w:sz w:val="22"/>
          <w:szCs w:val="22"/>
        </w:rPr>
        <w:t xml:space="preserve">wykonawca jest zobowiązany złożyć </w:t>
      </w:r>
      <w:r w:rsidRPr="000174B5">
        <w:rPr>
          <w:rFonts w:ascii="Tahoma" w:hAnsi="Tahoma" w:cs="Tahoma"/>
          <w:b/>
          <w:bCs/>
          <w:color w:val="auto"/>
          <w:sz w:val="22"/>
          <w:szCs w:val="22"/>
        </w:rPr>
        <w:t>wraz z ofertą</w:t>
      </w:r>
      <w:r w:rsidRPr="000174B5">
        <w:rPr>
          <w:rFonts w:ascii="Tahoma" w:hAnsi="Tahoma" w:cs="Tahoma"/>
          <w:bCs/>
          <w:color w:val="auto"/>
          <w:sz w:val="22"/>
          <w:szCs w:val="22"/>
        </w:rPr>
        <w:t xml:space="preserve"> oświadczenia i dokumenty, o których mowa w ust. 1 oraz dodatkowo n</w:t>
      </w:r>
      <w:r w:rsidRPr="000174B5">
        <w:rPr>
          <w:rFonts w:ascii="Tahoma" w:hAnsi="Tahoma" w:cs="Tahoma"/>
          <w:color w:val="auto"/>
          <w:sz w:val="22"/>
          <w:szCs w:val="22"/>
        </w:rPr>
        <w:t xml:space="preserve">astępujące oświadczenia i dokumenty: </w:t>
      </w:r>
      <w:bookmarkEnd w:id="6"/>
    </w:p>
    <w:p w14:paraId="7CC66DF4" w14:textId="0AABC96A" w:rsidR="008A7302" w:rsidRPr="000174B5"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0174B5">
        <w:rPr>
          <w:rFonts w:ascii="Tahoma" w:eastAsia="Times New Roman" w:hAnsi="Tahoma" w:cs="Tahoma"/>
          <w:bCs/>
        </w:rPr>
        <w:t xml:space="preserve">- oświadczenie, z którego wynika, które roboty </w:t>
      </w:r>
      <w:r w:rsidR="00051593">
        <w:rPr>
          <w:rFonts w:ascii="Tahoma" w:eastAsia="Times New Roman" w:hAnsi="Tahoma" w:cs="Tahoma"/>
          <w:bCs/>
        </w:rPr>
        <w:t>budowlane</w:t>
      </w:r>
      <w:r w:rsidRPr="000174B5">
        <w:rPr>
          <w:rFonts w:ascii="Tahoma" w:eastAsia="Times New Roman" w:hAnsi="Tahoma" w:cs="Tahoma"/>
          <w:bCs/>
        </w:rPr>
        <w:t xml:space="preserve"> wykonają poszczególni wykonawcy, określające zakres jaki wykona każdy z wykonawców wspólnie ubiegających się o zamówienie, sporządzone zgodnie z wzorem stanowiącym </w:t>
      </w:r>
      <w:r w:rsidRPr="000174B5">
        <w:rPr>
          <w:rFonts w:ascii="Tahoma" w:eastAsia="Times New Roman" w:hAnsi="Tahoma" w:cs="Tahoma"/>
          <w:b/>
          <w:bCs/>
        </w:rPr>
        <w:t>załącznik nr 6 do SWZ</w:t>
      </w:r>
      <w:r w:rsidRPr="000174B5">
        <w:rPr>
          <w:rFonts w:ascii="Tahoma" w:eastAsia="Times New Roman" w:hAnsi="Tahoma" w:cs="Tahoma"/>
          <w:bCs/>
        </w:rPr>
        <w:t xml:space="preserve"> – oświadczenie</w:t>
      </w:r>
      <w:r w:rsidRPr="000174B5">
        <w:rPr>
          <w:rFonts w:ascii="Tahoma" w:eastAsia="Times New Roman" w:hAnsi="Tahoma" w:cs="Tahoma"/>
          <w:b/>
        </w:rPr>
        <w:t xml:space="preserve"> </w:t>
      </w:r>
      <w:r w:rsidRPr="000174B5">
        <w:rPr>
          <w:rFonts w:ascii="Tahoma" w:eastAsia="Times New Roman" w:hAnsi="Tahoma" w:cs="Tahoma"/>
          <w:bCs/>
        </w:rPr>
        <w:t>składa pełnomocnik w imieniu wszystkich wykonawców wspólnie ubiegających się o zamówienie,</w:t>
      </w:r>
    </w:p>
    <w:p w14:paraId="637523EC" w14:textId="77777777" w:rsidR="008A7302" w:rsidRPr="000174B5" w:rsidRDefault="008A7302" w:rsidP="008A7302">
      <w:pPr>
        <w:pStyle w:val="Default"/>
        <w:tabs>
          <w:tab w:val="left" w:pos="851"/>
        </w:tabs>
        <w:jc w:val="both"/>
        <w:rPr>
          <w:rFonts w:ascii="Tahoma" w:hAnsi="Tahoma" w:cs="Tahoma"/>
          <w:color w:val="auto"/>
          <w:sz w:val="22"/>
          <w:szCs w:val="22"/>
        </w:rPr>
      </w:pPr>
      <w:r w:rsidRPr="000174B5">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1FEFFF5C" w14:textId="77777777" w:rsidR="008A7302" w:rsidRPr="000174B5" w:rsidRDefault="008A7302" w:rsidP="008A7302">
      <w:pPr>
        <w:spacing w:after="0" w:line="240" w:lineRule="auto"/>
        <w:jc w:val="both"/>
        <w:rPr>
          <w:rFonts w:ascii="Tahoma" w:hAnsi="Tahoma" w:cs="Tahoma"/>
        </w:rPr>
      </w:pPr>
    </w:p>
    <w:p w14:paraId="5524321B"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1.4.</w:t>
      </w:r>
      <w:r w:rsidR="00DE5C79" w:rsidRPr="000174B5">
        <w:rPr>
          <w:rFonts w:ascii="Tahoma" w:hAnsi="Tahoma" w:cs="Tahoma"/>
          <w:bCs/>
          <w:color w:val="auto"/>
          <w:sz w:val="22"/>
          <w:szCs w:val="22"/>
        </w:rPr>
        <w:t xml:space="preserve"> </w:t>
      </w:r>
      <w:r w:rsidRPr="000174B5">
        <w:rPr>
          <w:rFonts w:ascii="Tahoma" w:hAnsi="Tahoma" w:cs="Tahoma"/>
          <w:bCs/>
          <w:color w:val="auto"/>
          <w:sz w:val="22"/>
          <w:szCs w:val="22"/>
        </w:rPr>
        <w:t xml:space="preserve">W celu potwierdzenia, że osoba działająca w imieniu wykonawcy jest umocowana do jego reprezentowania, </w:t>
      </w:r>
      <w:r w:rsidRPr="000174B5">
        <w:rPr>
          <w:rFonts w:ascii="Tahoma" w:hAnsi="Tahoma" w:cs="Tahoma"/>
          <w:b/>
          <w:bCs/>
          <w:color w:val="auto"/>
          <w:sz w:val="22"/>
          <w:szCs w:val="22"/>
        </w:rPr>
        <w:t>odpis lub informację z Krajowego Rejestru Sądowego, Centralnej Ewidencji i Informacji o Działalności Gospodarczej lub innego właściwego rejestru</w:t>
      </w:r>
      <w:r w:rsidRPr="000174B5">
        <w:rPr>
          <w:rFonts w:ascii="Tahoma" w:eastAsia="Calibri" w:hAnsi="Tahoma" w:cs="Tahoma"/>
          <w:color w:val="auto"/>
          <w:sz w:val="22"/>
          <w:szCs w:val="22"/>
        </w:rPr>
        <w:t xml:space="preserve">, </w:t>
      </w:r>
    </w:p>
    <w:p w14:paraId="68A30CCC"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 w przypadku wykonawców wspólnie ubiegających się o udzielenie zamówienia, dokumenty składa każdy z wykonawców,</w:t>
      </w:r>
    </w:p>
    <w:p w14:paraId="522EE9E4" w14:textId="77777777" w:rsidR="008A7302" w:rsidRPr="000174B5" w:rsidRDefault="008A7302" w:rsidP="008A7302">
      <w:pPr>
        <w:pStyle w:val="Default"/>
        <w:jc w:val="both"/>
        <w:rPr>
          <w:rFonts w:ascii="Tahoma" w:hAnsi="Tahoma" w:cs="Tahoma"/>
          <w:bCs/>
          <w:color w:val="auto"/>
          <w:sz w:val="22"/>
          <w:szCs w:val="22"/>
        </w:rPr>
      </w:pPr>
      <w:bookmarkStart w:id="7" w:name="_Hlk64885892"/>
      <w:r w:rsidRPr="000174B5">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6CCFAC5D" w14:textId="77777777" w:rsidR="008A7302" w:rsidRPr="000174B5" w:rsidRDefault="008A7302" w:rsidP="008A7302">
      <w:pPr>
        <w:pStyle w:val="Default"/>
        <w:jc w:val="both"/>
        <w:rPr>
          <w:rFonts w:ascii="Tahoma" w:hAnsi="Tahoma" w:cs="Tahoma"/>
          <w:color w:val="auto"/>
          <w:sz w:val="22"/>
          <w:szCs w:val="22"/>
        </w:rPr>
      </w:pPr>
    </w:p>
    <w:p w14:paraId="76145222" w14:textId="77777777" w:rsidR="008A7302" w:rsidRPr="00D52980" w:rsidRDefault="008A7302" w:rsidP="008A7302">
      <w:pPr>
        <w:pStyle w:val="Default"/>
        <w:jc w:val="both"/>
        <w:rPr>
          <w:rFonts w:ascii="Tahoma" w:hAnsi="Tahoma" w:cs="Tahoma"/>
          <w:b/>
          <w:bCs/>
          <w:iCs/>
          <w:color w:val="auto"/>
          <w:sz w:val="22"/>
          <w:szCs w:val="22"/>
        </w:rPr>
      </w:pPr>
      <w:r w:rsidRPr="00D52980">
        <w:rPr>
          <w:rFonts w:ascii="Tahoma" w:hAnsi="Tahoma" w:cs="Tahoma"/>
          <w:iCs/>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D52980">
        <w:rPr>
          <w:rFonts w:ascii="Tahoma" w:hAnsi="Tahoma" w:cs="Tahoma"/>
          <w:b/>
          <w:bCs/>
          <w:iCs/>
          <w:color w:val="auto"/>
          <w:sz w:val="22"/>
          <w:szCs w:val="22"/>
        </w:rPr>
        <w:t>załącznik nr 4 do SWZ.</w:t>
      </w:r>
    </w:p>
    <w:bookmarkEnd w:id="7"/>
    <w:p w14:paraId="049FE75A" w14:textId="77777777" w:rsidR="008A7302" w:rsidRPr="000174B5" w:rsidRDefault="008A7302" w:rsidP="008A7302">
      <w:pPr>
        <w:pStyle w:val="Default"/>
        <w:jc w:val="both"/>
        <w:rPr>
          <w:rFonts w:ascii="Tahoma" w:hAnsi="Tahoma" w:cs="Tahoma"/>
          <w:bCs/>
          <w:color w:val="auto"/>
          <w:sz w:val="22"/>
          <w:szCs w:val="22"/>
        </w:rPr>
      </w:pPr>
    </w:p>
    <w:p w14:paraId="057B2B0F" w14:textId="77777777" w:rsidR="008A7302" w:rsidRPr="000174B5" w:rsidRDefault="008A7302" w:rsidP="008A7302">
      <w:pPr>
        <w:pStyle w:val="Default"/>
        <w:jc w:val="both"/>
        <w:rPr>
          <w:rFonts w:ascii="Tahoma" w:hAnsi="Tahoma" w:cs="Tahoma"/>
          <w:b/>
          <w:bCs/>
          <w:color w:val="auto"/>
          <w:sz w:val="22"/>
          <w:szCs w:val="22"/>
        </w:rPr>
      </w:pPr>
      <w:r w:rsidRPr="000174B5">
        <w:rPr>
          <w:rFonts w:ascii="Tahoma" w:hAnsi="Tahoma" w:cs="Tahoma"/>
          <w:bCs/>
          <w:color w:val="auto"/>
          <w:sz w:val="22"/>
          <w:szCs w:val="22"/>
        </w:rPr>
        <w:t>1.5.</w:t>
      </w:r>
      <w:r w:rsidR="00DE5C79" w:rsidRPr="000174B5">
        <w:rPr>
          <w:rFonts w:ascii="Tahoma" w:hAnsi="Tahoma" w:cs="Tahoma"/>
          <w:bCs/>
          <w:color w:val="auto"/>
          <w:sz w:val="22"/>
          <w:szCs w:val="22"/>
        </w:rPr>
        <w:t xml:space="preserve"> </w:t>
      </w:r>
      <w:r w:rsidRPr="000174B5">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612F9D3D" w14:textId="77777777"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 xml:space="preserve">- w przypadku wykonawców wspólnie ubiegających się o udzielenie zamówienia, dokumenty składa każdy z wykonawców, </w:t>
      </w:r>
    </w:p>
    <w:p w14:paraId="7AB00F3D" w14:textId="4F0DCEEF" w:rsidR="008A7302" w:rsidRPr="000174B5" w:rsidRDefault="008A7302" w:rsidP="008A7302">
      <w:pPr>
        <w:pStyle w:val="Default"/>
        <w:jc w:val="both"/>
        <w:rPr>
          <w:rFonts w:ascii="Tahoma" w:hAnsi="Tahoma" w:cs="Tahoma"/>
          <w:bCs/>
          <w:color w:val="auto"/>
          <w:sz w:val="22"/>
          <w:szCs w:val="22"/>
        </w:rPr>
      </w:pPr>
      <w:r w:rsidRPr="000174B5">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w:t>
      </w:r>
      <w:r w:rsidR="00051593">
        <w:rPr>
          <w:rFonts w:ascii="Tahoma" w:hAnsi="Tahoma" w:cs="Tahoma"/>
          <w:bCs/>
          <w:color w:val="auto"/>
          <w:sz w:val="22"/>
          <w:szCs w:val="22"/>
        </w:rPr>
        <w:t>ę</w:t>
      </w:r>
      <w:r w:rsidRPr="000174B5">
        <w:rPr>
          <w:rFonts w:ascii="Tahoma" w:hAnsi="Tahoma" w:cs="Tahoma"/>
          <w:bCs/>
          <w:color w:val="auto"/>
          <w:sz w:val="22"/>
          <w:szCs w:val="22"/>
        </w:rPr>
        <w:t>pniających zasoby, należy złożyć ponadto dokumenty dotyczące tego podmiotu, jeżeli w imieniu tego podmiotu działa osoba, której umocowanie do jego reprezentowania nie wynika z dokumentów, o których mowa w ust. 1.4.</w:t>
      </w:r>
    </w:p>
    <w:p w14:paraId="4F458E72" w14:textId="77777777" w:rsidR="008A7302" w:rsidRPr="000174B5" w:rsidRDefault="008A7302" w:rsidP="008A7302">
      <w:pPr>
        <w:spacing w:after="0" w:line="240" w:lineRule="auto"/>
        <w:jc w:val="both"/>
        <w:rPr>
          <w:rFonts w:ascii="Tahoma" w:hAnsi="Tahoma" w:cs="Tahoma"/>
          <w:i/>
        </w:rPr>
      </w:pPr>
    </w:p>
    <w:p w14:paraId="3A768BD9" w14:textId="77777777" w:rsidR="008A7302" w:rsidRPr="000174B5" w:rsidRDefault="008A7302" w:rsidP="008A7302">
      <w:pPr>
        <w:spacing w:after="0" w:line="240" w:lineRule="auto"/>
        <w:jc w:val="both"/>
        <w:rPr>
          <w:rFonts w:ascii="Tahoma" w:hAnsi="Tahoma" w:cs="Tahoma"/>
        </w:rPr>
      </w:pPr>
      <w:r w:rsidRPr="000174B5">
        <w:rPr>
          <w:rFonts w:ascii="Tahoma" w:hAnsi="Tahoma" w:cs="Tahoma"/>
        </w:rPr>
        <w:lastRenderedPageBreak/>
        <w:t>1.6.</w:t>
      </w:r>
      <w:r w:rsidR="00DE5C79" w:rsidRPr="000174B5">
        <w:rPr>
          <w:rFonts w:ascii="Tahoma" w:hAnsi="Tahoma" w:cs="Tahoma"/>
        </w:rPr>
        <w:t xml:space="preserve"> </w:t>
      </w:r>
      <w:r w:rsidRPr="000174B5">
        <w:rPr>
          <w:rFonts w:ascii="Tahoma" w:hAnsi="Tahoma" w:cs="Tahoma"/>
        </w:rPr>
        <w:t>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70DFD4E7" w14:textId="0D213389" w:rsidR="008A7302" w:rsidRPr="000174B5" w:rsidRDefault="008A7302" w:rsidP="008A7302">
      <w:pPr>
        <w:spacing w:after="0" w:line="240" w:lineRule="auto"/>
        <w:jc w:val="both"/>
        <w:rPr>
          <w:rFonts w:ascii="Tahoma" w:hAnsi="Tahoma" w:cs="Tahoma"/>
        </w:rPr>
      </w:pPr>
      <w:r w:rsidRPr="000174B5">
        <w:rPr>
          <w:rFonts w:ascii="Tahoma" w:hAnsi="Tahoma" w:cs="Tahoma"/>
        </w:rPr>
        <w:t>-</w:t>
      </w:r>
      <w:r w:rsidR="00DE5C79" w:rsidRPr="000174B5">
        <w:rPr>
          <w:rFonts w:ascii="Tahoma" w:hAnsi="Tahoma" w:cs="Tahoma"/>
        </w:rPr>
        <w:t xml:space="preserve"> </w:t>
      </w:r>
      <w:r w:rsidRPr="000174B5">
        <w:rPr>
          <w:rFonts w:ascii="Tahoma" w:hAnsi="Tahoma" w:cs="Tahoma"/>
        </w:rPr>
        <w:t xml:space="preserve">zobowiązanie podmiotu udostępniającego zasoby, potwierdza, </w:t>
      </w:r>
      <w:r w:rsidR="00D45C8F" w:rsidRPr="000174B5">
        <w:rPr>
          <w:rFonts w:ascii="Tahoma" w:hAnsi="Tahoma" w:cs="Tahoma"/>
        </w:rPr>
        <w:t>że stosunek łączący wykonawcę z </w:t>
      </w:r>
      <w:r w:rsidRPr="000174B5">
        <w:rPr>
          <w:rFonts w:ascii="Tahoma" w:hAnsi="Tahoma" w:cs="Tahoma"/>
        </w:rPr>
        <w:t>podmiotami udostępniającymi zasoby gwarantuje rzeczywisty dostęp do tych zasobów oraz określa, w szczególności:</w:t>
      </w:r>
    </w:p>
    <w:p w14:paraId="55F79049" w14:textId="77777777" w:rsidR="008A7302" w:rsidRPr="000174B5" w:rsidRDefault="008A7302" w:rsidP="008A7302">
      <w:pPr>
        <w:spacing w:after="0" w:line="240" w:lineRule="auto"/>
        <w:jc w:val="both"/>
        <w:rPr>
          <w:rFonts w:ascii="Tahoma" w:hAnsi="Tahoma" w:cs="Tahoma"/>
        </w:rPr>
      </w:pPr>
      <w:r w:rsidRPr="000174B5">
        <w:rPr>
          <w:rFonts w:ascii="Tahoma" w:hAnsi="Tahoma" w:cs="Tahoma"/>
        </w:rPr>
        <w:t>1)</w:t>
      </w:r>
      <w:r w:rsidR="00DE5C79" w:rsidRPr="000174B5">
        <w:rPr>
          <w:rFonts w:ascii="Tahoma" w:hAnsi="Tahoma" w:cs="Tahoma"/>
        </w:rPr>
        <w:t xml:space="preserve"> </w:t>
      </w:r>
      <w:r w:rsidRPr="000174B5">
        <w:rPr>
          <w:rFonts w:ascii="Tahoma" w:hAnsi="Tahoma" w:cs="Tahoma"/>
        </w:rPr>
        <w:t>zakres dostępnych Wykonawcy zasobów podmiotu udostępniającego zasoby;</w:t>
      </w:r>
    </w:p>
    <w:p w14:paraId="15672FCA" w14:textId="77777777" w:rsidR="008A7302" w:rsidRPr="000174B5" w:rsidRDefault="008A7302" w:rsidP="008A7302">
      <w:pPr>
        <w:spacing w:after="0" w:line="240" w:lineRule="auto"/>
        <w:jc w:val="both"/>
        <w:rPr>
          <w:rFonts w:ascii="Tahoma" w:hAnsi="Tahoma" w:cs="Tahoma"/>
        </w:rPr>
      </w:pPr>
      <w:r w:rsidRPr="000174B5">
        <w:rPr>
          <w:rFonts w:ascii="Tahoma" w:hAnsi="Tahoma" w:cs="Tahoma"/>
        </w:rPr>
        <w:t>2)</w:t>
      </w:r>
      <w:r w:rsidR="00CE34CD" w:rsidRPr="000174B5">
        <w:rPr>
          <w:rFonts w:ascii="Tahoma" w:hAnsi="Tahoma" w:cs="Tahoma"/>
        </w:rPr>
        <w:t xml:space="preserve"> </w:t>
      </w:r>
      <w:r w:rsidRPr="000174B5">
        <w:rPr>
          <w:rFonts w:ascii="Tahoma" w:hAnsi="Tahoma" w:cs="Tahoma"/>
        </w:rPr>
        <w:t>sposób i okres udostępnienia Wykonawcy i wykorzystania przez niego zasobów podmiotu udostępniającego te zasoby przy wykonywaniu zamówienia;</w:t>
      </w:r>
    </w:p>
    <w:p w14:paraId="32A1281C" w14:textId="7073F659" w:rsidR="008A7302" w:rsidRPr="000174B5" w:rsidRDefault="008A7302" w:rsidP="008A7302">
      <w:pPr>
        <w:spacing w:after="0" w:line="240" w:lineRule="auto"/>
        <w:jc w:val="both"/>
        <w:rPr>
          <w:rFonts w:ascii="Tahoma" w:hAnsi="Tahoma" w:cs="Tahoma"/>
        </w:rPr>
      </w:pPr>
      <w:r w:rsidRPr="000174B5">
        <w:rPr>
          <w:rFonts w:ascii="Tahoma" w:hAnsi="Tahoma" w:cs="Tahoma"/>
        </w:rPr>
        <w:t>3)</w:t>
      </w:r>
      <w:r w:rsidR="00DE5C79" w:rsidRPr="000174B5">
        <w:rPr>
          <w:rFonts w:ascii="Tahoma" w:hAnsi="Tahoma" w:cs="Tahoma"/>
        </w:rPr>
        <w:t xml:space="preserve"> </w:t>
      </w:r>
      <w:r w:rsidRPr="000174B5">
        <w:rPr>
          <w:rFonts w:ascii="Tahoma" w:hAnsi="Tahoma" w:cs="Tahoma"/>
        </w:rPr>
        <w:t xml:space="preserve">czy i w jakim zakresie podmiot udostępniający zasoby, na zdolnościach którego Wykonawca polega w odniesieniu </w:t>
      </w:r>
      <w:r w:rsidR="00B11060" w:rsidRPr="000174B5">
        <w:rPr>
          <w:rFonts w:ascii="Tahoma" w:hAnsi="Tahoma" w:cs="Tahoma"/>
        </w:rPr>
        <w:t xml:space="preserve">do </w:t>
      </w:r>
      <w:r w:rsidRPr="000174B5">
        <w:rPr>
          <w:rFonts w:ascii="Tahoma" w:hAnsi="Tahoma" w:cs="Tahoma"/>
        </w:rPr>
        <w:t>warunków udziału w postępowaniu dotyczących wykształcenia, kwalifikacji zawodowych lub doświadczenia, zrealizuje roboty budowlane lub usługi, których wskazane dotyczą.</w:t>
      </w:r>
    </w:p>
    <w:p w14:paraId="164C737E" w14:textId="77777777" w:rsidR="008A7302" w:rsidRPr="000174B5" w:rsidRDefault="008A7302" w:rsidP="008A7302">
      <w:pPr>
        <w:spacing w:after="0" w:line="240" w:lineRule="auto"/>
        <w:jc w:val="both"/>
        <w:rPr>
          <w:rFonts w:ascii="Tahoma" w:hAnsi="Tahoma" w:cs="Tahoma"/>
          <w:i/>
        </w:rPr>
      </w:pPr>
    </w:p>
    <w:p w14:paraId="28E6FC95" w14:textId="2741ACD6" w:rsidR="002F441C" w:rsidRDefault="002F441C" w:rsidP="008A7302">
      <w:pPr>
        <w:spacing w:after="0" w:line="240" w:lineRule="auto"/>
        <w:jc w:val="both"/>
        <w:rPr>
          <w:rFonts w:ascii="Tahoma" w:hAnsi="Tahoma" w:cs="Tahoma"/>
          <w:iCs/>
        </w:rPr>
      </w:pPr>
      <w:r>
        <w:rPr>
          <w:rFonts w:ascii="Tahoma" w:hAnsi="Tahoma" w:cs="Tahoma"/>
          <w:iCs/>
        </w:rPr>
        <w:t>1.7.Kosztorys ofertowy.</w:t>
      </w:r>
    </w:p>
    <w:p w14:paraId="59069127" w14:textId="77777777" w:rsidR="002F441C" w:rsidRDefault="002F441C" w:rsidP="008A7302">
      <w:pPr>
        <w:spacing w:after="0" w:line="240" w:lineRule="auto"/>
        <w:jc w:val="both"/>
        <w:rPr>
          <w:rFonts w:ascii="Tahoma" w:hAnsi="Tahoma" w:cs="Tahoma"/>
          <w:iCs/>
        </w:rPr>
      </w:pPr>
    </w:p>
    <w:p w14:paraId="0DF76B2A" w14:textId="77777777" w:rsidR="008A7302" w:rsidRPr="000174B5" w:rsidRDefault="008A7302" w:rsidP="008A7302">
      <w:pPr>
        <w:spacing w:after="0" w:line="240" w:lineRule="auto"/>
        <w:jc w:val="both"/>
        <w:rPr>
          <w:rFonts w:ascii="Tahoma" w:hAnsi="Tahoma" w:cs="Tahoma"/>
          <w:b/>
        </w:rPr>
      </w:pPr>
      <w:r w:rsidRPr="000174B5">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0174B5">
        <w:rPr>
          <w:rFonts w:ascii="Tahoma" w:hAnsi="Tahoma" w:cs="Tahoma"/>
          <w:i/>
        </w:rPr>
        <w:t xml:space="preserve"> </w:t>
      </w:r>
      <w:r w:rsidRPr="000174B5">
        <w:rPr>
          <w:rFonts w:ascii="Tahoma" w:hAnsi="Tahoma" w:cs="Tahoma"/>
        </w:rPr>
        <w:t xml:space="preserve">Wykonawca na wezwanie Zamawiającego </w:t>
      </w:r>
      <w:r w:rsidRPr="000174B5">
        <w:rPr>
          <w:rFonts w:ascii="Tahoma" w:hAnsi="Tahoma" w:cs="Tahoma"/>
          <w:b/>
        </w:rPr>
        <w:t>zobowiązany jest złożyć następujące podmiotowe środki dowodowe:</w:t>
      </w:r>
    </w:p>
    <w:p w14:paraId="67D6DB2F" w14:textId="77777777" w:rsidR="008A7302" w:rsidRPr="000174B5" w:rsidRDefault="008A7302" w:rsidP="008A7302">
      <w:pPr>
        <w:spacing w:after="0" w:line="240" w:lineRule="auto"/>
        <w:jc w:val="both"/>
        <w:rPr>
          <w:rFonts w:ascii="Tahoma" w:hAnsi="Tahoma" w:cs="Tahoma"/>
        </w:rPr>
      </w:pPr>
    </w:p>
    <w:p w14:paraId="38A38B5E" w14:textId="6684D220" w:rsidR="008A7302" w:rsidRPr="000174B5" w:rsidRDefault="008A7302" w:rsidP="008A7302">
      <w:pPr>
        <w:spacing w:after="0" w:line="240" w:lineRule="auto"/>
        <w:jc w:val="both"/>
        <w:rPr>
          <w:rFonts w:ascii="Tahoma" w:hAnsi="Tahoma" w:cs="Tahoma"/>
        </w:rPr>
      </w:pPr>
      <w:r w:rsidRPr="000174B5">
        <w:rPr>
          <w:rFonts w:ascii="Tahoma" w:hAnsi="Tahoma" w:cs="Tahoma"/>
        </w:rPr>
        <w:t>1)</w:t>
      </w:r>
      <w:r w:rsidR="00CE34CD" w:rsidRPr="000174B5">
        <w:rPr>
          <w:rFonts w:ascii="Tahoma" w:hAnsi="Tahoma" w:cs="Tahoma"/>
        </w:rPr>
        <w:t xml:space="preserve"> </w:t>
      </w:r>
      <w:r w:rsidRPr="000174B5">
        <w:rPr>
          <w:rFonts w:ascii="Tahoma" w:hAnsi="Tahoma" w:cs="Tahoma"/>
          <w:b/>
        </w:rPr>
        <w:t>oświadczenie wykonawcy, w zakresie art. 108 ust. 1 pkt 5 ustawy, o braku przynależności do tej samej grupy kapitałowej</w:t>
      </w:r>
      <w:r w:rsidRPr="000174B5">
        <w:rPr>
          <w:rFonts w:ascii="Tahoma" w:hAnsi="Tahoma" w:cs="Tahoma"/>
        </w:rPr>
        <w:t xml:space="preserve"> w rozumieniu ustawy z dnia 16 lutego 2007 r. o ochronie konkurencji i konsumentów (Dz.U. z 2021 r., poz. 275), z innym wykonawcą, który złożył odrębną ofertę albo oświadczenie o przynależności do tej</w:t>
      </w:r>
      <w:r w:rsidR="00D45C8F" w:rsidRPr="000174B5">
        <w:rPr>
          <w:rFonts w:ascii="Tahoma" w:hAnsi="Tahoma" w:cs="Tahoma"/>
        </w:rPr>
        <w:t xml:space="preserve"> samej grupy kapitałowej wraz z </w:t>
      </w:r>
      <w:r w:rsidRPr="000174B5">
        <w:rPr>
          <w:rFonts w:ascii="Tahoma" w:hAnsi="Tahoma" w:cs="Tahoma"/>
        </w:rPr>
        <w:t>dokumentami lub informacjami potwierdzającymi przygotowanie oferty, w postępowaniu niezależnie od innego wykonawcy należącego do tej samej grupy kapitałowej,</w:t>
      </w:r>
    </w:p>
    <w:p w14:paraId="75266133" w14:textId="77777777" w:rsidR="008A7302" w:rsidRPr="000174B5" w:rsidRDefault="008A7302" w:rsidP="008A7302">
      <w:pPr>
        <w:spacing w:after="0" w:line="240" w:lineRule="auto"/>
        <w:jc w:val="both"/>
        <w:rPr>
          <w:rFonts w:ascii="Tahoma" w:hAnsi="Tahoma" w:cs="Tahoma"/>
        </w:rPr>
      </w:pPr>
    </w:p>
    <w:p w14:paraId="5C6BC960" w14:textId="44A0C12E" w:rsidR="008A7302" w:rsidRPr="000174B5" w:rsidRDefault="008A7302" w:rsidP="008A7302">
      <w:pPr>
        <w:spacing w:after="0" w:line="240" w:lineRule="auto"/>
        <w:jc w:val="both"/>
        <w:rPr>
          <w:rFonts w:ascii="Tahoma" w:hAnsi="Tahoma" w:cs="Tahoma"/>
        </w:rPr>
      </w:pPr>
      <w:r w:rsidRPr="000174B5">
        <w:rPr>
          <w:rFonts w:ascii="Tahoma" w:hAnsi="Tahoma" w:cs="Tahoma"/>
        </w:rPr>
        <w:t>2)</w:t>
      </w:r>
      <w:r w:rsidR="00E357EA" w:rsidRPr="000174B5">
        <w:rPr>
          <w:rFonts w:ascii="Tahoma" w:hAnsi="Tahoma" w:cs="Tahoma"/>
        </w:rPr>
        <w:t xml:space="preserve"> </w:t>
      </w:r>
      <w:r w:rsidRPr="000174B5">
        <w:rPr>
          <w:rFonts w:ascii="Tahoma" w:hAnsi="Tahoma" w:cs="Tahoma"/>
          <w:b/>
        </w:rPr>
        <w:t xml:space="preserve">wykaz robót budowlanych </w:t>
      </w:r>
      <w:r w:rsidRPr="000174B5">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0174B5">
        <w:rPr>
          <w:rFonts w:ascii="Tahoma" w:hAnsi="Tahoma" w:cs="Tahoma"/>
          <w:b/>
        </w:rPr>
        <w:t>oraz załączeniem dowodów określających, czy te roboty budowlane zostały wykonane należycie</w:t>
      </w:r>
      <w:r w:rsidRPr="000174B5">
        <w:rPr>
          <w:rFonts w:ascii="Tahoma" w:hAnsi="Tahoma" w:cs="Tahoma"/>
        </w:rPr>
        <w:t>, przy czym dowodami, o których mowa, są referencje bądź inne dokumenty sporządzone przez podmiot, na rzecz którego roboty budowlane zostały</w:t>
      </w:r>
      <w:r w:rsidR="00D45C8F" w:rsidRPr="000174B5">
        <w:rPr>
          <w:rFonts w:ascii="Tahoma" w:hAnsi="Tahoma" w:cs="Tahoma"/>
        </w:rPr>
        <w:t xml:space="preserve"> wykonane, a jeżeli wykonawca z </w:t>
      </w:r>
      <w:r w:rsidRPr="000174B5">
        <w:rPr>
          <w:rFonts w:ascii="Tahoma" w:hAnsi="Tahoma" w:cs="Tahoma"/>
        </w:rPr>
        <w:t>przyczyn niezależnych od niego nie jest w stanie uzyskać tych dokumentów – inne odpowiednie dokumenty.</w:t>
      </w:r>
    </w:p>
    <w:p w14:paraId="2E195ECA" w14:textId="77777777" w:rsidR="008A7302" w:rsidRPr="000174B5" w:rsidRDefault="008A7302" w:rsidP="008A7302">
      <w:pPr>
        <w:spacing w:after="0" w:line="240" w:lineRule="auto"/>
        <w:jc w:val="both"/>
        <w:rPr>
          <w:rFonts w:ascii="Tahoma" w:hAnsi="Tahoma" w:cs="Tahoma"/>
        </w:rPr>
      </w:pPr>
      <w:r w:rsidRPr="000174B5">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14:paraId="1E5628FA" w14:textId="77777777" w:rsidR="00E357EA" w:rsidRPr="000174B5" w:rsidRDefault="00E357EA" w:rsidP="008A7302">
      <w:pPr>
        <w:spacing w:after="0" w:line="240" w:lineRule="auto"/>
        <w:jc w:val="both"/>
        <w:rPr>
          <w:rFonts w:ascii="Tahoma" w:hAnsi="Tahoma" w:cs="Tahoma"/>
        </w:rPr>
      </w:pPr>
    </w:p>
    <w:p w14:paraId="6A6EBE22" w14:textId="48B93AD3" w:rsidR="00E357EA" w:rsidRPr="000174B5" w:rsidRDefault="00E357EA" w:rsidP="00E357EA">
      <w:pPr>
        <w:spacing w:after="0" w:line="240" w:lineRule="auto"/>
        <w:jc w:val="both"/>
        <w:rPr>
          <w:rFonts w:ascii="Tahoma" w:hAnsi="Tahoma" w:cs="Tahoma"/>
        </w:rPr>
      </w:pPr>
      <w:r w:rsidRPr="000174B5">
        <w:rPr>
          <w:rFonts w:ascii="Tahoma" w:hAnsi="Tahoma" w:cs="Tahoma"/>
        </w:rPr>
        <w:t xml:space="preserve">3) </w:t>
      </w:r>
      <w:r w:rsidRPr="000174B5">
        <w:rPr>
          <w:rFonts w:ascii="Tahoma" w:hAnsi="Tahoma" w:cs="Tahoma"/>
          <w:b/>
          <w:bCs/>
        </w:rPr>
        <w:t>wykaz osób</w:t>
      </w:r>
      <w:r w:rsidRPr="000174B5">
        <w:rPr>
          <w:rFonts w:ascii="Tahoma" w:hAnsi="Tahoma" w:cs="Tahoma"/>
        </w:rPr>
        <w:t>, skierowanych przez wykonawcę do reali</w:t>
      </w:r>
      <w:r w:rsidR="00D45C8F" w:rsidRPr="000174B5">
        <w:rPr>
          <w:rFonts w:ascii="Tahoma" w:hAnsi="Tahoma" w:cs="Tahoma"/>
        </w:rPr>
        <w:t>zacji zamówienia publicznego, w </w:t>
      </w:r>
      <w:r w:rsidRPr="000174B5">
        <w:rPr>
          <w:rFonts w:ascii="Tahoma" w:hAnsi="Tahoma" w:cs="Tahoma"/>
        </w:rPr>
        <w:t>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p>
    <w:p w14:paraId="2AE9757B" w14:textId="6A2529DE" w:rsidR="00532E66" w:rsidRPr="000174B5" w:rsidRDefault="00532E66" w:rsidP="00E357EA">
      <w:pPr>
        <w:spacing w:after="0" w:line="240" w:lineRule="auto"/>
        <w:jc w:val="both"/>
        <w:rPr>
          <w:rFonts w:ascii="Tahoma" w:hAnsi="Tahoma" w:cs="Tahoma"/>
        </w:rPr>
      </w:pPr>
    </w:p>
    <w:p w14:paraId="2EC41120" w14:textId="3B49CB4B" w:rsidR="00532E66" w:rsidRPr="000174B5" w:rsidRDefault="000E5526" w:rsidP="000E5526">
      <w:pPr>
        <w:spacing w:after="0" w:line="240" w:lineRule="auto"/>
        <w:jc w:val="both"/>
        <w:rPr>
          <w:rFonts w:ascii="Tahoma" w:hAnsi="Tahoma" w:cs="Tahoma"/>
        </w:rPr>
      </w:pPr>
      <w:r w:rsidRPr="000174B5">
        <w:rPr>
          <w:rFonts w:ascii="Tahoma" w:hAnsi="Tahoma" w:cs="Tahoma"/>
          <w:b/>
          <w:bCs/>
        </w:rPr>
        <w:t xml:space="preserve">4) informacja banku lub spółdzielczej kasy </w:t>
      </w:r>
      <w:r w:rsidR="00600217" w:rsidRPr="000174B5">
        <w:rPr>
          <w:rFonts w:ascii="Tahoma" w:hAnsi="Tahoma" w:cs="Tahoma"/>
          <w:b/>
          <w:bCs/>
        </w:rPr>
        <w:t>oszczędnościowo</w:t>
      </w:r>
      <w:r w:rsidRPr="000174B5">
        <w:rPr>
          <w:rFonts w:ascii="Tahoma" w:hAnsi="Tahoma" w:cs="Tahoma"/>
          <w:b/>
          <w:bCs/>
        </w:rPr>
        <w:t>-kredytowej</w:t>
      </w:r>
      <w:r w:rsidRPr="000174B5">
        <w:rPr>
          <w:rFonts w:ascii="Tahoma" w:hAnsi="Tahoma" w:cs="Tahoma"/>
        </w:rPr>
        <w:t xml:space="preserve"> potwierdzającej wysokość posiadanych środków finansowych lub zdolność kredytową wykonawcy, w okresie </w:t>
      </w:r>
      <w:r w:rsidR="002953A9" w:rsidRPr="000174B5">
        <w:rPr>
          <w:rFonts w:ascii="Tahoma" w:hAnsi="Tahoma" w:cs="Tahoma"/>
        </w:rPr>
        <w:t>nie </w:t>
      </w:r>
      <w:r w:rsidRPr="000174B5">
        <w:rPr>
          <w:rFonts w:ascii="Tahoma" w:hAnsi="Tahoma" w:cs="Tahoma"/>
        </w:rPr>
        <w:t>wcześniejszym niż 3 miesiące przed jej złożeniem.</w:t>
      </w:r>
    </w:p>
    <w:p w14:paraId="69D9C8A4" w14:textId="13418857" w:rsidR="000E5526" w:rsidRPr="000174B5" w:rsidRDefault="000E5526" w:rsidP="000E5526">
      <w:pPr>
        <w:spacing w:after="0" w:line="240" w:lineRule="auto"/>
        <w:jc w:val="both"/>
        <w:rPr>
          <w:rFonts w:ascii="Tahoma" w:hAnsi="Tahoma" w:cs="Tahoma"/>
        </w:rPr>
      </w:pPr>
    </w:p>
    <w:p w14:paraId="54183DBB" w14:textId="3618EDBB" w:rsidR="000E5526" w:rsidRPr="00C71480" w:rsidRDefault="000E5526" w:rsidP="000E5526">
      <w:pPr>
        <w:spacing w:after="0" w:line="240" w:lineRule="auto"/>
        <w:jc w:val="both"/>
        <w:rPr>
          <w:rFonts w:ascii="Tahoma" w:hAnsi="Tahoma" w:cs="Tahoma"/>
        </w:rPr>
      </w:pPr>
      <w:r w:rsidRPr="000174B5">
        <w:rPr>
          <w:rFonts w:ascii="Tahoma" w:hAnsi="Tahoma" w:cs="Tahoma"/>
          <w:b/>
          <w:bCs/>
        </w:rPr>
        <w:lastRenderedPageBreak/>
        <w:t>5) dokument potwierdzający, że wykonawca jest ubezpieczony od odpowiedzialności cywilnej</w:t>
      </w:r>
      <w:r w:rsidRPr="000174B5">
        <w:rPr>
          <w:rFonts w:ascii="Tahoma" w:hAnsi="Tahoma" w:cs="Tahoma"/>
        </w:rPr>
        <w:t xml:space="preserve"> w zakresie prowadzonej działalności związanej z przedmiotem zamówienia ze wskazaniem sumy gwarancyjnej</w:t>
      </w:r>
      <w:r w:rsidR="00BC4C45" w:rsidRPr="000174B5">
        <w:rPr>
          <w:rFonts w:ascii="Tahoma" w:hAnsi="Tahoma" w:cs="Tahoma"/>
        </w:rPr>
        <w:t xml:space="preserve"> </w:t>
      </w:r>
      <w:r w:rsidRPr="000174B5">
        <w:rPr>
          <w:rFonts w:ascii="Tahoma" w:hAnsi="Tahoma" w:cs="Tahoma"/>
        </w:rPr>
        <w:t xml:space="preserve">tego </w:t>
      </w:r>
      <w:r w:rsidRPr="00C71480">
        <w:rPr>
          <w:rFonts w:ascii="Tahoma" w:hAnsi="Tahoma" w:cs="Tahoma"/>
        </w:rPr>
        <w:t>ubezpieczenia.</w:t>
      </w:r>
    </w:p>
    <w:p w14:paraId="328A0146"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Calibri" w:hAnsi="Tahoma" w:cs="Tahoma"/>
          <w:lang w:eastAsia="x-none"/>
        </w:rPr>
        <w:t>3.</w:t>
      </w:r>
      <w:r w:rsidR="00E357EA" w:rsidRPr="00C71480">
        <w:rPr>
          <w:rFonts w:ascii="Tahoma" w:eastAsia="Calibri" w:hAnsi="Tahoma" w:cs="Tahoma"/>
          <w:lang w:eastAsia="x-none"/>
        </w:rPr>
        <w:t xml:space="preserve"> </w:t>
      </w:r>
      <w:r w:rsidRPr="00C71480">
        <w:rPr>
          <w:rFonts w:ascii="Tahoma" w:eastAsia="Calibri" w:hAnsi="Tahoma" w:cs="Tahoma"/>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735F971E" w14:textId="77777777" w:rsidR="008A7302" w:rsidRPr="00C71480" w:rsidRDefault="008A7302" w:rsidP="008A7302">
      <w:pPr>
        <w:widowControl w:val="0"/>
        <w:autoSpaceDE w:val="0"/>
        <w:autoSpaceDN w:val="0"/>
        <w:adjustRightInd w:val="0"/>
        <w:spacing w:after="0" w:line="240" w:lineRule="auto"/>
        <w:jc w:val="both"/>
        <w:rPr>
          <w:rFonts w:ascii="Tahoma" w:eastAsia="Calibri" w:hAnsi="Tahoma" w:cs="Tahoma"/>
          <w:b/>
          <w:bCs/>
          <w:lang w:eastAsia="x-none"/>
        </w:rPr>
      </w:pPr>
      <w:bookmarkStart w:id="8" w:name="_Hlk64882733"/>
    </w:p>
    <w:p w14:paraId="35355F0C"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Calibri" w:hAnsi="Tahoma" w:cs="Tahoma"/>
          <w:b/>
          <w:bCs/>
          <w:lang w:eastAsia="x-none"/>
        </w:rPr>
        <w:t xml:space="preserve">Podmiotowe środki dowodowe oraz inne dokumenty lub oświadczenia, o których mowa w niniejszym rozdziale, </w:t>
      </w:r>
      <w:bookmarkEnd w:id="8"/>
      <w:r w:rsidRPr="00C71480">
        <w:rPr>
          <w:rFonts w:ascii="Tahoma" w:eastAsia="Calibri" w:hAnsi="Tahoma" w:cs="Tahoma"/>
          <w:b/>
          <w:bCs/>
          <w:lang w:eastAsia="x-none"/>
        </w:rPr>
        <w:t>składa się w</w:t>
      </w:r>
      <w:r w:rsidRPr="00C71480">
        <w:rPr>
          <w:rFonts w:ascii="Tahoma" w:eastAsia="Times New Roman" w:hAnsi="Tahoma" w:cs="Tahoma"/>
          <w:b/>
          <w:bCs/>
        </w:rPr>
        <w:t xml:space="preserve"> formie elektronicznej tj. opatrzonej kwalifikowanym podpisem elektronicznym lub postaci elektronicznej opatrzonej podpisem zaufanym lub podpisem </w:t>
      </w:r>
      <w:r w:rsidRPr="00C71480">
        <w:rPr>
          <w:rFonts w:ascii="Tahoma" w:eastAsia="Calibri" w:hAnsi="Tahoma" w:cs="Tahoma"/>
          <w:b/>
          <w:bCs/>
        </w:rPr>
        <w:t>osobistym</w:t>
      </w:r>
      <w:r w:rsidRPr="00C71480">
        <w:rPr>
          <w:rFonts w:ascii="Tahoma" w:eastAsia="Times New Roman" w:hAnsi="Tahoma" w:cs="Tahoma"/>
          <w:b/>
          <w:bCs/>
        </w:rPr>
        <w:t>.</w:t>
      </w:r>
    </w:p>
    <w:p w14:paraId="5B8C20A8"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p>
    <w:p w14:paraId="29CDA9F2"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4</w:t>
      </w:r>
      <w:r w:rsidR="00144FBF" w:rsidRPr="00C71480">
        <w:rPr>
          <w:rFonts w:ascii="Tahoma" w:eastAsia="Times New Roman" w:hAnsi="Tahoma" w:cs="Tahoma"/>
        </w:rPr>
        <w:t xml:space="preserve"> </w:t>
      </w:r>
      <w:r w:rsidRPr="00C71480">
        <w:rPr>
          <w:rFonts w:ascii="Tahoma" w:eastAsia="Times New Roman" w:hAnsi="Tahoma" w:cs="Tahom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C71480">
          <w:rPr>
            <w:rFonts w:ascii="Tahoma" w:eastAsia="Times New Roman" w:hAnsi="Tahoma" w:cs="Tahoma"/>
          </w:rPr>
          <w:t>art. 118</w:t>
        </w:r>
      </w:hyperlink>
      <w:r w:rsidRPr="00C71480">
        <w:rPr>
          <w:rFonts w:ascii="Tahoma" w:eastAsia="Times New Roman" w:hAnsi="Tahoma" w:cs="Tahoma"/>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1FD6561"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p>
    <w:p w14:paraId="01272A7C"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5.</w:t>
      </w:r>
      <w:r w:rsidR="00144FBF" w:rsidRPr="00C71480">
        <w:rPr>
          <w:rFonts w:ascii="Tahoma" w:eastAsia="Times New Roman" w:hAnsi="Tahoma" w:cs="Tahoma"/>
        </w:rPr>
        <w:t xml:space="preserve"> </w:t>
      </w:r>
      <w:r w:rsidRPr="00C71480">
        <w:rPr>
          <w:rFonts w:ascii="Tahoma" w:eastAsia="Times New Roman" w:hAnsi="Tahoma" w:cs="Tahom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958E45" w14:textId="77777777" w:rsidR="00144FBF" w:rsidRPr="00C71480" w:rsidRDefault="00144FBF" w:rsidP="008A7302">
      <w:pPr>
        <w:widowControl w:val="0"/>
        <w:autoSpaceDE w:val="0"/>
        <w:autoSpaceDN w:val="0"/>
        <w:adjustRightInd w:val="0"/>
        <w:spacing w:after="0" w:line="240" w:lineRule="auto"/>
        <w:jc w:val="both"/>
        <w:rPr>
          <w:rFonts w:ascii="Tahoma" w:eastAsia="Times New Roman" w:hAnsi="Tahoma" w:cs="Tahoma"/>
        </w:rPr>
      </w:pPr>
    </w:p>
    <w:p w14:paraId="427FC1E3" w14:textId="7CE42CE5" w:rsidR="008A7302" w:rsidRPr="00C71480" w:rsidRDefault="00144FBF"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6</w:t>
      </w:r>
      <w:r w:rsidR="008A7302" w:rsidRPr="00C71480">
        <w:rPr>
          <w:rFonts w:ascii="Tahoma" w:eastAsia="Times New Roman" w:hAnsi="Tahoma" w:cs="Tahoma"/>
        </w:rPr>
        <w:t>.</w:t>
      </w:r>
      <w:r w:rsidRPr="00C71480">
        <w:rPr>
          <w:rFonts w:ascii="Tahoma" w:eastAsia="Times New Roman" w:hAnsi="Tahoma" w:cs="Tahoma"/>
        </w:rPr>
        <w:t xml:space="preserve"> </w:t>
      </w:r>
      <w:r w:rsidR="008A7302" w:rsidRPr="00C71480">
        <w:rPr>
          <w:rFonts w:ascii="Tahoma" w:eastAsia="Times New Roman" w:hAnsi="Tahoma" w:cs="Tahoma"/>
        </w:rPr>
        <w:t>W przypadku gdy podmiotowe środki dowodowe, w tym oświadczenie, o których mowa w ust. 1.3. i ust. 1.6. lub pełnomocnictwo, zostały sporządzone jako dokumen</w:t>
      </w:r>
      <w:r w:rsidR="00D45C8F" w:rsidRPr="00C71480">
        <w:rPr>
          <w:rFonts w:ascii="Tahoma" w:eastAsia="Times New Roman" w:hAnsi="Tahoma" w:cs="Tahoma"/>
        </w:rPr>
        <w:t>t w postaci papierowej i </w:t>
      </w:r>
      <w:r w:rsidR="008A7302" w:rsidRPr="00C71480">
        <w:rPr>
          <w:rFonts w:ascii="Tahoma" w:eastAsia="Times New Roman" w:hAnsi="Tahoma" w:cs="Tahoma"/>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3DF815" w14:textId="77777777" w:rsidR="00144FBF" w:rsidRPr="00C71480" w:rsidRDefault="00144FBF" w:rsidP="008A7302">
      <w:pPr>
        <w:widowControl w:val="0"/>
        <w:autoSpaceDE w:val="0"/>
        <w:autoSpaceDN w:val="0"/>
        <w:adjustRightInd w:val="0"/>
        <w:spacing w:after="0" w:line="240" w:lineRule="auto"/>
        <w:jc w:val="both"/>
        <w:rPr>
          <w:rFonts w:ascii="Tahoma" w:eastAsia="Times New Roman" w:hAnsi="Tahoma" w:cs="Tahoma"/>
        </w:rPr>
      </w:pPr>
    </w:p>
    <w:p w14:paraId="76631691" w14:textId="77777777" w:rsidR="008A7302" w:rsidRPr="00C71480" w:rsidRDefault="00144FBF"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7</w:t>
      </w:r>
      <w:r w:rsidR="008A7302" w:rsidRPr="00C71480">
        <w:rPr>
          <w:rFonts w:ascii="Tahoma" w:eastAsia="Times New Roman" w:hAnsi="Tahoma" w:cs="Tahoma"/>
        </w:rPr>
        <w:t>.</w:t>
      </w:r>
      <w:r w:rsidRPr="00C71480">
        <w:rPr>
          <w:rFonts w:ascii="Tahoma" w:eastAsia="Times New Roman" w:hAnsi="Tahoma" w:cs="Tahoma"/>
        </w:rPr>
        <w:t xml:space="preserve"> </w:t>
      </w:r>
      <w:r w:rsidR="008A7302" w:rsidRPr="00C71480">
        <w:rPr>
          <w:rFonts w:ascii="Tahoma" w:eastAsia="Times New Roman" w:hAnsi="Tahoma" w:cs="Tahoma"/>
        </w:rPr>
        <w:t>Poświadczenia zgodności cyfrowego odwzorowania z dokumentem w postaci papierowej, o którym mowa w ust. 5, dokonuje w przypadku:</w:t>
      </w:r>
    </w:p>
    <w:p w14:paraId="5265A9D1" w14:textId="78E01696"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1) podmiotowych środków dowodowych - odpowiednio wykonawca, wykonawca wspólnie ubiegający się o udzielenie zamówienia, podmiot udostępnia</w:t>
      </w:r>
      <w:r w:rsidR="00D45C8F" w:rsidRPr="00C71480">
        <w:rPr>
          <w:rFonts w:ascii="Tahoma" w:eastAsia="Times New Roman" w:hAnsi="Tahoma" w:cs="Tahoma"/>
        </w:rPr>
        <w:t>jący zasoby lub podwykonawca, w </w:t>
      </w:r>
      <w:r w:rsidRPr="00C71480">
        <w:rPr>
          <w:rFonts w:ascii="Tahoma" w:eastAsia="Times New Roman" w:hAnsi="Tahoma" w:cs="Tahoma"/>
        </w:rPr>
        <w:t>zakresie podmiotowych środków dowodowych, które każdego z nich dotyczą;</w:t>
      </w:r>
    </w:p>
    <w:p w14:paraId="21309B8F"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 oświadczenia, o których mowa w ust. 1.3. i ust. 1.6. - odpowiednio wykonawca lub wykonawca wspólnie ubiegający się o udzielenie zamówienia;</w:t>
      </w:r>
    </w:p>
    <w:p w14:paraId="60CC6E40"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3) pełnomocnictwa - mocodawca.</w:t>
      </w:r>
    </w:p>
    <w:p w14:paraId="1DAE7B06" w14:textId="77777777" w:rsidR="008A7302" w:rsidRPr="00C71480" w:rsidRDefault="008A7302"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Poświadczenia zgodności cyfrowego odwzorowania z dokumentem w postaci papierowej, o którym mowa w ust. 5, może dokonać również notariusz.</w:t>
      </w:r>
    </w:p>
    <w:p w14:paraId="49B24CA0" w14:textId="77777777" w:rsidR="00144FBF" w:rsidRPr="00C71480" w:rsidRDefault="00144FBF" w:rsidP="008A7302">
      <w:pPr>
        <w:widowControl w:val="0"/>
        <w:autoSpaceDE w:val="0"/>
        <w:autoSpaceDN w:val="0"/>
        <w:adjustRightInd w:val="0"/>
        <w:spacing w:after="0" w:line="240" w:lineRule="auto"/>
        <w:jc w:val="both"/>
        <w:rPr>
          <w:rFonts w:ascii="Tahoma" w:eastAsia="Calibri" w:hAnsi="Tahoma" w:cs="Tahoma"/>
          <w:lang w:eastAsia="x-none"/>
        </w:rPr>
      </w:pPr>
    </w:p>
    <w:p w14:paraId="58327FD9" w14:textId="52CE88A8" w:rsidR="008A7302" w:rsidRPr="00C71480" w:rsidRDefault="00144FBF" w:rsidP="008A7302">
      <w:pPr>
        <w:widowControl w:val="0"/>
        <w:autoSpaceDE w:val="0"/>
        <w:autoSpaceDN w:val="0"/>
        <w:adjustRightInd w:val="0"/>
        <w:spacing w:after="0" w:line="240" w:lineRule="auto"/>
        <w:jc w:val="both"/>
        <w:rPr>
          <w:rFonts w:ascii="Tahoma" w:eastAsia="Times New Roman" w:hAnsi="Tahoma" w:cs="Tahoma"/>
        </w:rPr>
      </w:pPr>
      <w:r w:rsidRPr="00C71480">
        <w:rPr>
          <w:rFonts w:ascii="Tahoma" w:eastAsia="Calibri" w:hAnsi="Tahoma" w:cs="Tahoma"/>
          <w:lang w:eastAsia="x-none"/>
        </w:rPr>
        <w:t>8</w:t>
      </w:r>
      <w:r w:rsidR="008A7302" w:rsidRPr="00C71480">
        <w:rPr>
          <w:rFonts w:ascii="Tahoma" w:eastAsia="Calibri" w:hAnsi="Tahoma" w:cs="Tahoma"/>
          <w:lang w:eastAsia="x-none"/>
        </w:rPr>
        <w:t>.</w:t>
      </w:r>
      <w:r w:rsidRPr="00C71480">
        <w:rPr>
          <w:rFonts w:ascii="Tahoma" w:eastAsia="Calibri" w:hAnsi="Tahoma" w:cs="Tahoma"/>
          <w:lang w:eastAsia="x-none"/>
        </w:rPr>
        <w:t xml:space="preserve"> </w:t>
      </w:r>
      <w:r w:rsidR="008A7302" w:rsidRPr="00C71480">
        <w:rPr>
          <w:rFonts w:ascii="Tahoma" w:eastAsia="Calibri" w:hAnsi="Tahoma" w:cs="Tahoma"/>
          <w:lang w:eastAsia="x-none"/>
        </w:rPr>
        <w:t xml:space="preserve">Podmiotowe środki dowodowe oraz inne dokumenty lub oświadczenia, o których mowa w niniejszym rozdziale sporządza się w postaci elektronicznej, </w:t>
      </w:r>
      <w:r w:rsidR="008A7302" w:rsidRPr="00C71480">
        <w:rPr>
          <w:rFonts w:ascii="Tahoma" w:eastAsia="Times New Roman" w:hAnsi="Tahoma" w:cs="Tahoma"/>
        </w:rPr>
        <w:t xml:space="preserve">w formatach danych określonych w przepisach wydanych na podstawie </w:t>
      </w:r>
      <w:hyperlink r:id="rId14" w:anchor="/document/17181936?unitId=art(18)&amp;cm=DOCUMENT" w:history="1">
        <w:r w:rsidR="008A7302" w:rsidRPr="00C71480">
          <w:rPr>
            <w:rFonts w:ascii="Tahoma" w:eastAsia="Times New Roman" w:hAnsi="Tahoma" w:cs="Tahoma"/>
          </w:rPr>
          <w:t>art. 18</w:t>
        </w:r>
      </w:hyperlink>
      <w:r w:rsidR="008A7302" w:rsidRPr="00C71480">
        <w:rPr>
          <w:rFonts w:ascii="Tahoma" w:eastAsia="Times New Roman" w:hAnsi="Tahoma" w:cs="Tahoma"/>
        </w:rPr>
        <w:t xml:space="preserve"> ustawy z dnia 17 lutego 2005 r. o informatyzacji działalności podmiotów realizujących zadania publiczne (Dz. U.</w:t>
      </w:r>
      <w:r w:rsidR="00D45C8F" w:rsidRPr="00C71480">
        <w:rPr>
          <w:rFonts w:ascii="Tahoma" w:eastAsia="Times New Roman" w:hAnsi="Tahoma" w:cs="Tahoma"/>
        </w:rPr>
        <w:t xml:space="preserve"> z 2021 r. poz. 2070 ze zm.), z </w:t>
      </w:r>
      <w:r w:rsidR="008A7302" w:rsidRPr="00C71480">
        <w:rPr>
          <w:rFonts w:ascii="Tahoma" w:eastAsia="Times New Roman" w:hAnsi="Tahoma" w:cs="Tahoma"/>
        </w:rPr>
        <w:t>uwzględnieniem rodzaju przekazywanych danych.</w:t>
      </w:r>
    </w:p>
    <w:p w14:paraId="245F8CFD" w14:textId="77777777" w:rsidR="00A56593" w:rsidRPr="00C71480" w:rsidRDefault="00A56593" w:rsidP="00F01ACF">
      <w:pPr>
        <w:spacing w:after="0" w:line="240" w:lineRule="auto"/>
        <w:jc w:val="both"/>
        <w:rPr>
          <w:rFonts w:ascii="Tahoma" w:hAnsi="Tahoma" w:cs="Tahoma"/>
        </w:rPr>
      </w:pPr>
    </w:p>
    <w:p w14:paraId="00B081A2" w14:textId="77777777" w:rsidR="00757ABC" w:rsidRPr="00C71480" w:rsidRDefault="00757ABC" w:rsidP="00757ABC">
      <w:pPr>
        <w:spacing w:after="0" w:line="240" w:lineRule="auto"/>
        <w:jc w:val="both"/>
        <w:rPr>
          <w:rFonts w:ascii="Tahoma" w:hAnsi="Tahoma" w:cs="Tahoma"/>
          <w:b/>
        </w:rPr>
      </w:pPr>
      <w:r w:rsidRPr="00C71480">
        <w:rPr>
          <w:rFonts w:ascii="Tahoma" w:hAnsi="Tahoma" w:cs="Tahoma"/>
          <w:b/>
        </w:rPr>
        <w:lastRenderedPageBreak/>
        <w:t xml:space="preserve">Rozdział </w:t>
      </w:r>
      <w:proofErr w:type="spellStart"/>
      <w:r w:rsidRPr="00C71480">
        <w:rPr>
          <w:rFonts w:ascii="Tahoma" w:hAnsi="Tahoma" w:cs="Tahoma"/>
          <w:b/>
        </w:rPr>
        <w:t>XII.Poleganie</w:t>
      </w:r>
      <w:proofErr w:type="spellEnd"/>
      <w:r w:rsidRPr="00C71480">
        <w:rPr>
          <w:rFonts w:ascii="Tahoma" w:hAnsi="Tahoma" w:cs="Tahoma"/>
          <w:b/>
        </w:rPr>
        <w:t xml:space="preserve"> na zasobach innych podmiotów</w:t>
      </w:r>
    </w:p>
    <w:p w14:paraId="0E69CE6A"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C207295"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3D87457"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F40443" w14:textId="5CBB6228" w:rsidR="00757ABC" w:rsidRPr="00C71480" w:rsidRDefault="00757ABC" w:rsidP="00757ABC">
      <w:pPr>
        <w:spacing w:after="0" w:line="240" w:lineRule="auto"/>
        <w:jc w:val="both"/>
        <w:rPr>
          <w:rFonts w:ascii="Tahoma" w:hAnsi="Tahoma" w:cs="Tahoma"/>
        </w:rPr>
      </w:pPr>
      <w:r w:rsidRPr="00C71480">
        <w:rPr>
          <w:rFonts w:ascii="Tahoma" w:hAnsi="Tahoma" w:cs="Tahoma"/>
        </w:rPr>
        <w:t xml:space="preserve">4. Zobowiązanie podmiotu udostępniającego zasoby, potwierdza, </w:t>
      </w:r>
      <w:r w:rsidR="00D45C8F" w:rsidRPr="00C71480">
        <w:rPr>
          <w:rFonts w:ascii="Tahoma" w:hAnsi="Tahoma" w:cs="Tahoma"/>
        </w:rPr>
        <w:t>że stosunek łączący wykonawcę z </w:t>
      </w:r>
      <w:r w:rsidRPr="00C71480">
        <w:rPr>
          <w:rFonts w:ascii="Tahoma" w:hAnsi="Tahoma" w:cs="Tahoma"/>
        </w:rPr>
        <w:t>podmiotami udostępniającymi zasoby gwarantuje rzeczywisty dostęp do tych zasobów oraz określa, w szczególności:</w:t>
      </w:r>
    </w:p>
    <w:p w14:paraId="7954479E"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1) zakres dostępnych Wykonawcy zasobów podmiotu udostępniającego zasoby;</w:t>
      </w:r>
    </w:p>
    <w:p w14:paraId="314C6AF7"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2) sposób i okres udostępnienia Wykonawcy i wykorzystania przez niego zasobów podmiotu udostępniającego te zasoby przy wykonywaniu zamówienia;</w:t>
      </w:r>
    </w:p>
    <w:p w14:paraId="5BB0553A"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3)</w:t>
      </w:r>
      <w:r w:rsidR="002D7CB7" w:rsidRPr="00C71480">
        <w:rPr>
          <w:rFonts w:ascii="Tahoma" w:hAnsi="Tahoma" w:cs="Tahoma"/>
        </w:rPr>
        <w:t xml:space="preserve"> </w:t>
      </w:r>
      <w:r w:rsidRPr="00C71480">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6C28790"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5.</w:t>
      </w:r>
      <w:r w:rsidR="002D7CB7" w:rsidRPr="00C71480">
        <w:rPr>
          <w:rFonts w:ascii="Tahoma" w:hAnsi="Tahoma" w:cs="Tahoma"/>
        </w:rPr>
        <w:t xml:space="preserve"> </w:t>
      </w:r>
      <w:r w:rsidRPr="00C71480">
        <w:rPr>
          <w:rFonts w:ascii="Tahoma" w:hAnsi="Tahoma" w:cs="Tahoma"/>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3FD74B98"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6.</w:t>
      </w:r>
      <w:r w:rsidR="002D7CB7" w:rsidRPr="00C71480">
        <w:rPr>
          <w:rFonts w:ascii="Tahoma" w:hAnsi="Tahoma" w:cs="Tahoma"/>
        </w:rPr>
        <w:t xml:space="preserve"> </w:t>
      </w:r>
      <w:r w:rsidRPr="00C71480">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7BED78" w14:textId="688E515C" w:rsidR="00757ABC" w:rsidRPr="00C71480" w:rsidRDefault="00757ABC" w:rsidP="00757ABC">
      <w:pPr>
        <w:spacing w:after="0" w:line="240" w:lineRule="auto"/>
        <w:jc w:val="both"/>
        <w:rPr>
          <w:rFonts w:ascii="Tahoma" w:hAnsi="Tahoma" w:cs="Tahoma"/>
        </w:rPr>
      </w:pPr>
      <w:r w:rsidRPr="00C71480">
        <w:rPr>
          <w:rFonts w:ascii="Tahoma" w:hAnsi="Tahoma" w:cs="Tahoma"/>
        </w:rPr>
        <w:t>7.</w:t>
      </w:r>
      <w:r w:rsidR="002D7CB7" w:rsidRPr="00C71480">
        <w:rPr>
          <w:rFonts w:ascii="Tahoma" w:hAnsi="Tahoma" w:cs="Tahoma"/>
        </w:rPr>
        <w:t xml:space="preserve"> </w:t>
      </w:r>
      <w:r w:rsidRPr="00C71480">
        <w:rPr>
          <w:rFonts w:ascii="Tahoma" w:hAnsi="Tahoma" w:cs="Tahoma"/>
        </w:rPr>
        <w:t>Wykonawca nie może, po upływie terminu składania ofert, powoływać się na zdolności lub sytuację podmiotów udostępniających zasoby, jeżeli na etapie sk</w:t>
      </w:r>
      <w:r w:rsidR="00D45C8F" w:rsidRPr="00C71480">
        <w:rPr>
          <w:rFonts w:ascii="Tahoma" w:hAnsi="Tahoma" w:cs="Tahoma"/>
        </w:rPr>
        <w:t>ładania ofert  nie polegał on w </w:t>
      </w:r>
      <w:r w:rsidRPr="00C71480">
        <w:rPr>
          <w:rFonts w:ascii="Tahoma" w:hAnsi="Tahoma" w:cs="Tahoma"/>
        </w:rPr>
        <w:t>danym zakresie na zdolnościach lub sytuacji podmiotów udostępniających zasoby.</w:t>
      </w:r>
    </w:p>
    <w:p w14:paraId="4A51F9F9" w14:textId="77777777" w:rsidR="00757ABC" w:rsidRPr="00C71480" w:rsidRDefault="00757ABC" w:rsidP="00757ABC">
      <w:pPr>
        <w:spacing w:after="0" w:line="240" w:lineRule="auto"/>
        <w:jc w:val="both"/>
        <w:rPr>
          <w:rFonts w:ascii="Tahoma" w:hAnsi="Tahoma" w:cs="Tahoma"/>
        </w:rPr>
      </w:pPr>
      <w:r w:rsidRPr="00C71480">
        <w:rPr>
          <w:rFonts w:ascii="Tahoma" w:hAnsi="Tahoma" w:cs="Tahoma"/>
        </w:rPr>
        <w:t>8.</w:t>
      </w:r>
      <w:r w:rsidR="002D7CB7" w:rsidRPr="00C71480">
        <w:rPr>
          <w:rFonts w:ascii="Tahoma" w:hAnsi="Tahoma" w:cs="Tahoma"/>
        </w:rPr>
        <w:t xml:space="preserve"> </w:t>
      </w:r>
      <w:proofErr w:type="spellStart"/>
      <w:r w:rsidRPr="00C71480">
        <w:rPr>
          <w:rFonts w:ascii="Tahoma" w:hAnsi="Tahoma" w:cs="Tahoma"/>
        </w:rPr>
        <w:t>Wykoanwca</w:t>
      </w:r>
      <w:proofErr w:type="spellEnd"/>
      <w:r w:rsidRPr="00C71480">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C71480" w:rsidRDefault="00757ABC" w:rsidP="00F01ACF">
      <w:pPr>
        <w:spacing w:after="0" w:line="240" w:lineRule="auto"/>
        <w:jc w:val="both"/>
        <w:rPr>
          <w:rFonts w:ascii="Tahoma" w:hAnsi="Tahoma" w:cs="Tahoma"/>
        </w:rPr>
      </w:pPr>
    </w:p>
    <w:p w14:paraId="135D6831" w14:textId="77777777" w:rsidR="002D7CB7" w:rsidRPr="00C71480" w:rsidRDefault="002D7CB7" w:rsidP="002D7CB7">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XIII.Wykonawcy</w:t>
      </w:r>
      <w:proofErr w:type="spellEnd"/>
      <w:r w:rsidRPr="00C71480">
        <w:rPr>
          <w:rFonts w:ascii="Tahoma" w:hAnsi="Tahoma" w:cs="Tahoma"/>
          <w:b/>
        </w:rPr>
        <w:t xml:space="preserve"> wspólnie ubiegający się o udzielenie zamówienia</w:t>
      </w:r>
    </w:p>
    <w:p w14:paraId="0172DB00" w14:textId="414B0BE6" w:rsidR="002D7CB7" w:rsidRPr="00C71480" w:rsidRDefault="002D7CB7" w:rsidP="002D7CB7">
      <w:pPr>
        <w:spacing w:after="0" w:line="240" w:lineRule="auto"/>
        <w:jc w:val="both"/>
        <w:rPr>
          <w:rFonts w:ascii="Tahoma" w:hAnsi="Tahoma" w:cs="Tahoma"/>
        </w:rPr>
      </w:pPr>
      <w:r w:rsidRPr="00C71480">
        <w:rPr>
          <w:rFonts w:ascii="Tahoma" w:hAnsi="Tahoma" w:cs="Tahoma"/>
        </w:rPr>
        <w:t>1. Wykonawcy mogą wspólnie ubiegać się o udzielenie zamówienia. W takim przypadku Wykonawcy ustanawiają pełnomocnika do reprezentowania ich w postępo</w:t>
      </w:r>
      <w:r w:rsidR="00D45C8F" w:rsidRPr="00C71480">
        <w:rPr>
          <w:rFonts w:ascii="Tahoma" w:hAnsi="Tahoma" w:cs="Tahoma"/>
        </w:rPr>
        <w:t>waniu albo do reprezentowania i </w:t>
      </w:r>
      <w:r w:rsidRPr="00C71480">
        <w:rPr>
          <w:rFonts w:ascii="Tahoma" w:hAnsi="Tahoma" w:cs="Tahoma"/>
        </w:rPr>
        <w:t>zawarcia umowy w sprawie zamówienia publicznego. Pełnomocnictwo musi być załączone do oferty.</w:t>
      </w:r>
    </w:p>
    <w:p w14:paraId="2E482F25" w14:textId="7ADC5697" w:rsidR="002D7CB7" w:rsidRPr="00C71480" w:rsidRDefault="002D7CB7" w:rsidP="002D7CB7">
      <w:pPr>
        <w:spacing w:after="0" w:line="240" w:lineRule="auto"/>
        <w:jc w:val="both"/>
        <w:rPr>
          <w:rFonts w:ascii="Tahoma" w:hAnsi="Tahoma" w:cs="Tahoma"/>
        </w:rPr>
      </w:pPr>
      <w:r w:rsidRPr="00C71480">
        <w:rPr>
          <w:rFonts w:ascii="Tahoma" w:hAnsi="Tahoma" w:cs="Tahoma"/>
        </w:rPr>
        <w:t>2. W przypadku Wykonawców wspólnie ubiegających się o udziele</w:t>
      </w:r>
      <w:r w:rsidR="00D45C8F" w:rsidRPr="00C71480">
        <w:rPr>
          <w:rFonts w:ascii="Tahoma" w:hAnsi="Tahoma" w:cs="Tahoma"/>
        </w:rPr>
        <w:t>nie zamówienia, oświadczenia, o </w:t>
      </w:r>
      <w:r w:rsidRPr="00C71480">
        <w:rPr>
          <w:rFonts w:ascii="Tahoma" w:hAnsi="Tahoma" w:cs="Tahoma"/>
        </w:rPr>
        <w:t>których mowa w rozdziale XI SWZ, składa każdy z Wykonawców. Oświadczenia te potwierdzają brak podstaw wykluczenia oraz spełnianie warunków udzi</w:t>
      </w:r>
      <w:r w:rsidR="00D45C8F" w:rsidRPr="00C71480">
        <w:rPr>
          <w:rFonts w:ascii="Tahoma" w:hAnsi="Tahoma" w:cs="Tahoma"/>
        </w:rPr>
        <w:t>ału w zakresie, w jakim każdy z </w:t>
      </w:r>
      <w:r w:rsidRPr="00C71480">
        <w:rPr>
          <w:rFonts w:ascii="Tahoma" w:hAnsi="Tahoma" w:cs="Tahoma"/>
        </w:rPr>
        <w:t>Wykonawców wykazuje spełnianie warunków udziału w postępowaniu.</w:t>
      </w:r>
    </w:p>
    <w:p w14:paraId="2245755D" w14:textId="6F7D78C5" w:rsidR="002D7CB7" w:rsidRPr="00C71480" w:rsidRDefault="002D7CB7" w:rsidP="002D7CB7">
      <w:pPr>
        <w:spacing w:after="0" w:line="240" w:lineRule="auto"/>
        <w:jc w:val="both"/>
        <w:rPr>
          <w:rFonts w:ascii="Tahoma" w:hAnsi="Tahoma" w:cs="Tahoma"/>
        </w:rPr>
      </w:pPr>
      <w:r w:rsidRPr="00C71480">
        <w:rPr>
          <w:rFonts w:ascii="Tahoma" w:hAnsi="Tahoma" w:cs="Tahoma"/>
        </w:rPr>
        <w:t>3. Wykonawcy wspólnie ubiegający się o udzielenie zamówienia dołą</w:t>
      </w:r>
      <w:r w:rsidR="00D45C8F" w:rsidRPr="00C71480">
        <w:rPr>
          <w:rFonts w:ascii="Tahoma" w:hAnsi="Tahoma" w:cs="Tahoma"/>
        </w:rPr>
        <w:t>czają do oferty oświadczenie, z </w:t>
      </w:r>
      <w:r w:rsidRPr="00C71480">
        <w:rPr>
          <w:rFonts w:ascii="Tahoma" w:hAnsi="Tahoma" w:cs="Tahoma"/>
        </w:rPr>
        <w:t>którego wynika, które roboty budowlane wykonają poszczególni wykonawcy.</w:t>
      </w:r>
    </w:p>
    <w:p w14:paraId="5DB4245F" w14:textId="77777777" w:rsidR="002D7CB7" w:rsidRPr="00C71480" w:rsidRDefault="002D7CB7" w:rsidP="002D7CB7">
      <w:pPr>
        <w:spacing w:after="0" w:line="240" w:lineRule="auto"/>
        <w:jc w:val="both"/>
        <w:rPr>
          <w:rFonts w:ascii="Tahoma" w:hAnsi="Tahoma" w:cs="Tahoma"/>
        </w:rPr>
      </w:pPr>
      <w:r w:rsidRPr="00C71480">
        <w:rPr>
          <w:rFonts w:ascii="Tahoma" w:hAnsi="Tahoma" w:cs="Tahoma"/>
        </w:rPr>
        <w:t xml:space="preserve">4. </w:t>
      </w:r>
      <w:proofErr w:type="spellStart"/>
      <w:r w:rsidRPr="00C71480">
        <w:rPr>
          <w:rFonts w:ascii="Tahoma" w:hAnsi="Tahoma" w:cs="Tahoma"/>
        </w:rPr>
        <w:t>Dokumnety</w:t>
      </w:r>
      <w:proofErr w:type="spellEnd"/>
      <w:r w:rsidRPr="00C71480">
        <w:rPr>
          <w:rFonts w:ascii="Tahoma" w:hAnsi="Tahoma" w:cs="Tahoma"/>
        </w:rPr>
        <w:t xml:space="preserve"> potwierdzające brak podstaw do wykluczenia z postępowania składa każdy z Wykonawców wspólnie ubiegających się o zamówienie.</w:t>
      </w:r>
    </w:p>
    <w:p w14:paraId="62E43FD1" w14:textId="77777777" w:rsidR="002D7CB7" w:rsidRPr="00C71480" w:rsidRDefault="002D7CB7" w:rsidP="002D7CB7">
      <w:pPr>
        <w:spacing w:after="0" w:line="240" w:lineRule="auto"/>
        <w:jc w:val="both"/>
        <w:rPr>
          <w:rFonts w:ascii="Tahoma" w:hAnsi="Tahoma" w:cs="Tahoma"/>
        </w:rPr>
      </w:pPr>
      <w:r w:rsidRPr="00C71480">
        <w:rPr>
          <w:rFonts w:ascii="Tahoma" w:hAnsi="Tahoma" w:cs="Tahoma"/>
        </w:rPr>
        <w:lastRenderedPageBreak/>
        <w:t>5. Wszelka korespondencja prowadzona będzie wyłącznie z Pełnomocnikiem.</w:t>
      </w:r>
    </w:p>
    <w:p w14:paraId="69711B47" w14:textId="77777777" w:rsidR="002D7CB7" w:rsidRPr="00C71480" w:rsidRDefault="002D7CB7" w:rsidP="002D7CB7">
      <w:pPr>
        <w:spacing w:after="0" w:line="240" w:lineRule="auto"/>
        <w:jc w:val="both"/>
        <w:rPr>
          <w:rFonts w:ascii="Tahoma" w:hAnsi="Tahoma" w:cs="Tahoma"/>
        </w:rPr>
      </w:pPr>
    </w:p>
    <w:p w14:paraId="33305147" w14:textId="77777777" w:rsidR="002D7CB7" w:rsidRPr="00C71480" w:rsidRDefault="002D7CB7" w:rsidP="002D7CB7">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XIV.Projektowane</w:t>
      </w:r>
      <w:proofErr w:type="spellEnd"/>
      <w:r w:rsidRPr="00C71480">
        <w:rPr>
          <w:rFonts w:ascii="Tahoma" w:hAnsi="Tahoma" w:cs="Tahoma"/>
          <w:b/>
        </w:rPr>
        <w:t xml:space="preserve"> postanowienia umowy w sprawie zamówienia publicznego, które zostaną wprowadzone do treści umowy</w:t>
      </w:r>
    </w:p>
    <w:p w14:paraId="5FAAEC81" w14:textId="77777777" w:rsidR="002D7CB7" w:rsidRPr="00C71480" w:rsidRDefault="002D7CB7" w:rsidP="002D7CB7">
      <w:pPr>
        <w:spacing w:after="0" w:line="240" w:lineRule="auto"/>
        <w:jc w:val="both"/>
        <w:rPr>
          <w:rFonts w:ascii="Tahoma" w:hAnsi="Tahoma" w:cs="Tahoma"/>
        </w:rPr>
      </w:pPr>
      <w:r w:rsidRPr="00C71480">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C71480" w:rsidRDefault="002D7CB7" w:rsidP="00F01ACF">
      <w:pPr>
        <w:spacing w:after="0" w:line="240" w:lineRule="auto"/>
        <w:jc w:val="both"/>
        <w:rPr>
          <w:rFonts w:ascii="Tahoma" w:hAnsi="Tahoma" w:cs="Tahoma"/>
        </w:rPr>
      </w:pPr>
    </w:p>
    <w:p w14:paraId="1FFEB757" w14:textId="77777777" w:rsidR="002D7CB7" w:rsidRPr="00C71480" w:rsidRDefault="002D7CB7" w:rsidP="002D7CB7">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XV.Informacje</w:t>
      </w:r>
      <w:proofErr w:type="spellEnd"/>
      <w:r w:rsidRPr="00C71480">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09CC35D6" w14:textId="633161BC"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1.</w:t>
      </w:r>
      <w:r w:rsidR="003E525E" w:rsidRPr="00C71480">
        <w:rPr>
          <w:rFonts w:ascii="Tahoma" w:eastAsia="Times New Roman" w:hAnsi="Tahoma" w:cs="Tahoma"/>
        </w:rPr>
        <w:t xml:space="preserve"> </w:t>
      </w:r>
      <w:r w:rsidRPr="00C71480">
        <w:rPr>
          <w:rFonts w:ascii="Tahoma" w:eastAsia="Times New Roman" w:hAnsi="Tahoma" w:cs="Tahoma"/>
        </w:rPr>
        <w:t>Komunikacja w niniejszym postępowaniu o udzielenie zamówienia, w tym składanie ofert, wymiana informacji oraz przekazywanie dokumentów lub o</w:t>
      </w:r>
      <w:r w:rsidR="00D45C8F" w:rsidRPr="00C71480">
        <w:rPr>
          <w:rFonts w:ascii="Tahoma" w:eastAsia="Times New Roman" w:hAnsi="Tahoma" w:cs="Tahoma"/>
        </w:rPr>
        <w:t>świadczeń między zamawiającym a </w:t>
      </w:r>
      <w:r w:rsidRPr="00C71480">
        <w:rPr>
          <w:rFonts w:ascii="Tahoma" w:eastAsia="Times New Roman" w:hAnsi="Tahoma" w:cs="Tahoma"/>
        </w:rPr>
        <w:t xml:space="preserve">wykonawcami odbywa się przy użyciu środków komunikacji elektronicznej w rozumieniu </w:t>
      </w:r>
      <w:hyperlink r:id="rId15" w:anchor="/document/16979921?cm=DOCUMENT" w:history="1">
        <w:r w:rsidRPr="00C71480">
          <w:rPr>
            <w:rFonts w:ascii="Tahoma" w:eastAsia="Times New Roman" w:hAnsi="Tahoma" w:cs="Tahoma"/>
          </w:rPr>
          <w:t>usta</w:t>
        </w:r>
      </w:hyperlink>
      <w:r w:rsidR="00D45C8F" w:rsidRPr="00C71480">
        <w:rPr>
          <w:rFonts w:ascii="Tahoma" w:eastAsia="Times New Roman" w:hAnsi="Tahoma" w:cs="Tahoma"/>
        </w:rPr>
        <w:t>wy z </w:t>
      </w:r>
      <w:r w:rsidRPr="00C71480">
        <w:rPr>
          <w:rFonts w:ascii="Tahoma" w:eastAsia="Times New Roman" w:hAnsi="Tahoma" w:cs="Tahoma"/>
        </w:rPr>
        <w:t>dnia 18 lipca 2002 r. o świadczeniu usług drogą elektroniczną (Dz. U. z 2020 r. poz.344).</w:t>
      </w:r>
    </w:p>
    <w:p w14:paraId="7A3A132D" w14:textId="1399F3F9"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w:t>
      </w:r>
      <w:r w:rsidR="003E525E" w:rsidRPr="00C71480">
        <w:rPr>
          <w:rFonts w:ascii="Tahoma" w:eastAsia="Times New Roman" w:hAnsi="Tahoma" w:cs="Tahoma"/>
        </w:rPr>
        <w:t xml:space="preserve"> </w:t>
      </w:r>
      <w:r w:rsidRPr="00C71480">
        <w:rPr>
          <w:rFonts w:ascii="Tahoma" w:eastAsia="Times New Roman" w:hAnsi="Tahoma" w:cs="Tahoma"/>
        </w:rPr>
        <w:t xml:space="preserve">Komunikacja między zamawiającym a wykonawcami odbywa się przy użyciu: </w:t>
      </w:r>
    </w:p>
    <w:p w14:paraId="20FEADA5"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-miniPortalu, który dostępny jest pod adresem: https://miniporlal.uzp.gov.pl/</w:t>
      </w:r>
    </w:p>
    <w:p w14:paraId="65585600"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w:t>
      </w:r>
      <w:proofErr w:type="spellStart"/>
      <w:r w:rsidRPr="00C71480">
        <w:rPr>
          <w:rFonts w:ascii="Tahoma" w:eastAsia="Times New Roman" w:hAnsi="Tahoma" w:cs="Tahoma"/>
        </w:rPr>
        <w:t>ePUAPu</w:t>
      </w:r>
      <w:proofErr w:type="spellEnd"/>
      <w:r w:rsidRPr="00C71480">
        <w:rPr>
          <w:rFonts w:ascii="Tahoma" w:eastAsia="Times New Roman" w:hAnsi="Tahoma" w:cs="Tahoma"/>
        </w:rPr>
        <w:t>, dostępnego pod adresem https://epuap. gov.pl/</w:t>
      </w:r>
      <w:proofErr w:type="spellStart"/>
      <w:r w:rsidRPr="00C71480">
        <w:rPr>
          <w:rFonts w:ascii="Tahoma" w:eastAsia="Times New Roman" w:hAnsi="Tahoma" w:cs="Tahoma"/>
        </w:rPr>
        <w:t>wps</w:t>
      </w:r>
      <w:proofErr w:type="spellEnd"/>
      <w:r w:rsidRPr="00C71480">
        <w:rPr>
          <w:rFonts w:ascii="Tahoma" w:eastAsia="Times New Roman" w:hAnsi="Tahoma" w:cs="Tahoma"/>
        </w:rPr>
        <w:t>/portal</w:t>
      </w:r>
    </w:p>
    <w:p w14:paraId="08E82DA6"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-poczty elektronicznej: bytomodrzanski@bytomodrzanski.pl.</w:t>
      </w:r>
    </w:p>
    <w:p w14:paraId="4E2BDF25"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3. Wykonawca zamierzający wziąć udział w postępowaniu o udzielenie zamówienia publicznego, musi posiadać konto na ePUAP. Wykonawca posiadający konto na ePUAP ma dostęp do formularza złożenia, zmiany, wycofania oferty lub wniosku oraz do formularza do komunikacji.</w:t>
      </w:r>
    </w:p>
    <w:p w14:paraId="041C5DDF"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4. Składanie oświadczeń, wniosków, zawiadomień oraz przekazywanie informacji – z wyłączeniem składania ofert – odbywa się elektronicznie za pośrednictwem dedykowanego formularza „Formularz do komunikacji” dostępnego na ePUAP oraz udostępnionego przez </w:t>
      </w:r>
      <w:proofErr w:type="spellStart"/>
      <w:r w:rsidRPr="00C71480">
        <w:rPr>
          <w:rFonts w:ascii="Tahoma" w:eastAsia="Times New Roman" w:hAnsi="Tahoma" w:cs="Tahoma"/>
        </w:rPr>
        <w:t>miniPortal</w:t>
      </w:r>
      <w:proofErr w:type="spellEnd"/>
      <w:r w:rsidRPr="00C71480">
        <w:rPr>
          <w:rFonts w:ascii="Tahoma" w:eastAsia="Times New Roman" w:hAnsi="Tahoma" w:cs="Tahoma"/>
        </w:rPr>
        <w:t>. Dokumenty elektroniczne składane są przez wykonawcę za pośrednictwem „Formularza do komunikacji” jako załączniki.</w:t>
      </w:r>
    </w:p>
    <w:p w14:paraId="4F49D5CE"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5. Wymagania techniczne i organizacyjne wysyłania i odbierania korespondencji elektronicznej przekazywanej przy ich użyciu, opisane zostały w Regulaminie korzystania z miniPortalu dostępnym pod adresem </w:t>
      </w:r>
      <w:hyperlink r:id="rId16" w:history="1">
        <w:r w:rsidRPr="00C71480">
          <w:rPr>
            <w:rFonts w:ascii="Tahoma" w:eastAsia="Times New Roman" w:hAnsi="Tahoma" w:cs="Tahoma"/>
            <w:u w:val="single"/>
          </w:rPr>
          <w:t>https://miniportal.uzp.gov.pl/Instrukcja_uzytkownika_miniPortal-ePUAP.pdf</w:t>
        </w:r>
      </w:hyperlink>
      <w:r w:rsidRPr="00C71480">
        <w:rPr>
          <w:rFonts w:ascii="Tahoma" w:eastAsia="Times New Roman" w:hAnsi="Tahoma" w:cs="Tahoma"/>
        </w:rPr>
        <w:t xml:space="preserve"> oraz Warunkach korzystania z elektronicznej platformy usług administracji publicznej (ePUAP) dostępnych pod adresem </w:t>
      </w:r>
      <w:hyperlink r:id="rId17" w:history="1">
        <w:r w:rsidRPr="00C71480">
          <w:rPr>
            <w:rFonts w:ascii="Tahoma" w:eastAsia="Times New Roman" w:hAnsi="Tahoma" w:cs="Tahoma"/>
            <w:u w:val="single"/>
          </w:rPr>
          <w:t>https://www.gov.pl/web/gov/warunki-korzystania</w:t>
        </w:r>
      </w:hyperlink>
      <w:r w:rsidRPr="00C71480">
        <w:rPr>
          <w:rFonts w:ascii="Tahoma" w:eastAsia="Times New Roman" w:hAnsi="Tahoma" w:cs="Tahoma"/>
        </w:rPr>
        <w:t xml:space="preserve">. </w:t>
      </w:r>
    </w:p>
    <w:p w14:paraId="5E9C169A"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6. Dokumenty, oświadczenia i informacje  sporządza się w postaci elektronicznej, w formatach danych określonych w przepisach wydanych na podstawie </w:t>
      </w:r>
      <w:hyperlink r:id="rId18" w:anchor="/document/17181936?unitId=art(18)&amp;cm=DOCUMENT" w:history="1">
        <w:r w:rsidRPr="00C71480">
          <w:rPr>
            <w:rFonts w:ascii="Tahoma" w:eastAsia="Times New Roman" w:hAnsi="Tahoma" w:cs="Tahoma"/>
          </w:rPr>
          <w:t>art. 18</w:t>
        </w:r>
      </w:hyperlink>
      <w:r w:rsidRPr="00C71480">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p>
    <w:p w14:paraId="251BF8D3"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7. Maksymalny rozmiar plików przesyłanych za pośrednictwem dedykowanych formularzy: „Formularz złożenia, zmiany, wycofania oferty lub wniosku” i „Formularza do komunikacji” wynosi 150 MB.</w:t>
      </w:r>
    </w:p>
    <w:p w14:paraId="3D257930"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8. Za datę przekazania oferty, wniosków, zawiadomień, dokumentów elektronicznych, oświadczeń lub elektronicznych kopii dokumentów lub oświadczeń oraz innych informacji przyjmuje się datę ich przekazania na ePUAP.</w:t>
      </w:r>
    </w:p>
    <w:p w14:paraId="61A70BAA"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9. We wszelkiej korespondencji związanej z niniejszym postępowaniem zamawiający i wykonawcy posługują się nazwą postępowania lub numerem ogłoszenia w Biuletynie Zamówień Publicznych.</w:t>
      </w:r>
    </w:p>
    <w:p w14:paraId="607761CE" w14:textId="77777777" w:rsidR="002D7CB7" w:rsidRPr="00C71480" w:rsidRDefault="002D7CB7" w:rsidP="002D7CB7">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10. Dane postępowanie można wyszukać również na Liście wszystkich postępowań na miniPortalu klikając wcześniej opcję dla „Dla Wykonawców” lub ze strony głównej z zakładki postępowania. </w:t>
      </w:r>
    </w:p>
    <w:p w14:paraId="5EF00F00" w14:textId="77777777" w:rsidR="002D7CB7" w:rsidRPr="00C71480" w:rsidRDefault="002D7CB7" w:rsidP="00F01ACF">
      <w:pPr>
        <w:spacing w:after="0" w:line="240" w:lineRule="auto"/>
        <w:jc w:val="both"/>
        <w:rPr>
          <w:rFonts w:ascii="Tahoma" w:hAnsi="Tahoma" w:cs="Tahoma"/>
        </w:rPr>
      </w:pPr>
    </w:p>
    <w:p w14:paraId="3A7C53CF" w14:textId="77777777" w:rsidR="00C82DC2" w:rsidRPr="00C71480" w:rsidRDefault="00C82DC2"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rPr>
      </w:pPr>
      <w:r w:rsidRPr="00C71480">
        <w:rPr>
          <w:rFonts w:ascii="Tahoma" w:eastAsia="Times New Roman" w:hAnsi="Tahoma" w:cs="Times New Roman"/>
          <w:b/>
          <w:bCs/>
        </w:rPr>
        <w:t xml:space="preserve">Rozdział </w:t>
      </w:r>
      <w:proofErr w:type="spellStart"/>
      <w:r w:rsidRPr="00C71480">
        <w:rPr>
          <w:rFonts w:ascii="Tahoma" w:eastAsia="Times New Roman" w:hAnsi="Tahoma" w:cs="Times New Roman"/>
          <w:b/>
          <w:bCs/>
        </w:rPr>
        <w:t>XVI.Wyjaśnienie</w:t>
      </w:r>
      <w:proofErr w:type="spellEnd"/>
      <w:r w:rsidRPr="00C71480">
        <w:rPr>
          <w:rFonts w:ascii="Tahoma" w:eastAsia="Times New Roman" w:hAnsi="Tahoma" w:cs="Times New Roman"/>
          <w:b/>
          <w:bCs/>
        </w:rPr>
        <w:t xml:space="preserve"> treści specyfikacji warunków zamówienia.</w:t>
      </w:r>
    </w:p>
    <w:p w14:paraId="4EA7F9C0"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1D251484" w14:textId="4CC6CC55"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w:t>
      </w:r>
      <w:r w:rsidR="000C78C1" w:rsidRPr="00C71480">
        <w:rPr>
          <w:rFonts w:ascii="Tahoma" w:eastAsia="Times New Roman" w:hAnsi="Tahoma" w:cs="Tahoma"/>
        </w:rPr>
        <w:t xml:space="preserve"> </w:t>
      </w:r>
      <w:r w:rsidRPr="00C71480">
        <w:rPr>
          <w:rFonts w:ascii="Tahoma" w:eastAsia="Times New Roman" w:hAnsi="Tahoma" w:cs="Tahoma"/>
        </w:rPr>
        <w:t xml:space="preserve">Wniosek o wyjaśnienie treści SWZ winien wskazywać postępowanie, którego wniosek dotyczy. </w:t>
      </w:r>
      <w:r w:rsidRPr="00C71480">
        <w:rPr>
          <w:rFonts w:ascii="Tahoma" w:eastAsia="Times New Roman" w:hAnsi="Tahoma" w:cs="Tahoma"/>
        </w:rPr>
        <w:lastRenderedPageBreak/>
        <w:t xml:space="preserve">Wniosek należy przekazać pocztą elektroniczną na adres email </w:t>
      </w:r>
      <w:hyperlink r:id="rId19" w:history="1">
        <w:r w:rsidRPr="00C71480">
          <w:rPr>
            <w:rStyle w:val="Hipercze"/>
            <w:rFonts w:ascii="Tahoma" w:eastAsia="Times New Roman" w:hAnsi="Tahoma" w:cs="Tahoma"/>
            <w:color w:val="auto"/>
          </w:rPr>
          <w:t>bytomodrzanski@bytomodrzanski.pl</w:t>
        </w:r>
      </w:hyperlink>
      <w:r w:rsidRPr="00C71480">
        <w:rPr>
          <w:rFonts w:ascii="Tahoma" w:eastAsia="Times New Roman" w:hAnsi="Tahoma" w:cs="Tahoma"/>
        </w:rPr>
        <w:t xml:space="preserve"> lub poprzez </w:t>
      </w:r>
      <w:proofErr w:type="spellStart"/>
      <w:r w:rsidRPr="00C71480">
        <w:rPr>
          <w:rFonts w:ascii="Tahoma" w:eastAsia="Times New Roman" w:hAnsi="Tahoma" w:cs="Tahoma"/>
        </w:rPr>
        <w:t>miniPortal</w:t>
      </w:r>
      <w:proofErr w:type="spellEnd"/>
      <w:r w:rsidRPr="00C71480">
        <w:rPr>
          <w:rFonts w:ascii="Tahoma" w:eastAsia="Times New Roman" w:hAnsi="Tahoma" w:cs="Tahoma"/>
        </w:rPr>
        <w:t xml:space="preserve"> przy użyciu „Formularza do komunikacji” lub poprzez przesłanie wniosku na adres Elektronicznej Skrzynki Podawczej (ESP) Urzędu Miejskiego w Bytomiu Odrzańskim na ePUAP: /ccK01a25tz/skrytka.</w:t>
      </w:r>
    </w:p>
    <w:p w14:paraId="3290D6A8"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3.</w:t>
      </w:r>
      <w:r w:rsidR="000D4935" w:rsidRPr="00C71480">
        <w:rPr>
          <w:rFonts w:ascii="Tahoma" w:eastAsia="Times New Roman" w:hAnsi="Tahoma" w:cs="Tahoma"/>
        </w:rPr>
        <w:t xml:space="preserve"> </w:t>
      </w:r>
      <w:r w:rsidRPr="00C71480">
        <w:rPr>
          <w:rFonts w:ascii="Tahoma" w:eastAsia="Times New Roman" w:hAnsi="Tahoma" w:cs="Tahom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87C88A" w14:textId="7D152152"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4.</w:t>
      </w:r>
      <w:r w:rsidR="000D4935" w:rsidRPr="00C71480">
        <w:rPr>
          <w:rFonts w:ascii="Tahoma" w:eastAsia="Times New Roman" w:hAnsi="Tahoma" w:cs="Tahoma"/>
        </w:rPr>
        <w:t xml:space="preserve"> </w:t>
      </w:r>
      <w:r w:rsidRPr="00C71480">
        <w:rPr>
          <w:rFonts w:ascii="Tahoma" w:eastAsia="Times New Roman" w:hAnsi="Tahoma" w:cs="Tahoma"/>
        </w:rPr>
        <w:t>Jeżeli zamawiający nie udzieli wyjaśnień w terminie, o którym mowa w pkt 3, przedłuża termin składania ofert o czas niezbędny do zapoznania się wszystkic</w:t>
      </w:r>
      <w:r w:rsidR="00D45C8F" w:rsidRPr="00C71480">
        <w:rPr>
          <w:rFonts w:ascii="Tahoma" w:eastAsia="Times New Roman" w:hAnsi="Tahoma" w:cs="Tahoma"/>
        </w:rPr>
        <w:t>h zainteresowanych wykonawców z </w:t>
      </w:r>
      <w:r w:rsidRPr="00C71480">
        <w:rPr>
          <w:rFonts w:ascii="Tahoma" w:eastAsia="Times New Roman" w:hAnsi="Tahoma" w:cs="Tahoma"/>
        </w:rPr>
        <w:t>wyjaśnieniami niezbędnymi do należytego przygotowania i złożenia ofert.</w:t>
      </w:r>
    </w:p>
    <w:p w14:paraId="69254A58" w14:textId="67A4D61A"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5.</w:t>
      </w:r>
      <w:r w:rsidR="000D4935" w:rsidRPr="00C71480">
        <w:rPr>
          <w:rFonts w:ascii="Tahoma" w:eastAsia="Times New Roman" w:hAnsi="Tahoma" w:cs="Tahoma"/>
        </w:rPr>
        <w:t xml:space="preserve"> </w:t>
      </w:r>
      <w:r w:rsidRPr="00C71480">
        <w:rPr>
          <w:rFonts w:ascii="Tahoma" w:eastAsia="Times New Roman" w:hAnsi="Tahoma" w:cs="Tahoma"/>
        </w:rPr>
        <w:t xml:space="preserve">W przypadku gdy wniosek o wyjaśnienie treści SWZ nie wpłynął w </w:t>
      </w:r>
      <w:r w:rsidR="00D45C8F" w:rsidRPr="00C71480">
        <w:rPr>
          <w:rFonts w:ascii="Tahoma" w:eastAsia="Times New Roman" w:hAnsi="Tahoma" w:cs="Tahoma"/>
        </w:rPr>
        <w:t>terminie, o którym mowa w </w:t>
      </w:r>
      <w:r w:rsidRPr="00C71480">
        <w:rPr>
          <w:rFonts w:ascii="Tahoma" w:eastAsia="Times New Roman" w:hAnsi="Tahoma" w:cs="Tahoma"/>
        </w:rPr>
        <w:t>ust.1, zamawiający nie ma obowiązku udzielania odpowiednio wyjaśnień SWZ oraz obowiązku przedłużenia terminu składania ofert.</w:t>
      </w:r>
    </w:p>
    <w:p w14:paraId="56A207AE"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6.</w:t>
      </w:r>
      <w:r w:rsidR="000D4935" w:rsidRPr="00C71480">
        <w:rPr>
          <w:rFonts w:ascii="Tahoma" w:eastAsia="Times New Roman" w:hAnsi="Tahoma" w:cs="Tahoma"/>
        </w:rPr>
        <w:t xml:space="preserve"> </w:t>
      </w:r>
      <w:r w:rsidRPr="00C71480">
        <w:rPr>
          <w:rFonts w:ascii="Tahoma" w:eastAsia="Times New Roman" w:hAnsi="Tahoma" w:cs="Tahoma"/>
        </w:rPr>
        <w:t>Przedłużenie terminu składania ofert, o których mowa w pkt 4, nie wpływa na bieg terminu składania wniosku o wyjaśnienie treści SWZ.</w:t>
      </w:r>
    </w:p>
    <w:p w14:paraId="210D85C4" w14:textId="77777777" w:rsidR="000D4935" w:rsidRPr="00C71480" w:rsidRDefault="00C82DC2" w:rsidP="00C82DC2">
      <w:pPr>
        <w:spacing w:after="0" w:line="240" w:lineRule="auto"/>
        <w:jc w:val="both"/>
        <w:rPr>
          <w:rFonts w:ascii="Tahoma" w:eastAsia="Times New Roman" w:hAnsi="Tahoma" w:cs="Tahoma"/>
        </w:rPr>
      </w:pPr>
      <w:r w:rsidRPr="00C71480">
        <w:rPr>
          <w:rFonts w:ascii="Tahoma" w:eastAsia="Times New Roman" w:hAnsi="Tahoma" w:cs="Tahoma"/>
        </w:rPr>
        <w:t>7.</w:t>
      </w:r>
      <w:r w:rsidR="000D4935" w:rsidRPr="00C71480">
        <w:rPr>
          <w:rFonts w:ascii="Tahoma" w:eastAsia="Times New Roman" w:hAnsi="Tahoma" w:cs="Tahoma"/>
        </w:rPr>
        <w:t xml:space="preserve"> </w:t>
      </w:r>
      <w:r w:rsidRPr="00C71480">
        <w:rPr>
          <w:rFonts w:ascii="Tahoma" w:eastAsia="Times New Roman" w:hAnsi="Tahoma" w:cs="Tahoma"/>
        </w:rPr>
        <w:t>Treść zapytań wraz z wyjaśnieniami zamawiający udostępnia, bez ujawniania źródła zapytania, na stronie internetowej prowadzonego postępowania</w:t>
      </w:r>
      <w:r w:rsidR="000D4935" w:rsidRPr="00C71480">
        <w:rPr>
          <w:rFonts w:ascii="Tahoma" w:eastAsia="Times New Roman" w:hAnsi="Tahoma" w:cs="Tahoma"/>
        </w:rPr>
        <w:t>:</w:t>
      </w:r>
    </w:p>
    <w:p w14:paraId="1ED164BB" w14:textId="77777777" w:rsidR="00C82DC2" w:rsidRPr="00C71480" w:rsidRDefault="005558B6" w:rsidP="00C82DC2">
      <w:pPr>
        <w:spacing w:after="0" w:line="240" w:lineRule="auto"/>
        <w:jc w:val="both"/>
        <w:rPr>
          <w:rFonts w:ascii="Tahoma" w:hAnsi="Tahoma" w:cs="Tahoma"/>
        </w:rPr>
      </w:pPr>
      <w:hyperlink r:id="rId20" w:history="1">
        <w:r w:rsidR="000D4935" w:rsidRPr="00C71480">
          <w:rPr>
            <w:rStyle w:val="Hipercze"/>
            <w:rFonts w:ascii="Tahoma" w:hAnsi="Tahoma" w:cs="Tahoma"/>
            <w:color w:val="auto"/>
          </w:rPr>
          <w:t>http://www.bip.bytomodrzanski.pl/index.php/zamowienia-publiczne/52-przetargi-aktualne</w:t>
        </w:r>
      </w:hyperlink>
      <w:r w:rsidR="000D4935" w:rsidRPr="00C71480">
        <w:rPr>
          <w:rFonts w:ascii="Tahoma" w:hAnsi="Tahoma" w:cs="Tahoma"/>
        </w:rPr>
        <w:t xml:space="preserve">. </w:t>
      </w:r>
    </w:p>
    <w:p w14:paraId="62121A12"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8.</w:t>
      </w:r>
      <w:r w:rsidR="00201166" w:rsidRPr="00C71480">
        <w:rPr>
          <w:rFonts w:ascii="Tahoma" w:eastAsia="Times New Roman" w:hAnsi="Tahoma" w:cs="Tahoma"/>
        </w:rPr>
        <w:t xml:space="preserve"> </w:t>
      </w:r>
      <w:r w:rsidRPr="00C71480">
        <w:rPr>
          <w:rFonts w:ascii="Tahoma" w:eastAsia="Times New Roman" w:hAnsi="Tahoma" w:cs="Tahoma"/>
        </w:rPr>
        <w:t>W przypadku rozbieżności pomiędzy treścią SWZ a treścią udzielonych wyjaśnień lub zmiany treści SWZ, jako obowiązującą należy przyjąć treść informacji zawierającej późniejsze oświadczenie zamawiającego.</w:t>
      </w:r>
    </w:p>
    <w:p w14:paraId="6B7F10F5" w14:textId="77777777" w:rsidR="00C82DC2" w:rsidRPr="00C71480" w:rsidRDefault="00C82DC2" w:rsidP="00C82DC2">
      <w:pPr>
        <w:spacing w:after="0" w:line="240" w:lineRule="auto"/>
        <w:jc w:val="both"/>
        <w:rPr>
          <w:rFonts w:ascii="Tahoma" w:hAnsi="Tahoma" w:cs="Tahoma"/>
        </w:rPr>
      </w:pPr>
      <w:r w:rsidRPr="00C71480">
        <w:rPr>
          <w:rFonts w:ascii="Tahoma" w:eastAsia="Times New Roman" w:hAnsi="Tahoma" w:cs="Tahoma"/>
        </w:rPr>
        <w:t>9.</w:t>
      </w:r>
      <w:r w:rsidR="00201166" w:rsidRPr="00C71480">
        <w:rPr>
          <w:rFonts w:ascii="Tahoma" w:eastAsia="Times New Roman" w:hAnsi="Tahoma" w:cs="Tahoma"/>
        </w:rPr>
        <w:t xml:space="preserve"> </w:t>
      </w:r>
      <w:r w:rsidRPr="00C71480">
        <w:rPr>
          <w:rFonts w:ascii="Tahoma" w:eastAsia="Times New Roman" w:hAnsi="Tahoma" w:cs="Tahoma"/>
        </w:rPr>
        <w:t xml:space="preserve">Zamawiający może zwołać zebranie wszystkich wykonawców w celu wyjaśnienia treści odpowiednio SWZ. Informację o terminie zebrania zamawiający udostępnia na stronie internetowej prowadzonego postępowania </w:t>
      </w:r>
      <w:hyperlink r:id="rId21" w:history="1">
        <w:r w:rsidR="00201166" w:rsidRPr="00C71480">
          <w:rPr>
            <w:rStyle w:val="Hipercze"/>
            <w:rFonts w:ascii="Tahoma" w:hAnsi="Tahoma" w:cs="Tahoma"/>
            <w:color w:val="auto"/>
          </w:rPr>
          <w:t>http://www.bip.bytomodrzanski.pl/index.php/zamowienia-publiczne/52-przetargi-aktualne</w:t>
        </w:r>
      </w:hyperlink>
      <w:r w:rsidR="00201166" w:rsidRPr="00C71480">
        <w:rPr>
          <w:rFonts w:ascii="Tahoma" w:hAnsi="Tahoma" w:cs="Tahoma"/>
        </w:rPr>
        <w:t>.</w:t>
      </w:r>
    </w:p>
    <w:p w14:paraId="04BA80D7" w14:textId="77777777" w:rsidR="00C82DC2" w:rsidRPr="00C71480" w:rsidRDefault="00C82DC2" w:rsidP="00C82DC2">
      <w:pPr>
        <w:spacing w:after="0" w:line="240" w:lineRule="auto"/>
        <w:jc w:val="both"/>
        <w:rPr>
          <w:rFonts w:ascii="Tahoma" w:hAnsi="Tahoma" w:cs="Tahoma"/>
        </w:rPr>
      </w:pPr>
      <w:r w:rsidRPr="00C71480">
        <w:rPr>
          <w:rFonts w:ascii="Tahoma" w:eastAsia="Times New Roman" w:hAnsi="Tahoma" w:cs="Tahoma"/>
        </w:rPr>
        <w:t>10.</w:t>
      </w:r>
      <w:r w:rsidR="00201166" w:rsidRPr="00C71480">
        <w:rPr>
          <w:rFonts w:ascii="Tahoma" w:eastAsia="Times New Roman" w:hAnsi="Tahoma" w:cs="Tahoma"/>
        </w:rPr>
        <w:t xml:space="preserve"> </w:t>
      </w:r>
      <w:r w:rsidRPr="00C71480">
        <w:rPr>
          <w:rFonts w:ascii="Tahoma" w:eastAsia="Times New Roman" w:hAnsi="Tahoma" w:cs="Tahoma"/>
        </w:rPr>
        <w:t xml:space="preserve">W uzasadnionych przypadkach zamawiający może przed upływem terminu składania ofert zmienić treść SWZ. Dokonaną zmianę treści SWZ zamawiający udostępnia na stronie internetowej prowadzonego postępowania </w:t>
      </w:r>
      <w:hyperlink r:id="rId22" w:history="1">
        <w:r w:rsidR="00201166" w:rsidRPr="00C71480">
          <w:rPr>
            <w:rStyle w:val="Hipercze"/>
            <w:rFonts w:ascii="Tahoma" w:hAnsi="Tahoma" w:cs="Tahoma"/>
            <w:color w:val="auto"/>
          </w:rPr>
          <w:t>http://www.bip.bytomodrzanski.pl/index.php/zamowienia-publiczne/52-przetargi-aktualne</w:t>
        </w:r>
      </w:hyperlink>
      <w:r w:rsidR="00201166" w:rsidRPr="00C71480">
        <w:rPr>
          <w:rFonts w:ascii="Tahoma" w:hAnsi="Tahoma" w:cs="Tahoma"/>
        </w:rPr>
        <w:t xml:space="preserve">. </w:t>
      </w:r>
    </w:p>
    <w:p w14:paraId="01ED7913" w14:textId="77777777" w:rsidR="00C82DC2" w:rsidRPr="00C71480" w:rsidRDefault="00C82DC2" w:rsidP="00C82DC2">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Każda wprowadzona zmiana staje się integralną częścią SWZ.</w:t>
      </w:r>
    </w:p>
    <w:p w14:paraId="0E4A6D87" w14:textId="77777777" w:rsidR="00C82DC2" w:rsidRPr="00C71480" w:rsidRDefault="00C82DC2" w:rsidP="00C82DC2">
      <w:pPr>
        <w:spacing w:after="0" w:line="240" w:lineRule="auto"/>
        <w:jc w:val="both"/>
        <w:rPr>
          <w:rFonts w:ascii="Tahoma" w:hAnsi="Tahoma" w:cs="Tahoma"/>
          <w:b/>
        </w:rPr>
      </w:pPr>
    </w:p>
    <w:p w14:paraId="58587A2F" w14:textId="77777777" w:rsidR="00201166" w:rsidRPr="00C71480" w:rsidRDefault="00201166" w:rsidP="00201166">
      <w:pPr>
        <w:spacing w:after="0" w:line="240" w:lineRule="auto"/>
        <w:jc w:val="both"/>
        <w:rPr>
          <w:rFonts w:ascii="Tahoma" w:hAnsi="Tahoma" w:cs="Tahoma"/>
          <w:b/>
        </w:rPr>
      </w:pPr>
      <w:r w:rsidRPr="00C71480">
        <w:rPr>
          <w:rFonts w:ascii="Tahoma" w:hAnsi="Tahoma" w:cs="Tahoma"/>
          <w:b/>
        </w:rPr>
        <w:t>Rozdział XVII. Wskazanie osób uprawnionych do komunikowania się z Wykonawcami</w:t>
      </w:r>
    </w:p>
    <w:p w14:paraId="55543903" w14:textId="77777777" w:rsidR="00201166" w:rsidRPr="00C71480" w:rsidRDefault="00201166" w:rsidP="00201166">
      <w:pPr>
        <w:spacing w:after="0" w:line="240" w:lineRule="auto"/>
        <w:jc w:val="both"/>
        <w:rPr>
          <w:rFonts w:ascii="Tahoma" w:hAnsi="Tahoma" w:cs="Tahoma"/>
        </w:rPr>
      </w:pPr>
      <w:r w:rsidRPr="00C71480">
        <w:rPr>
          <w:rFonts w:ascii="Tahoma" w:hAnsi="Tahoma" w:cs="Tahoma"/>
        </w:rPr>
        <w:t>Zamawiający wyznacza następujące osoby do kontaktu z Wykonawcami:</w:t>
      </w:r>
    </w:p>
    <w:p w14:paraId="1B1BFD10" w14:textId="77777777" w:rsidR="00201166" w:rsidRPr="00C71480" w:rsidRDefault="00201166" w:rsidP="00201166">
      <w:pPr>
        <w:spacing w:after="0" w:line="240" w:lineRule="auto"/>
        <w:jc w:val="both"/>
        <w:rPr>
          <w:rFonts w:ascii="Tahoma" w:hAnsi="Tahoma" w:cs="Tahoma"/>
        </w:rPr>
      </w:pPr>
      <w:r w:rsidRPr="00C71480">
        <w:rPr>
          <w:rFonts w:ascii="Tahoma" w:hAnsi="Tahoma" w:cs="Tahoma"/>
        </w:rPr>
        <w:t xml:space="preserve">Adrian </w:t>
      </w:r>
      <w:proofErr w:type="spellStart"/>
      <w:r w:rsidRPr="00C71480">
        <w:rPr>
          <w:rFonts w:ascii="Tahoma" w:hAnsi="Tahoma" w:cs="Tahoma"/>
        </w:rPr>
        <w:t>Niżnikowski</w:t>
      </w:r>
      <w:proofErr w:type="spellEnd"/>
      <w:r w:rsidRPr="00C71480">
        <w:rPr>
          <w:rFonts w:ascii="Tahoma" w:hAnsi="Tahoma" w:cs="Tahoma"/>
        </w:rPr>
        <w:t xml:space="preserve"> – </w:t>
      </w:r>
      <w:proofErr w:type="spellStart"/>
      <w:r w:rsidRPr="00C71480">
        <w:rPr>
          <w:rFonts w:ascii="Tahoma" w:hAnsi="Tahoma" w:cs="Tahoma"/>
        </w:rPr>
        <w:t>ws</w:t>
      </w:r>
      <w:proofErr w:type="spellEnd"/>
      <w:r w:rsidRPr="00C71480">
        <w:rPr>
          <w:rFonts w:ascii="Tahoma" w:hAnsi="Tahoma" w:cs="Tahoma"/>
        </w:rPr>
        <w:t>. merytorycznych,</w:t>
      </w:r>
    </w:p>
    <w:p w14:paraId="1BC8018B" w14:textId="1A07B7C6" w:rsidR="00201166" w:rsidRPr="00C71480" w:rsidRDefault="00201166" w:rsidP="00201166">
      <w:pPr>
        <w:spacing w:after="0" w:line="240" w:lineRule="auto"/>
        <w:jc w:val="both"/>
        <w:rPr>
          <w:rFonts w:ascii="Tahoma" w:hAnsi="Tahoma" w:cs="Tahoma"/>
        </w:rPr>
      </w:pPr>
      <w:r w:rsidRPr="00C71480">
        <w:rPr>
          <w:rFonts w:ascii="Tahoma" w:hAnsi="Tahoma" w:cs="Tahoma"/>
        </w:rPr>
        <w:t xml:space="preserve">Monika Pelc – </w:t>
      </w:r>
      <w:proofErr w:type="spellStart"/>
      <w:r w:rsidRPr="00C71480">
        <w:rPr>
          <w:rFonts w:ascii="Tahoma" w:hAnsi="Tahoma" w:cs="Tahoma"/>
        </w:rPr>
        <w:t>ws</w:t>
      </w:r>
      <w:proofErr w:type="spellEnd"/>
      <w:r w:rsidRPr="00C71480">
        <w:rPr>
          <w:rFonts w:ascii="Tahoma" w:hAnsi="Tahoma" w:cs="Tahoma"/>
        </w:rPr>
        <w:t xml:space="preserve">. </w:t>
      </w:r>
      <w:r w:rsidR="000C78C1" w:rsidRPr="00C71480">
        <w:rPr>
          <w:rFonts w:ascii="Tahoma" w:hAnsi="Tahoma" w:cs="Tahoma"/>
        </w:rPr>
        <w:t>P</w:t>
      </w:r>
      <w:r w:rsidRPr="00C71480">
        <w:rPr>
          <w:rFonts w:ascii="Tahoma" w:hAnsi="Tahoma" w:cs="Tahoma"/>
        </w:rPr>
        <w:t>roceduralnych</w:t>
      </w:r>
      <w:r w:rsidR="000C78C1" w:rsidRPr="00C71480">
        <w:rPr>
          <w:rFonts w:ascii="Tahoma" w:hAnsi="Tahoma" w:cs="Tahoma"/>
        </w:rPr>
        <w:t>.</w:t>
      </w:r>
    </w:p>
    <w:p w14:paraId="62EFE3D9" w14:textId="77777777" w:rsidR="00201166" w:rsidRPr="00C71480" w:rsidRDefault="00201166" w:rsidP="00201166">
      <w:pPr>
        <w:spacing w:after="0" w:line="240" w:lineRule="auto"/>
        <w:jc w:val="both"/>
        <w:rPr>
          <w:rFonts w:ascii="Tahoma" w:hAnsi="Tahoma" w:cs="Tahoma"/>
          <w:b/>
        </w:rPr>
      </w:pPr>
    </w:p>
    <w:p w14:paraId="2804D812" w14:textId="77777777" w:rsidR="00201166" w:rsidRPr="00C71480" w:rsidRDefault="00201166" w:rsidP="00201166">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XVIII.Termin</w:t>
      </w:r>
      <w:proofErr w:type="spellEnd"/>
      <w:r w:rsidRPr="00C71480">
        <w:rPr>
          <w:rFonts w:ascii="Tahoma" w:hAnsi="Tahoma" w:cs="Tahoma"/>
          <w:b/>
        </w:rPr>
        <w:t xml:space="preserve"> związania ofertą</w:t>
      </w:r>
    </w:p>
    <w:p w14:paraId="5CE1F504" w14:textId="7C057DC1" w:rsidR="00201166" w:rsidRPr="00C71480" w:rsidRDefault="00201166" w:rsidP="00201166">
      <w:pPr>
        <w:spacing w:after="0" w:line="240" w:lineRule="auto"/>
        <w:jc w:val="both"/>
        <w:rPr>
          <w:rFonts w:ascii="Tahoma" w:hAnsi="Tahoma" w:cs="Tahoma"/>
          <w:b/>
        </w:rPr>
      </w:pPr>
      <w:r w:rsidRPr="00C71480">
        <w:rPr>
          <w:rFonts w:ascii="Tahoma" w:hAnsi="Tahoma" w:cs="Tahoma"/>
        </w:rPr>
        <w:t xml:space="preserve">1. Wykonawca jest związany ofertą od dnia upływu terminu składania ofert do dnia: </w:t>
      </w:r>
      <w:r w:rsidR="00DD254F">
        <w:rPr>
          <w:rFonts w:ascii="Tahoma" w:hAnsi="Tahoma" w:cs="Tahoma"/>
          <w:b/>
        </w:rPr>
        <w:t>4 stycznia</w:t>
      </w:r>
      <w:r w:rsidRPr="00C71480">
        <w:rPr>
          <w:rFonts w:ascii="Tahoma" w:hAnsi="Tahoma" w:cs="Tahoma"/>
        </w:rPr>
        <w:t xml:space="preserve"> </w:t>
      </w:r>
      <w:r w:rsidRPr="00C71480">
        <w:rPr>
          <w:rFonts w:ascii="Tahoma" w:hAnsi="Tahoma" w:cs="Tahoma"/>
          <w:b/>
        </w:rPr>
        <w:t>202</w:t>
      </w:r>
      <w:r w:rsidR="00DD254F">
        <w:rPr>
          <w:rFonts w:ascii="Tahoma" w:hAnsi="Tahoma" w:cs="Tahoma"/>
          <w:b/>
        </w:rPr>
        <w:t>3</w:t>
      </w:r>
      <w:r w:rsidRPr="00C71480">
        <w:rPr>
          <w:rFonts w:ascii="Tahoma" w:hAnsi="Tahoma" w:cs="Tahoma"/>
          <w:b/>
        </w:rPr>
        <w:t xml:space="preserve"> r.</w:t>
      </w:r>
    </w:p>
    <w:p w14:paraId="6381896C" w14:textId="1BD8D4B3" w:rsidR="00201166" w:rsidRPr="00C71480" w:rsidRDefault="00201166" w:rsidP="00201166">
      <w:pPr>
        <w:spacing w:after="0" w:line="240" w:lineRule="auto"/>
        <w:jc w:val="both"/>
        <w:rPr>
          <w:rFonts w:ascii="Tahoma" w:hAnsi="Tahoma" w:cs="Tahoma"/>
        </w:rPr>
      </w:pPr>
      <w:r w:rsidRPr="00C71480">
        <w:rPr>
          <w:rFonts w:ascii="Tahoma" w:hAnsi="Tahoma" w:cs="Tahoma"/>
        </w:rPr>
        <w:t>2.  W przypadku gdy wybór najkorzystniejszej oferty nie nastąpi przed upływem terminu związania ofertą określonego w SWZ, Zamawiający przed upływem terminu</w:t>
      </w:r>
      <w:r w:rsidR="005A3CB7" w:rsidRPr="00C71480">
        <w:rPr>
          <w:rFonts w:ascii="Tahoma" w:hAnsi="Tahoma" w:cs="Tahoma"/>
        </w:rPr>
        <w:t xml:space="preserve"> związania ofertą określonego w </w:t>
      </w:r>
      <w:r w:rsidRPr="00C71480">
        <w:rPr>
          <w:rFonts w:ascii="Tahoma" w:hAnsi="Tahoma" w:cs="Tahoma"/>
        </w:rPr>
        <w:t>SWZ, zwróci się jednokrotnie do Wykonawcy w wyrażenie zgody na przedłużen</w:t>
      </w:r>
      <w:r w:rsidR="005A3CB7" w:rsidRPr="00C71480">
        <w:rPr>
          <w:rFonts w:ascii="Tahoma" w:hAnsi="Tahoma" w:cs="Tahoma"/>
        </w:rPr>
        <w:t>ie tego terminu o </w:t>
      </w:r>
      <w:r w:rsidRPr="00C71480">
        <w:rPr>
          <w:rFonts w:ascii="Tahoma" w:hAnsi="Tahoma" w:cs="Tahoma"/>
        </w:rPr>
        <w:t>wskazany okres, nie dłuższy niż 30 dni.</w:t>
      </w:r>
    </w:p>
    <w:p w14:paraId="7B81CE72" w14:textId="77777777" w:rsidR="00201166" w:rsidRPr="00C71480" w:rsidRDefault="00201166" w:rsidP="00201166">
      <w:pPr>
        <w:spacing w:after="0" w:line="240" w:lineRule="auto"/>
        <w:jc w:val="both"/>
        <w:rPr>
          <w:rFonts w:ascii="Tahoma" w:hAnsi="Tahoma" w:cs="Tahoma"/>
        </w:rPr>
      </w:pPr>
      <w:r w:rsidRPr="00C71480">
        <w:rPr>
          <w:rFonts w:ascii="Tahoma" w:hAnsi="Tahoma" w:cs="Tahoma"/>
        </w:rPr>
        <w:t>3. Przedłużenie terminu związania ofertą, o którym mowa w ust. 2, wymaga złożenia przez Wykonawcę pisemnego</w:t>
      </w:r>
      <w:r w:rsidRPr="00C71480">
        <w:rPr>
          <w:rStyle w:val="Odwoanieprzypisudolnego"/>
          <w:rFonts w:ascii="Tahoma" w:hAnsi="Tahoma" w:cs="Tahoma"/>
        </w:rPr>
        <w:footnoteReference w:id="1"/>
      </w:r>
      <w:r w:rsidRPr="00C71480">
        <w:rPr>
          <w:rFonts w:ascii="Tahoma" w:hAnsi="Tahoma" w:cs="Tahoma"/>
        </w:rPr>
        <w:t xml:space="preserve"> oświadczenia o wyrażeniu zgody na przedłużenie terminu związania ofertą.</w:t>
      </w:r>
    </w:p>
    <w:p w14:paraId="3DD9DFEE" w14:textId="77777777" w:rsidR="00201166" w:rsidRPr="00876589" w:rsidRDefault="00201166" w:rsidP="00201166">
      <w:pPr>
        <w:spacing w:after="0" w:line="240" w:lineRule="auto"/>
        <w:jc w:val="both"/>
        <w:rPr>
          <w:rFonts w:ascii="Tahoma" w:hAnsi="Tahoma" w:cs="Tahoma"/>
          <w:b/>
          <w:color w:val="FF0000"/>
        </w:rPr>
      </w:pPr>
    </w:p>
    <w:p w14:paraId="6A707251" w14:textId="77777777" w:rsidR="00201166" w:rsidRPr="00C71480" w:rsidRDefault="00201166" w:rsidP="00201166">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XIX.Opis</w:t>
      </w:r>
      <w:proofErr w:type="spellEnd"/>
      <w:r w:rsidRPr="00C71480">
        <w:rPr>
          <w:rFonts w:ascii="Tahoma" w:hAnsi="Tahoma" w:cs="Tahoma"/>
          <w:b/>
        </w:rPr>
        <w:t xml:space="preserve"> sposobu przygotowania oferty</w:t>
      </w:r>
    </w:p>
    <w:p w14:paraId="76DE8ADA"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C71480">
        <w:rPr>
          <w:rFonts w:ascii="Tahoma" w:eastAsia="Calibri" w:hAnsi="Tahoma" w:cs="Tahoma"/>
          <w:lang w:eastAsia="x-none"/>
        </w:rPr>
        <w:t xml:space="preserve">1. </w:t>
      </w:r>
      <w:r w:rsidRPr="00C71480">
        <w:rPr>
          <w:rFonts w:ascii="Tahoma" w:eastAsia="Calibri" w:hAnsi="Tahoma" w:cs="Tahoma"/>
          <w:lang w:val="x-none" w:eastAsia="x-none"/>
        </w:rPr>
        <w:t>Wykonawca może złożyć tylko jedną ofertę.</w:t>
      </w:r>
      <w:r w:rsidRPr="00C71480">
        <w:rPr>
          <w:rFonts w:ascii="Tahoma" w:eastAsia="Times New Roman" w:hAnsi="Tahoma" w:cs="Tahoma"/>
          <w:bCs/>
          <w:lang w:eastAsia="x-none"/>
        </w:rPr>
        <w:t xml:space="preserve"> </w:t>
      </w:r>
      <w:r w:rsidRPr="00C71480">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59134F67" w14:textId="6340404C"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C71480">
        <w:rPr>
          <w:rFonts w:ascii="Tahoma" w:eastAsia="Times New Roman" w:hAnsi="Tahoma" w:cs="Tahoma"/>
          <w:bCs/>
          <w:lang w:eastAsia="x-none"/>
        </w:rPr>
        <w:t xml:space="preserve">2. </w:t>
      </w:r>
      <w:r w:rsidRPr="00C71480">
        <w:rPr>
          <w:rFonts w:ascii="Tahoma" w:eastAsia="Times New Roman" w:hAnsi="Tahoma" w:cs="Tahoma"/>
          <w:bCs/>
          <w:lang w:val="x-none" w:eastAsia="x-none"/>
        </w:rPr>
        <w:t xml:space="preserve">Ofertę należy sporządzić poprzez wypełnienie i podpisanie </w:t>
      </w:r>
      <w:r w:rsidRPr="00C71480">
        <w:rPr>
          <w:rFonts w:ascii="Tahoma" w:eastAsia="Times New Roman" w:hAnsi="Tahoma" w:cs="Tahoma"/>
          <w:bCs/>
          <w:lang w:eastAsia="x-none"/>
        </w:rPr>
        <w:t xml:space="preserve">Formularza </w:t>
      </w:r>
      <w:r w:rsidRPr="00C71480">
        <w:rPr>
          <w:rFonts w:ascii="Tahoma" w:eastAsia="Times New Roman" w:hAnsi="Tahoma" w:cs="Tahoma"/>
          <w:bCs/>
          <w:lang w:val="x-none" w:eastAsia="x-none"/>
        </w:rPr>
        <w:t xml:space="preserve">oferty, którego wzór </w:t>
      </w:r>
      <w:r w:rsidR="000C78C1" w:rsidRPr="00C71480">
        <w:rPr>
          <w:rFonts w:ascii="Tahoma" w:eastAsia="Times New Roman" w:hAnsi="Tahoma" w:cs="Tahoma"/>
          <w:bCs/>
          <w:lang w:eastAsia="x-none"/>
        </w:rPr>
        <w:t xml:space="preserve"> </w:t>
      </w:r>
      <w:r w:rsidRPr="00C71480">
        <w:rPr>
          <w:rFonts w:ascii="Tahoma" w:eastAsia="Times New Roman" w:hAnsi="Tahoma" w:cs="Tahoma"/>
          <w:bCs/>
          <w:lang w:val="x-none" w:eastAsia="x-none"/>
        </w:rPr>
        <w:lastRenderedPageBreak/>
        <w:t xml:space="preserve">stanowi </w:t>
      </w:r>
      <w:r w:rsidRPr="00C71480">
        <w:rPr>
          <w:rFonts w:ascii="Tahoma" w:eastAsia="Times New Roman" w:hAnsi="Tahoma" w:cs="Tahoma"/>
          <w:lang w:val="x-none" w:eastAsia="x-none"/>
        </w:rPr>
        <w:t xml:space="preserve">załącznik nr </w:t>
      </w:r>
      <w:r w:rsidRPr="00C71480">
        <w:rPr>
          <w:rFonts w:ascii="Tahoma" w:eastAsia="Times New Roman" w:hAnsi="Tahoma" w:cs="Tahoma"/>
          <w:lang w:eastAsia="x-none"/>
        </w:rPr>
        <w:t>1</w:t>
      </w:r>
      <w:r w:rsidRPr="00C71480">
        <w:rPr>
          <w:rFonts w:ascii="Tahoma" w:eastAsia="Times New Roman" w:hAnsi="Tahoma" w:cs="Tahoma"/>
          <w:lang w:val="x-none" w:eastAsia="x-none"/>
        </w:rPr>
        <w:t xml:space="preserve"> do SWZ</w:t>
      </w:r>
      <w:r w:rsidRPr="00C71480">
        <w:rPr>
          <w:rFonts w:ascii="Tahoma" w:eastAsia="Times New Roman" w:hAnsi="Tahoma" w:cs="Tahoma"/>
          <w:bCs/>
          <w:lang w:eastAsia="x-none"/>
        </w:rPr>
        <w:t>.</w:t>
      </w:r>
    </w:p>
    <w:p w14:paraId="54DA101D"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C71480">
        <w:rPr>
          <w:rFonts w:ascii="Tahoma" w:eastAsia="Times New Roman" w:hAnsi="Tahoma" w:cs="Tahoma"/>
          <w:bCs/>
          <w:lang w:eastAsia="x-none"/>
        </w:rPr>
        <w:t xml:space="preserve">3. </w:t>
      </w:r>
      <w:r w:rsidRPr="00C71480">
        <w:rPr>
          <w:rFonts w:ascii="Tahoma" w:eastAsia="Times New Roman" w:hAnsi="Tahoma" w:cs="Tahoma"/>
          <w:bCs/>
          <w:lang w:val="x-none" w:eastAsia="x-none"/>
        </w:rPr>
        <w:t xml:space="preserve">Do oferty należy załączyć: </w:t>
      </w:r>
    </w:p>
    <w:p w14:paraId="4CA8FF60" w14:textId="0B95D024"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Cs/>
        </w:rPr>
      </w:pPr>
      <w:r w:rsidRPr="00C71480">
        <w:rPr>
          <w:rFonts w:ascii="Tahoma" w:eastAsia="Times New Roman" w:hAnsi="Tahoma" w:cs="Tahoma"/>
          <w:bCs/>
        </w:rPr>
        <w:t>1) dokumenty określone w rozdziale XI ust.1</w:t>
      </w:r>
      <w:r w:rsidRPr="00C71480">
        <w:rPr>
          <w:rFonts w:ascii="Tahoma" w:eastAsia="Times New Roman" w:hAnsi="Tahoma" w:cs="Tahoma"/>
          <w:b/>
        </w:rPr>
        <w:t xml:space="preserve"> </w:t>
      </w:r>
      <w:r w:rsidRPr="00C71480">
        <w:rPr>
          <w:rFonts w:ascii="Tahoma" w:eastAsia="Times New Roman" w:hAnsi="Tahoma" w:cs="Tahoma"/>
          <w:bCs/>
        </w:rPr>
        <w:t>Podmiotowe środk</w:t>
      </w:r>
      <w:r w:rsidR="00D45C8F" w:rsidRPr="00C71480">
        <w:rPr>
          <w:rFonts w:ascii="Tahoma" w:eastAsia="Times New Roman" w:hAnsi="Tahoma" w:cs="Tahoma"/>
          <w:bCs/>
        </w:rPr>
        <w:t>i dowodowe – wykaz oświadczeń i </w:t>
      </w:r>
      <w:r w:rsidRPr="00C71480">
        <w:rPr>
          <w:rFonts w:ascii="Tahoma" w:eastAsia="Times New Roman" w:hAnsi="Tahoma" w:cs="Tahoma"/>
          <w:bCs/>
        </w:rPr>
        <w:t>dokumentów, jakie mają dostarczyć wykonawcy w celu potwierdzenia braku podstaw do wykluczenia oraz spełniania warunków udziału w postępowaniu,</w:t>
      </w:r>
    </w:p>
    <w:p w14:paraId="0A59F3B9" w14:textId="62E23CA4" w:rsidR="00201166" w:rsidRDefault="00201166" w:rsidP="00201166">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 oryginał gwarancji lub poręczenia, w postaci elektronicznej – jeżeli wadium jest wnoszone w formie gwarancji lub poręczenia, o których mowa w rozdziale XIX ust. 4 pkt 2-4 Wadium, a wykonawca dokumentu tego nie przekazał zamawiającemu poprzez ePUAP</w:t>
      </w:r>
      <w:r w:rsidR="00682C81">
        <w:rPr>
          <w:rFonts w:ascii="Tahoma" w:eastAsia="Times New Roman" w:hAnsi="Tahoma" w:cs="Tahoma"/>
        </w:rPr>
        <w:t>,</w:t>
      </w:r>
    </w:p>
    <w:p w14:paraId="1C3D5C69" w14:textId="127B7C43" w:rsidR="00682C81" w:rsidRPr="00C71480" w:rsidRDefault="00682C81" w:rsidP="00201166">
      <w:pPr>
        <w:widowControl w:val="0"/>
        <w:autoSpaceDE w:val="0"/>
        <w:autoSpaceDN w:val="0"/>
        <w:adjustRightInd w:val="0"/>
        <w:spacing w:after="0" w:line="240" w:lineRule="auto"/>
        <w:jc w:val="both"/>
        <w:rPr>
          <w:rFonts w:ascii="Tahoma" w:eastAsia="Times New Roman" w:hAnsi="Tahoma" w:cs="Tahoma"/>
          <w:b/>
        </w:rPr>
      </w:pPr>
      <w:r>
        <w:rPr>
          <w:rFonts w:ascii="Tahoma" w:eastAsia="Times New Roman" w:hAnsi="Tahoma" w:cs="Tahoma"/>
        </w:rPr>
        <w:t>3) kosztorysy ofertowe sporządzone w branży budowlanej, elektrycznej, sanitarnej na</w:t>
      </w:r>
      <w:r w:rsidR="00D52980">
        <w:rPr>
          <w:rFonts w:ascii="Tahoma" w:eastAsia="Times New Roman" w:hAnsi="Tahoma" w:cs="Tahoma"/>
        </w:rPr>
        <w:t xml:space="preserve"> </w:t>
      </w:r>
      <w:r w:rsidR="00D52980" w:rsidRPr="007A7A49">
        <w:rPr>
          <w:rFonts w:ascii="Arial" w:eastAsia="Times New Roman" w:hAnsi="Arial" w:cs="Arial"/>
          <w:bCs/>
          <w:color w:val="000000"/>
          <w:lang w:val="x-none" w:eastAsia="x-none"/>
        </w:rPr>
        <w:t>podstawie przedmiar</w:t>
      </w:r>
      <w:r w:rsidR="00D52980">
        <w:rPr>
          <w:rFonts w:ascii="Arial" w:eastAsia="Times New Roman" w:hAnsi="Arial" w:cs="Arial"/>
          <w:bCs/>
          <w:color w:val="000000"/>
          <w:lang w:eastAsia="x-none"/>
        </w:rPr>
        <w:t>ów</w:t>
      </w:r>
      <w:r w:rsidR="00D52980" w:rsidRPr="007A7A49">
        <w:rPr>
          <w:rFonts w:ascii="Arial" w:eastAsia="Times New Roman" w:hAnsi="Arial" w:cs="Arial"/>
          <w:bCs/>
          <w:color w:val="000000"/>
          <w:lang w:val="x-none" w:eastAsia="x-none"/>
        </w:rPr>
        <w:t xml:space="preserve"> robót, będąc</w:t>
      </w:r>
      <w:r w:rsidR="00D52980">
        <w:rPr>
          <w:rFonts w:ascii="Arial" w:eastAsia="Times New Roman" w:hAnsi="Arial" w:cs="Arial"/>
          <w:bCs/>
          <w:color w:val="000000"/>
          <w:lang w:eastAsia="x-none"/>
        </w:rPr>
        <w:t>ych</w:t>
      </w:r>
      <w:r w:rsidR="00D52980" w:rsidRPr="007A7A49">
        <w:rPr>
          <w:rFonts w:ascii="Arial" w:eastAsia="Times New Roman" w:hAnsi="Arial" w:cs="Arial"/>
          <w:bCs/>
          <w:color w:val="000000"/>
          <w:lang w:val="x-none" w:eastAsia="x-none"/>
        </w:rPr>
        <w:t xml:space="preserve"> załącznikiem do SWZ</w:t>
      </w:r>
      <w:r w:rsidR="00D52980">
        <w:rPr>
          <w:rFonts w:ascii="Arial" w:eastAsia="Times New Roman" w:hAnsi="Arial" w:cs="Arial"/>
          <w:bCs/>
          <w:color w:val="000000"/>
          <w:lang w:eastAsia="x-none"/>
        </w:rPr>
        <w:t xml:space="preserve"> – Przedmiar_BUD.xlsx, Przedmiar_IE.xlsx, Przedmiar_IS.xlsx.</w:t>
      </w:r>
    </w:p>
    <w:p w14:paraId="37E7BEA0"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Calibri" w:hAnsi="Tahoma" w:cs="Tahoma"/>
        </w:rPr>
        <w:t>4. Oferta wraz z załącznikami musi być sporządzona w sposób czytelny.</w:t>
      </w:r>
      <w:r w:rsidRPr="00C71480">
        <w:rPr>
          <w:rFonts w:ascii="Tahoma" w:eastAsia="Times New Roman" w:hAnsi="Tahoma" w:cs="Tahoma"/>
        </w:rPr>
        <w:t xml:space="preserve"> W celu czytelnego zamieszczenia odpowiedniej ilości informacji, wzory załączników można dopasować do indywidualnych potrzeb, zachowując jednak brzmienie ich wzorcowej treści.</w:t>
      </w:r>
    </w:p>
    <w:p w14:paraId="5088BF5D"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5. Podmiotowe środki dowodowe oraz inne dokumenty lub oświadczenia, sporządzone w języku obcym przekazuje się wraz z tłumaczeniem na język polski.</w:t>
      </w:r>
    </w:p>
    <w:p w14:paraId="29223851"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Calibri" w:hAnsi="Tahoma" w:cs="Tahoma"/>
          <w:lang w:eastAsia="x-none"/>
        </w:rPr>
        <w:t xml:space="preserve">6. Dokumenty lub oświadczenia sporządza się w postaci elektronicznej, </w:t>
      </w:r>
      <w:r w:rsidRPr="00C71480">
        <w:rPr>
          <w:rFonts w:ascii="Tahoma" w:eastAsia="Times New Roman" w:hAnsi="Tahoma" w:cs="Tahoma"/>
        </w:rPr>
        <w:t xml:space="preserve">w formatach danych określonych w przepisach wydanych na podstawie </w:t>
      </w:r>
      <w:hyperlink r:id="rId23" w:anchor="/document/17181936?unitId=art(18)&amp;cm=DOCUMENT" w:history="1">
        <w:r w:rsidRPr="00C71480">
          <w:rPr>
            <w:rFonts w:ascii="Tahoma" w:eastAsia="Times New Roman" w:hAnsi="Tahoma" w:cs="Tahoma"/>
            <w:u w:val="single"/>
          </w:rPr>
          <w:t>art. 18</w:t>
        </w:r>
      </w:hyperlink>
      <w:r w:rsidRPr="00C71480">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r w:rsidRPr="00C71480">
        <w:rPr>
          <w:rFonts w:ascii="Tahoma" w:eastAsia="Times New Roman" w:hAnsi="Tahoma" w:cs="Tahoma"/>
          <w:b/>
        </w:rPr>
        <w:t xml:space="preserve"> </w:t>
      </w:r>
    </w:p>
    <w:p w14:paraId="20D733A0" w14:textId="77777777" w:rsidR="00201166" w:rsidRPr="00C71480" w:rsidRDefault="00201166" w:rsidP="00201166">
      <w:pPr>
        <w:widowControl w:val="0"/>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Zamawiający rekomenduje wykorzystanie  formatów: .pdf, .</w:t>
      </w:r>
      <w:proofErr w:type="spellStart"/>
      <w:r w:rsidRPr="00C71480">
        <w:rPr>
          <w:rFonts w:ascii="Tahoma" w:eastAsia="Times New Roman" w:hAnsi="Tahoma" w:cs="Tahoma"/>
        </w:rPr>
        <w:t>doc</w:t>
      </w:r>
      <w:proofErr w:type="spellEnd"/>
      <w:r w:rsidRPr="00C71480">
        <w:rPr>
          <w:rFonts w:ascii="Tahoma" w:eastAsia="Times New Roman" w:hAnsi="Tahoma" w:cs="Tahoma"/>
        </w:rPr>
        <w:t>, .</w:t>
      </w:r>
      <w:proofErr w:type="spellStart"/>
      <w:r w:rsidRPr="00C71480">
        <w:rPr>
          <w:rFonts w:ascii="Tahoma" w:eastAsia="Times New Roman" w:hAnsi="Tahoma" w:cs="Tahoma"/>
        </w:rPr>
        <w:t>docx</w:t>
      </w:r>
      <w:proofErr w:type="spellEnd"/>
      <w:r w:rsidRPr="00C71480">
        <w:rPr>
          <w:rFonts w:ascii="Tahoma" w:eastAsia="Times New Roman" w:hAnsi="Tahoma" w:cs="Tahoma"/>
        </w:rPr>
        <w:t>, .xls, lub .jpg(.</w:t>
      </w:r>
      <w:proofErr w:type="spellStart"/>
      <w:r w:rsidRPr="00C71480">
        <w:rPr>
          <w:rFonts w:ascii="Tahoma" w:eastAsia="Times New Roman" w:hAnsi="Tahoma" w:cs="Tahoma"/>
        </w:rPr>
        <w:t>jpeg</w:t>
      </w:r>
      <w:proofErr w:type="spellEnd"/>
      <w:r w:rsidRPr="00C71480">
        <w:rPr>
          <w:rFonts w:ascii="Tahoma" w:eastAsia="Times New Roman" w:hAnsi="Tahoma" w:cs="Tahoma"/>
        </w:rPr>
        <w:t>) ze szczególnym wskazaniem na .pdf.</w:t>
      </w:r>
    </w:p>
    <w:p w14:paraId="7AE43D70"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bCs/>
        </w:rPr>
        <w:t xml:space="preserve">7. </w:t>
      </w:r>
      <w:r w:rsidRPr="00C71480">
        <w:rPr>
          <w:rFonts w:ascii="Tahoma" w:eastAsia="Times New Roman" w:hAnsi="Tahoma" w:cs="Tahoma"/>
          <w:b/>
        </w:rPr>
        <w:t>Wykonawca zobowiązany jest złożyć ofertę, pod rygorem nieważności,</w:t>
      </w:r>
      <w:r w:rsidRPr="00C71480">
        <w:rPr>
          <w:rFonts w:ascii="Tahoma" w:eastAsia="Times New Roman" w:hAnsi="Tahoma" w:cs="Tahoma"/>
          <w:b/>
        </w:rPr>
        <w:br/>
        <w:t>w formie elektronicznej tj. opatrzonej kwalifikowanym podpisem elektronicznym lub w postaci elektronicznej opatrzonej podpisem zaufanym lub podpisem osobistym.</w:t>
      </w:r>
    </w:p>
    <w:p w14:paraId="2115FA5C"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8 .Oferta winna być podpisana przez osobę lub osoby uprawnione do reprezentowania wykonawcy</w:t>
      </w:r>
      <w:r w:rsidRPr="00C71480">
        <w:rPr>
          <w:rFonts w:ascii="Tahoma" w:eastAsia="Calibri" w:hAnsi="Tahoma" w:cs="Tahoma"/>
        </w:rPr>
        <w:t xml:space="preserve"> zgodnie z zasadami reprezentacji wskazanymi we właściwym rejestrze lub osobę (osoby) upoważnioną</w:t>
      </w:r>
      <w:r w:rsidRPr="00C71480">
        <w:rPr>
          <w:rFonts w:ascii="Tahoma" w:eastAsia="Times New Roman" w:hAnsi="Tahoma" w:cs="Tahoma"/>
        </w:rPr>
        <w:t xml:space="preserve"> </w:t>
      </w:r>
      <w:r w:rsidRPr="00C71480">
        <w:rPr>
          <w:rFonts w:ascii="Tahoma" w:eastAsia="Calibri" w:hAnsi="Tahoma" w:cs="Tahoma"/>
        </w:rPr>
        <w:t>do reprezentowania wykonawcy</w:t>
      </w:r>
      <w:r w:rsidRPr="00C71480">
        <w:rPr>
          <w:rFonts w:ascii="Tahoma" w:eastAsia="Times New Roman" w:hAnsi="Tahoma" w:cs="Tahoma"/>
        </w:rPr>
        <w:t>.</w:t>
      </w:r>
      <w:r w:rsidRPr="00C71480">
        <w:rPr>
          <w:rFonts w:ascii="Tahoma" w:eastAsia="Times New Roman" w:hAnsi="Tahoma" w:cs="Tahoma"/>
          <w:snapToGrid w:val="0"/>
        </w:rPr>
        <w:t xml:space="preserve"> </w:t>
      </w:r>
      <w:r w:rsidRPr="00C71480">
        <w:rPr>
          <w:rFonts w:ascii="Tahoma" w:eastAsia="Times New Roman" w:hAnsi="Tahoma" w:cs="Tahoma"/>
        </w:rPr>
        <w:t>W przypadku, gdy ofertę podpisuje osoba nieuprawniona do reprezentacji wykonawcy na podstawie dokumentów rejestrowych, do oferty należy dołączyć stosowne pełnomocnictwo.</w:t>
      </w:r>
    </w:p>
    <w:p w14:paraId="63325AE2"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D58A89" w14:textId="37CF0D01"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bCs/>
        </w:rPr>
        <w:t>11. Wykonawca składa ofertę za pośrednictwem „Formularza do złożenia, zmiany, wycofania oferty lub wniosku” dostępnego na ePUAP i udostępnionego również na miniPortalu. Funkcjonalność do zaszyfrowania oferty przez wykonawcę jest dostępna d</w:t>
      </w:r>
      <w:r w:rsidR="00D45C8F" w:rsidRPr="00C71480">
        <w:rPr>
          <w:rFonts w:ascii="Tahoma" w:eastAsia="Times New Roman" w:hAnsi="Tahoma" w:cs="Tahoma"/>
          <w:bCs/>
        </w:rPr>
        <w:t>la wykonawców na miniPortalu, w </w:t>
      </w:r>
      <w:r w:rsidRPr="00C71480">
        <w:rPr>
          <w:rFonts w:ascii="Tahoma" w:eastAsia="Times New Roman" w:hAnsi="Tahoma" w:cs="Tahoma"/>
          <w:bCs/>
        </w:rPr>
        <w:t>szczegółach danego postępowania.</w:t>
      </w:r>
    </w:p>
    <w:p w14:paraId="24307BF8"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Cs/>
        </w:rPr>
      </w:pPr>
      <w:r w:rsidRPr="00C71480">
        <w:rPr>
          <w:rFonts w:ascii="Tahoma" w:eastAsia="Times New Roman" w:hAnsi="Tahoma" w:cs="Tahoma"/>
          <w:bCs/>
        </w:rPr>
        <w:t xml:space="preserve">12. W formularzu oferty stanowiącym </w:t>
      </w:r>
      <w:r w:rsidRPr="00C71480">
        <w:rPr>
          <w:rFonts w:ascii="Tahoma" w:eastAsia="Times New Roman" w:hAnsi="Tahoma" w:cs="Tahoma"/>
        </w:rPr>
        <w:t>załącznik nr 1 do SWZ</w:t>
      </w:r>
      <w:r w:rsidRPr="00C71480">
        <w:rPr>
          <w:rFonts w:ascii="Tahoma" w:eastAsia="Times New Roman" w:hAnsi="Tahoma" w:cs="Tahoma"/>
          <w:bCs/>
        </w:rPr>
        <w:t xml:space="preserve"> wykonawca zobowiązany jest podać adres skrzynki ePUAP, na którym prowadzona będzie korespondencja związana z postępowaniem.</w:t>
      </w:r>
    </w:p>
    <w:p w14:paraId="73109688"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13. Maksymalny rozmiar plików przesyłanych za pośrednictwem dedykowanych formularzy: „Formularz złożenia, zmiany, wycofania oferty lub wniosku” wynosi 150 MB.</w:t>
      </w:r>
    </w:p>
    <w:p w14:paraId="5E6BDD82"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14. Zamawiający zwraca uwagę na ograniczenia wielkości plików podpisywanych</w:t>
      </w:r>
      <w:r w:rsidRPr="00C71480">
        <w:rPr>
          <w:rFonts w:ascii="Tahoma" w:eastAsia="Times New Roman" w:hAnsi="Tahoma" w:cs="Tahoma"/>
          <w:b/>
        </w:rPr>
        <w:t xml:space="preserve"> </w:t>
      </w:r>
      <w:r w:rsidRPr="00C71480">
        <w:rPr>
          <w:rFonts w:ascii="Tahoma" w:eastAsia="Times New Roman" w:hAnsi="Tahoma" w:cs="Tahoma"/>
        </w:rPr>
        <w:t>profilem zaufanym, który wynosi max 10MB, oraz na ograniczenie wielkości</w:t>
      </w:r>
      <w:r w:rsidRPr="00C71480">
        <w:rPr>
          <w:rFonts w:ascii="Tahoma" w:eastAsia="Times New Roman" w:hAnsi="Tahoma" w:cs="Tahoma"/>
          <w:b/>
        </w:rPr>
        <w:t xml:space="preserve"> </w:t>
      </w:r>
      <w:r w:rsidRPr="00C71480">
        <w:rPr>
          <w:rFonts w:ascii="Tahoma" w:eastAsia="Times New Roman" w:hAnsi="Tahoma" w:cs="Tahoma"/>
        </w:rPr>
        <w:t xml:space="preserve">plików podpisywanych w aplikacji </w:t>
      </w:r>
      <w:proofErr w:type="spellStart"/>
      <w:r w:rsidRPr="00C71480">
        <w:rPr>
          <w:rFonts w:ascii="Tahoma" w:eastAsia="Times New Roman" w:hAnsi="Tahoma" w:cs="Tahoma"/>
        </w:rPr>
        <w:t>eDoApp</w:t>
      </w:r>
      <w:proofErr w:type="spellEnd"/>
      <w:r w:rsidRPr="00C71480">
        <w:rPr>
          <w:rFonts w:ascii="Tahoma" w:eastAsia="Times New Roman" w:hAnsi="Tahoma" w:cs="Tahoma"/>
        </w:rPr>
        <w:t xml:space="preserve"> służącej do składania podpisu</w:t>
      </w:r>
      <w:r w:rsidRPr="00C71480">
        <w:rPr>
          <w:rFonts w:ascii="Tahoma" w:eastAsia="Times New Roman" w:hAnsi="Tahoma" w:cs="Tahoma"/>
          <w:b/>
        </w:rPr>
        <w:t xml:space="preserve"> </w:t>
      </w:r>
      <w:r w:rsidRPr="00C71480">
        <w:rPr>
          <w:rFonts w:ascii="Tahoma" w:eastAsia="Times New Roman" w:hAnsi="Tahoma" w:cs="Tahoma"/>
        </w:rPr>
        <w:t>osobistego, który wynosi max 5MB.</w:t>
      </w:r>
    </w:p>
    <w:p w14:paraId="6B1DB90A"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15. Ze względu na niskie ryzyko naruszenia integralności pliku oraz łatwiejszą</w:t>
      </w:r>
      <w:r w:rsidRPr="00C71480">
        <w:rPr>
          <w:rFonts w:ascii="Tahoma" w:eastAsia="Times New Roman" w:hAnsi="Tahoma" w:cs="Tahoma"/>
          <w:b/>
        </w:rPr>
        <w:t xml:space="preserve"> </w:t>
      </w:r>
      <w:r w:rsidRPr="00C71480">
        <w:rPr>
          <w:rFonts w:ascii="Tahoma" w:eastAsia="Times New Roman" w:hAnsi="Tahoma" w:cs="Tahoma"/>
        </w:rPr>
        <w:t>weryfikację podpisu, zamawiający zaleca, w miarę możliwości,</w:t>
      </w:r>
      <w:r w:rsidRPr="00C71480">
        <w:rPr>
          <w:rFonts w:ascii="Tahoma" w:eastAsia="Times New Roman" w:hAnsi="Tahoma" w:cs="Tahoma"/>
          <w:b/>
        </w:rPr>
        <w:t xml:space="preserve"> </w:t>
      </w:r>
      <w:r w:rsidRPr="00C71480">
        <w:rPr>
          <w:rFonts w:ascii="Tahoma" w:eastAsia="Times New Roman" w:hAnsi="Tahoma" w:cs="Tahoma"/>
        </w:rPr>
        <w:t>przekonwertowanie plików składających się na ofertę na format .pdf i</w:t>
      </w:r>
      <w:r w:rsidRPr="00C71480">
        <w:rPr>
          <w:rFonts w:ascii="Tahoma" w:eastAsia="Times New Roman" w:hAnsi="Tahoma" w:cs="Tahoma"/>
          <w:b/>
        </w:rPr>
        <w:t xml:space="preserve"> </w:t>
      </w:r>
      <w:r w:rsidRPr="00C71480">
        <w:rPr>
          <w:rFonts w:ascii="Tahoma" w:eastAsia="Times New Roman" w:hAnsi="Tahoma" w:cs="Tahoma"/>
        </w:rPr>
        <w:t xml:space="preserve">opatrzenie ich podpisem kwalifikowanym </w:t>
      </w:r>
      <w:proofErr w:type="spellStart"/>
      <w:r w:rsidRPr="00C71480">
        <w:rPr>
          <w:rFonts w:ascii="Tahoma" w:eastAsia="Times New Roman" w:hAnsi="Tahoma" w:cs="Tahoma"/>
        </w:rPr>
        <w:t>PAdES</w:t>
      </w:r>
      <w:proofErr w:type="spellEnd"/>
      <w:r w:rsidRPr="00C71480">
        <w:rPr>
          <w:rFonts w:ascii="Tahoma" w:eastAsia="Times New Roman" w:hAnsi="Tahoma" w:cs="Tahoma"/>
        </w:rPr>
        <w:t>. Pliki w innych formatach niż</w:t>
      </w:r>
      <w:r w:rsidRPr="00C71480">
        <w:rPr>
          <w:rFonts w:ascii="Tahoma" w:eastAsia="Times New Roman" w:hAnsi="Tahoma" w:cs="Tahoma"/>
          <w:b/>
        </w:rPr>
        <w:t xml:space="preserve"> </w:t>
      </w:r>
      <w:r w:rsidRPr="00C71480">
        <w:rPr>
          <w:rFonts w:ascii="Tahoma" w:eastAsia="Times New Roman" w:hAnsi="Tahoma" w:cs="Tahoma"/>
        </w:rPr>
        <w:t xml:space="preserve">PDF zaleca się opatrzyć zewnętrznym podpisem </w:t>
      </w:r>
      <w:proofErr w:type="spellStart"/>
      <w:r w:rsidRPr="00C71480">
        <w:rPr>
          <w:rFonts w:ascii="Tahoma" w:eastAsia="Times New Roman" w:hAnsi="Tahoma" w:cs="Tahoma"/>
        </w:rPr>
        <w:t>XAdES</w:t>
      </w:r>
      <w:proofErr w:type="spellEnd"/>
      <w:r w:rsidRPr="00C71480">
        <w:rPr>
          <w:rFonts w:ascii="Tahoma" w:eastAsia="Times New Roman" w:hAnsi="Tahoma" w:cs="Tahoma"/>
        </w:rPr>
        <w:t>. Wykonawca powinien</w:t>
      </w:r>
      <w:r w:rsidRPr="00C71480">
        <w:rPr>
          <w:rFonts w:ascii="Tahoma" w:eastAsia="Times New Roman" w:hAnsi="Tahoma" w:cs="Tahoma"/>
          <w:b/>
        </w:rPr>
        <w:t xml:space="preserve"> </w:t>
      </w:r>
      <w:r w:rsidRPr="00C71480">
        <w:rPr>
          <w:rFonts w:ascii="Tahoma" w:eastAsia="Times New Roman" w:hAnsi="Tahoma" w:cs="Tahoma"/>
        </w:rPr>
        <w:t>pamiętać, aby plik z podpisem przekazywać łącznie z dokumentem</w:t>
      </w:r>
      <w:r w:rsidRPr="00C71480">
        <w:rPr>
          <w:rFonts w:ascii="Tahoma" w:eastAsia="Times New Roman" w:hAnsi="Tahoma" w:cs="Tahoma"/>
          <w:b/>
        </w:rPr>
        <w:t xml:space="preserve"> </w:t>
      </w:r>
      <w:r w:rsidRPr="00C71480">
        <w:rPr>
          <w:rFonts w:ascii="Tahoma" w:eastAsia="Times New Roman" w:hAnsi="Tahoma" w:cs="Tahoma"/>
        </w:rPr>
        <w:t>podpisywanym.</w:t>
      </w:r>
    </w:p>
    <w:p w14:paraId="6E50954A"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Cs/>
        </w:rPr>
      </w:pPr>
      <w:r w:rsidRPr="00C71480">
        <w:rPr>
          <w:rFonts w:ascii="Tahoma" w:eastAsia="Times New Roman" w:hAnsi="Tahoma" w:cs="Tahoma"/>
          <w:bCs/>
        </w:rPr>
        <w:t xml:space="preserve">16. Zamawiający zaleca, aby w przypadku podpisywania pliku przez kilka osób, stosować podpisy </w:t>
      </w:r>
      <w:r w:rsidRPr="00C71480">
        <w:rPr>
          <w:rFonts w:ascii="Tahoma" w:eastAsia="Times New Roman" w:hAnsi="Tahoma" w:cs="Tahoma"/>
          <w:bCs/>
        </w:rPr>
        <w:lastRenderedPageBreak/>
        <w:t>tego samego rodzaju. Podpisywanie różnymi rodzajami podpisów np. osobistym i kwalifikowanym może doprowadzić do problemów w weryfikacji plików.</w:t>
      </w:r>
    </w:p>
    <w:p w14:paraId="247C1E03"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
        </w:rPr>
      </w:pPr>
      <w:r w:rsidRPr="00C71480">
        <w:rPr>
          <w:rFonts w:ascii="Tahoma" w:eastAsia="Times New Roman" w:hAnsi="Tahoma" w:cs="Tahoma"/>
        </w:rPr>
        <w:t>17. 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9822BF" w14:textId="77777777"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rPr>
      </w:pPr>
      <w:r w:rsidRPr="00C71480">
        <w:rPr>
          <w:rFonts w:ascii="Tahoma" w:eastAsia="Calibri" w:hAnsi="Tahoma" w:cs="Tahoma"/>
        </w:rPr>
        <w:t xml:space="preserve">18. Sposób złożenia oferty, w tym zaszyfrowania oferty opisany został w „Instrukcji użytkownika”, dostępnej na stronie: </w:t>
      </w:r>
      <w:hyperlink r:id="rId24" w:history="1">
        <w:r w:rsidRPr="00C71480">
          <w:rPr>
            <w:rFonts w:ascii="Tahoma" w:eastAsia="Times New Roman" w:hAnsi="Tahoma" w:cs="Tahoma"/>
            <w:u w:val="single"/>
          </w:rPr>
          <w:t>https://miniportal.uzp.gov.pl/Instrukcja_uzytkownika_miniPortal-ePUAP.pdf</w:t>
        </w:r>
      </w:hyperlink>
      <w:r w:rsidRPr="00C71480">
        <w:rPr>
          <w:rFonts w:ascii="Tahoma" w:eastAsia="Times New Roman" w:hAnsi="Tahoma" w:cs="Tahoma"/>
        </w:rPr>
        <w:t>.</w:t>
      </w:r>
    </w:p>
    <w:p w14:paraId="0F79C212" w14:textId="6E5FF1FB" w:rsidR="00A61FB9" w:rsidRPr="00C71480" w:rsidRDefault="00A61FB9" w:rsidP="00A61FB9">
      <w:pPr>
        <w:widowControl w:val="0"/>
        <w:autoSpaceDE w:val="0"/>
        <w:autoSpaceDN w:val="0"/>
        <w:adjustRightInd w:val="0"/>
        <w:spacing w:after="0" w:line="240" w:lineRule="auto"/>
        <w:jc w:val="both"/>
        <w:rPr>
          <w:rFonts w:ascii="Tahoma" w:eastAsia="Times New Roman" w:hAnsi="Tahoma" w:cs="Tahoma"/>
          <w:bCs/>
        </w:rPr>
      </w:pPr>
      <w:r w:rsidRPr="00C71480">
        <w:rPr>
          <w:rFonts w:ascii="Tahoma" w:eastAsia="Calibri" w:hAnsi="Tahoma" w:cs="Tahoma"/>
        </w:rPr>
        <w:t>Jeżeli informacje zawarte w ofercie stanowią tajemnicę przedsiębiorstwa w rozumieniu</w:t>
      </w:r>
      <w:r w:rsidR="00D45C8F" w:rsidRPr="00C71480">
        <w:rPr>
          <w:rFonts w:ascii="Tahoma" w:eastAsia="Calibri" w:hAnsi="Tahoma" w:cs="Tahoma"/>
        </w:rPr>
        <w:t xml:space="preserve"> przepisów o </w:t>
      </w:r>
      <w:r w:rsidRPr="00C71480">
        <w:rPr>
          <w:rFonts w:ascii="Tahoma" w:eastAsia="Calibri" w:hAnsi="Tahoma" w:cs="Tahoma"/>
        </w:rPr>
        <w:t xml:space="preserve">zwalczaniu nieuczciwej konkurencji i w związku z niniejszym nie mogą być udostępnianie, </w:t>
      </w:r>
      <w:r w:rsidRPr="00C71480">
        <w:rPr>
          <w:rFonts w:ascii="Tahoma" w:eastAsia="Times New Roman" w:hAnsi="Tahoma" w:cs="Tahoma"/>
          <w:bCs/>
        </w:rPr>
        <w:t xml:space="preserve">wykonawca wraz z przekazaniem takich informacji winien zastrzec, że nie mogą być one udostępniane oraz wykazać, ze zastrzeżone informacje stanowią tajemnice przedsiębiorstwa. </w:t>
      </w:r>
      <w:r w:rsidR="00D45C8F" w:rsidRPr="00C71480">
        <w:rPr>
          <w:rFonts w:ascii="Tahoma" w:eastAsia="Calibri" w:hAnsi="Tahoma" w:cs="Tahoma"/>
          <w:bCs/>
          <w:lang w:val="x-none"/>
        </w:rPr>
        <w:t>W</w:t>
      </w:r>
      <w:r w:rsidR="00D45C8F" w:rsidRPr="00C71480">
        <w:rPr>
          <w:rFonts w:ascii="Tahoma" w:eastAsia="Calibri" w:hAnsi="Tahoma" w:cs="Tahoma"/>
          <w:bCs/>
        </w:rPr>
        <w:t> </w:t>
      </w:r>
      <w:r w:rsidRPr="00C71480">
        <w:rPr>
          <w:rFonts w:ascii="Tahoma" w:eastAsia="Calibri" w:hAnsi="Tahoma" w:cs="Tahoma"/>
          <w:bCs/>
          <w:lang w:val="x-none"/>
        </w:rPr>
        <w:t>przypadku braku wykazania, że informacje zastrzeżone stanowią tajemnice przedsiębiorstwa lub niewystarczającego uzasadnienia, informacje te zostaną uznane za jawne.</w:t>
      </w:r>
    </w:p>
    <w:p w14:paraId="4D16E75B" w14:textId="1A94AB0B" w:rsidR="00A61FB9" w:rsidRPr="00C71480" w:rsidRDefault="00A61FB9" w:rsidP="00A61FB9">
      <w:pPr>
        <w:widowControl w:val="0"/>
        <w:autoSpaceDE w:val="0"/>
        <w:autoSpaceDN w:val="0"/>
        <w:adjustRightInd w:val="0"/>
        <w:spacing w:after="0" w:line="240" w:lineRule="auto"/>
        <w:jc w:val="both"/>
        <w:rPr>
          <w:rFonts w:ascii="Tahoma" w:eastAsia="Calibri" w:hAnsi="Tahoma" w:cs="Tahoma"/>
        </w:rPr>
      </w:pPr>
      <w:r w:rsidRPr="00C71480">
        <w:rPr>
          <w:rFonts w:ascii="Tahoma" w:eastAsia="Calibri"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w:t>
      </w:r>
      <w:r w:rsidR="00D45C8F" w:rsidRPr="00C71480">
        <w:rPr>
          <w:rFonts w:ascii="Tahoma" w:eastAsia="Calibri" w:hAnsi="Tahoma" w:cs="Tahoma"/>
          <w:b/>
        </w:rPr>
        <w:t>przekazuje je w wydzielonym i </w:t>
      </w:r>
      <w:r w:rsidRPr="00C71480">
        <w:rPr>
          <w:rFonts w:ascii="Tahoma" w:eastAsia="Calibri" w:hAnsi="Tahoma" w:cs="Tahoma"/>
          <w:b/>
        </w:rPr>
        <w:t>odpowiednio oznaczonym pliku</w:t>
      </w:r>
      <w:r w:rsidRPr="00C71480">
        <w:rPr>
          <w:rFonts w:ascii="Tahoma" w:eastAsia="Calibri" w:hAnsi="Tahoma" w:cs="Tahoma"/>
        </w:rPr>
        <w:t>, wraz z jednoczesnym zaznaczeniem polecenia „Załącznik stanowiący tajemnicę przedsiębiorstwa” a następnie wraz z plikami stanowiącymi jawną część należy ten plik zaszyfrować.</w:t>
      </w:r>
    </w:p>
    <w:p w14:paraId="02B67E75" w14:textId="77777777" w:rsidR="00A61FB9" w:rsidRPr="00C71480" w:rsidRDefault="00A61FB9" w:rsidP="00A61FB9">
      <w:pPr>
        <w:spacing w:after="0" w:line="240" w:lineRule="auto"/>
        <w:jc w:val="both"/>
        <w:rPr>
          <w:rFonts w:ascii="Tahoma" w:hAnsi="Tahoma" w:cs="Tahoma"/>
          <w:b/>
        </w:rPr>
      </w:pPr>
    </w:p>
    <w:p w14:paraId="2E1DED4D" w14:textId="77777777" w:rsidR="00A61FB9" w:rsidRPr="00C71480" w:rsidRDefault="00A61FB9" w:rsidP="00A61FB9">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XX.Wadium</w:t>
      </w:r>
      <w:proofErr w:type="spellEnd"/>
    </w:p>
    <w:p w14:paraId="3788B435" w14:textId="7CEFFAD7" w:rsidR="00885965" w:rsidRPr="00C71480" w:rsidRDefault="00A61FB9" w:rsidP="007E4DF3">
      <w:pPr>
        <w:spacing w:after="0" w:line="240" w:lineRule="auto"/>
        <w:jc w:val="both"/>
        <w:rPr>
          <w:rFonts w:ascii="Tahoma" w:eastAsia="Times New Roman" w:hAnsi="Tahoma" w:cs="Tahoma"/>
        </w:rPr>
      </w:pPr>
      <w:r w:rsidRPr="00C71480">
        <w:rPr>
          <w:rFonts w:ascii="Tahoma" w:eastAsia="Times New Roman" w:hAnsi="Tahoma" w:cs="Tahoma"/>
        </w:rPr>
        <w:t>1.</w:t>
      </w:r>
      <w:r w:rsidR="00885965" w:rsidRPr="00C71480">
        <w:rPr>
          <w:rFonts w:ascii="Tahoma" w:eastAsia="Times New Roman" w:hAnsi="Tahoma" w:cs="Tahoma"/>
        </w:rPr>
        <w:t xml:space="preserve"> </w:t>
      </w:r>
      <w:r w:rsidRPr="00C71480">
        <w:rPr>
          <w:rFonts w:ascii="Tahoma" w:eastAsia="Times New Roman" w:hAnsi="Tahoma" w:cs="Tahoma"/>
        </w:rPr>
        <w:t xml:space="preserve">Wykonawca przystępujący do postępowania jest zobowiązany wnieść wadium </w:t>
      </w:r>
      <w:r w:rsidR="000C78C1" w:rsidRPr="00C71480">
        <w:rPr>
          <w:rFonts w:ascii="Tahoma" w:eastAsia="Times New Roman" w:hAnsi="Tahoma" w:cs="Tahoma"/>
        </w:rPr>
        <w:t xml:space="preserve">w </w:t>
      </w:r>
      <w:r w:rsidRPr="00C71480">
        <w:rPr>
          <w:rFonts w:ascii="Tahoma" w:eastAsia="Times New Roman" w:hAnsi="Tahoma" w:cs="Tahoma"/>
        </w:rPr>
        <w:t>wysokości</w:t>
      </w:r>
      <w:r w:rsidRPr="00C71480">
        <w:rPr>
          <w:rFonts w:ascii="Tahoma" w:eastAsia="Times New Roman" w:hAnsi="Tahoma" w:cs="Tahoma"/>
          <w:b/>
        </w:rPr>
        <w:t xml:space="preserve"> </w:t>
      </w:r>
      <w:r w:rsidR="00C71480" w:rsidRPr="00C71480">
        <w:rPr>
          <w:rFonts w:ascii="Tahoma" w:eastAsia="Times New Roman" w:hAnsi="Tahoma" w:cs="Tahoma"/>
          <w:b/>
        </w:rPr>
        <w:t>5</w:t>
      </w:r>
      <w:r w:rsidRPr="00C71480">
        <w:rPr>
          <w:rFonts w:ascii="Tahoma" w:eastAsia="Times New Roman" w:hAnsi="Tahoma" w:cs="Tahoma"/>
          <w:b/>
        </w:rPr>
        <w:t>.000</w:t>
      </w:r>
      <w:r w:rsidRPr="00C71480">
        <w:rPr>
          <w:rFonts w:ascii="Tahoma" w:eastAsia="Times New Roman" w:hAnsi="Tahoma" w:cs="Tahoma"/>
          <w:b/>
          <w:bCs/>
        </w:rPr>
        <w:t xml:space="preserve"> złotych</w:t>
      </w:r>
      <w:r w:rsidRPr="00C71480">
        <w:rPr>
          <w:rFonts w:ascii="Tahoma" w:eastAsia="Times New Roman" w:hAnsi="Tahoma" w:cs="Tahoma"/>
        </w:rPr>
        <w:t xml:space="preserve"> (słownie: </w:t>
      </w:r>
      <w:r w:rsidR="00C71480" w:rsidRPr="00C71480">
        <w:rPr>
          <w:rFonts w:ascii="Tahoma" w:eastAsia="Times New Roman" w:hAnsi="Tahoma" w:cs="Tahoma"/>
        </w:rPr>
        <w:t>pięć</w:t>
      </w:r>
      <w:r w:rsidRPr="00C71480">
        <w:rPr>
          <w:rFonts w:ascii="Tahoma" w:eastAsia="Times New Roman" w:hAnsi="Tahoma" w:cs="Tahoma"/>
        </w:rPr>
        <w:t xml:space="preserve"> tysięcy złotych)</w:t>
      </w:r>
      <w:r w:rsidR="007E4DF3" w:rsidRPr="00C71480">
        <w:rPr>
          <w:rFonts w:ascii="Tahoma" w:eastAsia="Times New Roman" w:hAnsi="Tahoma" w:cs="Tahoma"/>
        </w:rPr>
        <w:t>.</w:t>
      </w:r>
    </w:p>
    <w:p w14:paraId="12762A73"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2.</w:t>
      </w:r>
      <w:r w:rsidR="00885965" w:rsidRPr="00C71480">
        <w:rPr>
          <w:rFonts w:ascii="Tahoma" w:eastAsia="Times New Roman" w:hAnsi="Tahoma" w:cs="Tahoma"/>
        </w:rPr>
        <w:t xml:space="preserve"> </w:t>
      </w:r>
      <w:r w:rsidRPr="00C71480">
        <w:rPr>
          <w:rFonts w:ascii="Tahoma" w:eastAsia="Times New Roman" w:hAnsi="Tahoma" w:cs="Tahoma"/>
        </w:rPr>
        <w:t>Wadium należy wnieść przed upływem terminu składania ofert</w:t>
      </w:r>
      <w:r w:rsidR="00885965" w:rsidRPr="00C71480">
        <w:rPr>
          <w:rFonts w:ascii="Tahoma" w:eastAsia="Times New Roman" w:hAnsi="Tahoma" w:cs="Tahoma"/>
        </w:rPr>
        <w:t>.</w:t>
      </w:r>
    </w:p>
    <w:p w14:paraId="5A474568"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3.</w:t>
      </w:r>
      <w:r w:rsidR="00885965" w:rsidRPr="00C71480">
        <w:rPr>
          <w:rFonts w:ascii="Tahoma" w:eastAsia="Times New Roman" w:hAnsi="Tahoma" w:cs="Tahoma"/>
        </w:rPr>
        <w:t xml:space="preserve"> </w:t>
      </w:r>
      <w:r w:rsidRPr="00C71480">
        <w:rPr>
          <w:rFonts w:ascii="Tahoma" w:eastAsia="Times New Roman" w:hAnsi="Tahoma" w:cs="Tahoma"/>
        </w:rPr>
        <w:t xml:space="preserve">Wadium </w:t>
      </w:r>
      <w:r w:rsidRPr="00C71480">
        <w:rPr>
          <w:rFonts w:ascii="Tahoma" w:eastAsia="Calibri" w:hAnsi="Tahoma" w:cs="Tahoma"/>
        </w:rPr>
        <w:t>musi obejmować cały okres związania ofertą.</w:t>
      </w:r>
    </w:p>
    <w:p w14:paraId="7B3E997E"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bCs/>
        </w:rPr>
        <w:t>4.</w:t>
      </w:r>
      <w:r w:rsidR="00885965" w:rsidRPr="00C71480">
        <w:rPr>
          <w:rFonts w:ascii="Tahoma" w:eastAsia="Times New Roman" w:hAnsi="Tahoma" w:cs="Tahoma"/>
          <w:bCs/>
        </w:rPr>
        <w:t xml:space="preserve"> </w:t>
      </w:r>
      <w:r w:rsidRPr="00C71480">
        <w:rPr>
          <w:rFonts w:ascii="Tahoma" w:eastAsia="Times New Roman" w:hAnsi="Tahoma" w:cs="Tahoma"/>
          <w:bCs/>
        </w:rPr>
        <w:t>Wadium może być wnoszone według wyboru wykonawcy w jednej lub kilku następujących formach:</w:t>
      </w:r>
    </w:p>
    <w:p w14:paraId="2B937A80"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w:t>
      </w:r>
      <w:r w:rsidR="00885965" w:rsidRPr="00C71480">
        <w:rPr>
          <w:rFonts w:ascii="Tahoma" w:eastAsia="Times New Roman" w:hAnsi="Tahoma" w:cs="Tahoma"/>
        </w:rPr>
        <w:t xml:space="preserve"> </w:t>
      </w:r>
      <w:r w:rsidRPr="00C71480">
        <w:rPr>
          <w:rFonts w:ascii="Tahoma" w:eastAsia="Times New Roman" w:hAnsi="Tahoma" w:cs="Tahoma"/>
        </w:rPr>
        <w:t>pieniądzu,</w:t>
      </w:r>
    </w:p>
    <w:p w14:paraId="53CF4090"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2)</w:t>
      </w:r>
      <w:r w:rsidR="00885965" w:rsidRPr="00C71480">
        <w:rPr>
          <w:rFonts w:ascii="Tahoma" w:eastAsia="Times New Roman" w:hAnsi="Tahoma" w:cs="Tahoma"/>
        </w:rPr>
        <w:t xml:space="preserve"> </w:t>
      </w:r>
      <w:r w:rsidRPr="00C71480">
        <w:rPr>
          <w:rFonts w:ascii="Tahoma" w:eastAsia="Times New Roman" w:hAnsi="Tahoma" w:cs="Tahoma"/>
        </w:rPr>
        <w:t>gwarancjach bankowych,</w:t>
      </w:r>
    </w:p>
    <w:p w14:paraId="50ECB9C4"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3)</w:t>
      </w:r>
      <w:r w:rsidR="00885965" w:rsidRPr="00C71480">
        <w:rPr>
          <w:rFonts w:ascii="Tahoma" w:eastAsia="Times New Roman" w:hAnsi="Tahoma" w:cs="Tahoma"/>
        </w:rPr>
        <w:t xml:space="preserve"> </w:t>
      </w:r>
      <w:r w:rsidRPr="00C71480">
        <w:rPr>
          <w:rFonts w:ascii="Tahoma" w:eastAsia="Times New Roman" w:hAnsi="Tahoma" w:cs="Tahoma"/>
        </w:rPr>
        <w:t>gwarancjach ubezpieczeniowych,</w:t>
      </w:r>
    </w:p>
    <w:p w14:paraId="249F6BCC" w14:textId="5A26C92C"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4)</w:t>
      </w:r>
      <w:r w:rsidR="00885965" w:rsidRPr="00C71480">
        <w:rPr>
          <w:rFonts w:ascii="Tahoma" w:eastAsia="Times New Roman" w:hAnsi="Tahoma" w:cs="Tahoma"/>
        </w:rPr>
        <w:t xml:space="preserve"> </w:t>
      </w:r>
      <w:r w:rsidRPr="00C71480">
        <w:rPr>
          <w:rFonts w:ascii="Tahoma" w:eastAsia="Times New Roman" w:hAnsi="Tahoma" w:cs="Tahoma"/>
        </w:rPr>
        <w:t xml:space="preserve">poręczeniach udzielanych przez podmioty, o których mowa w art. </w:t>
      </w:r>
      <w:r w:rsidR="00D45C8F" w:rsidRPr="00C71480">
        <w:rPr>
          <w:rFonts w:ascii="Tahoma" w:eastAsia="Times New Roman" w:hAnsi="Tahoma" w:cs="Tahoma"/>
        </w:rPr>
        <w:t>6b ust. 5 pkt 2 ustawy z dnia 9 </w:t>
      </w:r>
      <w:r w:rsidRPr="00C71480">
        <w:rPr>
          <w:rFonts w:ascii="Tahoma" w:eastAsia="Times New Roman" w:hAnsi="Tahoma" w:cs="Tahoma"/>
        </w:rPr>
        <w:t>listopada 2000 r. o utworzeniu Polskiej Agencji Rozwoju Przedsiębiorczości (Dz. U. z 2020 r. poz. poz. 299</w:t>
      </w:r>
      <w:r w:rsidR="00885965" w:rsidRPr="00C71480">
        <w:rPr>
          <w:rFonts w:ascii="Tahoma" w:eastAsia="Times New Roman" w:hAnsi="Tahoma" w:cs="Tahoma"/>
        </w:rPr>
        <w:t xml:space="preserve"> ze zm.</w:t>
      </w:r>
      <w:r w:rsidRPr="00C71480">
        <w:rPr>
          <w:rFonts w:ascii="Tahoma" w:eastAsia="Times New Roman" w:hAnsi="Tahoma" w:cs="Tahoma"/>
        </w:rPr>
        <w:t>).</w:t>
      </w:r>
    </w:p>
    <w:p w14:paraId="12F7318D" w14:textId="46A8DBFD"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5.</w:t>
      </w:r>
      <w:r w:rsidR="00885965" w:rsidRPr="00C71480">
        <w:rPr>
          <w:rFonts w:ascii="Tahoma" w:eastAsia="Times New Roman" w:hAnsi="Tahoma" w:cs="Tahoma"/>
        </w:rPr>
        <w:t xml:space="preserve"> </w:t>
      </w:r>
      <w:r w:rsidRPr="00C71480">
        <w:rPr>
          <w:rFonts w:ascii="Tahoma" w:eastAsia="Times New Roman" w:hAnsi="Tahoma" w:cs="Tahoma"/>
        </w:rPr>
        <w:t xml:space="preserve">Wadium wniesione w formie gwarancji albo poręczenia musi być </w:t>
      </w:r>
      <w:r w:rsidR="00D45C8F" w:rsidRPr="00C71480">
        <w:rPr>
          <w:rFonts w:ascii="Tahoma" w:eastAsia="Calibri" w:hAnsi="Tahoma" w:cs="Tahoma"/>
        </w:rPr>
        <w:t>nieodwołalne, bezwarunkowe i </w:t>
      </w:r>
      <w:r w:rsidRPr="00C71480">
        <w:rPr>
          <w:rFonts w:ascii="Tahoma" w:eastAsia="Calibri" w:hAnsi="Tahoma" w:cs="Tahoma"/>
        </w:rPr>
        <w:t>płatne na pierwsze żądanie zamawiającego.</w:t>
      </w:r>
      <w:r w:rsidRPr="00C71480">
        <w:rPr>
          <w:rFonts w:ascii="Tahoma" w:eastAsia="Times New Roman" w:hAnsi="Tahoma" w:cs="Tahoma"/>
        </w:rPr>
        <w:t xml:space="preserve"> Gwarancja oraz poręczenie musi w swej treści zawierać następujące informacje:</w:t>
      </w:r>
    </w:p>
    <w:p w14:paraId="3034A9CB"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1)</w:t>
      </w:r>
      <w:r w:rsidR="00885965" w:rsidRPr="00C71480">
        <w:rPr>
          <w:rFonts w:ascii="Tahoma" w:eastAsia="Times New Roman" w:hAnsi="Tahoma" w:cs="Tahoma"/>
        </w:rPr>
        <w:t xml:space="preserve"> </w:t>
      </w:r>
      <w:r w:rsidRPr="00C71480">
        <w:rPr>
          <w:rFonts w:ascii="Tahoma" w:eastAsia="Times New Roman" w:hAnsi="Tahoma" w:cs="Tahoma"/>
        </w:rPr>
        <w:t>nazwę gwaranta lub poręczyciela oraz wskazanie ich siedzib,</w:t>
      </w:r>
    </w:p>
    <w:p w14:paraId="6F6293BB"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2)</w:t>
      </w:r>
      <w:r w:rsidR="00885965" w:rsidRPr="00C71480">
        <w:rPr>
          <w:rFonts w:ascii="Tahoma" w:eastAsia="Times New Roman" w:hAnsi="Tahoma" w:cs="Tahoma"/>
        </w:rPr>
        <w:t xml:space="preserve"> </w:t>
      </w:r>
      <w:r w:rsidRPr="00C71480">
        <w:rPr>
          <w:rFonts w:ascii="Tahoma" w:eastAsia="Times New Roman" w:hAnsi="Tahoma" w:cs="Tahoma"/>
        </w:rPr>
        <w:t>nazwę wykonawcy dającego zlecenie udzielenia gwarancji lub poręczenia,</w:t>
      </w:r>
    </w:p>
    <w:p w14:paraId="33CA559C"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3)</w:t>
      </w:r>
      <w:r w:rsidR="00885965" w:rsidRPr="00C71480">
        <w:rPr>
          <w:rFonts w:ascii="Tahoma" w:eastAsia="Times New Roman" w:hAnsi="Tahoma" w:cs="Tahoma"/>
        </w:rPr>
        <w:t xml:space="preserve"> </w:t>
      </w:r>
      <w:r w:rsidRPr="00C71480">
        <w:rPr>
          <w:rFonts w:ascii="Tahoma" w:eastAsia="Times New Roman" w:hAnsi="Tahoma" w:cs="Tahoma"/>
        </w:rPr>
        <w:t>beneficjenta (zamawiającego) gwarancji lub poręczenia,</w:t>
      </w:r>
    </w:p>
    <w:p w14:paraId="74431211"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4)</w:t>
      </w:r>
      <w:r w:rsidR="00885965" w:rsidRPr="00C71480">
        <w:rPr>
          <w:rFonts w:ascii="Tahoma" w:eastAsia="Times New Roman" w:hAnsi="Tahoma" w:cs="Tahoma"/>
        </w:rPr>
        <w:t xml:space="preserve"> </w:t>
      </w:r>
      <w:r w:rsidRPr="00C71480">
        <w:rPr>
          <w:rFonts w:ascii="Tahoma" w:eastAsia="Times New Roman" w:hAnsi="Tahoma" w:cs="Tahoma"/>
        </w:rPr>
        <w:t>przedmiot gwarancji lub poręczenia,</w:t>
      </w:r>
    </w:p>
    <w:p w14:paraId="4C19128E"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5)</w:t>
      </w:r>
      <w:r w:rsidR="00885965" w:rsidRPr="00C71480">
        <w:rPr>
          <w:rFonts w:ascii="Tahoma" w:eastAsia="Times New Roman" w:hAnsi="Tahoma" w:cs="Tahoma"/>
        </w:rPr>
        <w:t xml:space="preserve"> </w:t>
      </w:r>
      <w:r w:rsidRPr="00C71480">
        <w:rPr>
          <w:rFonts w:ascii="Tahoma" w:eastAsia="Times New Roman" w:hAnsi="Tahoma" w:cs="Tahoma"/>
        </w:rPr>
        <w:t>nazwę postępowania, którego gwarancja lub poręczenie dotyczy,</w:t>
      </w:r>
    </w:p>
    <w:p w14:paraId="78E9BF81"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6)</w:t>
      </w:r>
      <w:r w:rsidR="00885965" w:rsidRPr="00C71480">
        <w:rPr>
          <w:rFonts w:ascii="Tahoma" w:eastAsia="Times New Roman" w:hAnsi="Tahoma" w:cs="Tahoma"/>
        </w:rPr>
        <w:t xml:space="preserve"> </w:t>
      </w:r>
      <w:r w:rsidRPr="00C71480">
        <w:rPr>
          <w:rFonts w:ascii="Tahoma" w:eastAsia="Times New Roman" w:hAnsi="Tahoma" w:cs="Tahoma"/>
        </w:rPr>
        <w:t>kwotę gwarancji lub poręczenia,</w:t>
      </w:r>
    </w:p>
    <w:p w14:paraId="3A64A39C"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7)</w:t>
      </w:r>
      <w:r w:rsidR="00885965" w:rsidRPr="00C71480">
        <w:rPr>
          <w:rFonts w:ascii="Tahoma" w:eastAsia="Times New Roman" w:hAnsi="Tahoma" w:cs="Tahoma"/>
        </w:rPr>
        <w:t xml:space="preserve"> </w:t>
      </w:r>
      <w:r w:rsidRPr="00C71480">
        <w:rPr>
          <w:rFonts w:ascii="Tahoma" w:eastAsia="Times New Roman" w:hAnsi="Tahoma" w:cs="Tahoma"/>
        </w:rPr>
        <w:t xml:space="preserve">okresie obowiązywania nie krótszy niż termin związania ofertą, </w:t>
      </w:r>
    </w:p>
    <w:p w14:paraId="41E5794E" w14:textId="77777777" w:rsidR="00A61FB9" w:rsidRPr="00C714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rPr>
        <w:t>8)</w:t>
      </w:r>
      <w:r w:rsidR="00885965" w:rsidRPr="00C71480">
        <w:rPr>
          <w:rFonts w:ascii="Tahoma" w:eastAsia="Times New Roman" w:hAnsi="Tahoma" w:cs="Tahoma"/>
        </w:rPr>
        <w:t xml:space="preserve"> </w:t>
      </w:r>
      <w:r w:rsidRPr="00C71480">
        <w:rPr>
          <w:rFonts w:ascii="Tahoma" w:eastAsia="Times New Roman" w:hAnsi="Tahoma" w:cs="Tahoma"/>
        </w:rPr>
        <w:t>zobowiązanie gwaranta lub poręczyciela do zapłacenia kwoty gwarancji na żądanie zamawiającego w przypadkach określonych w art. 98 ust. 6 ustawy Prawo zamówień publicznych.</w:t>
      </w:r>
    </w:p>
    <w:p w14:paraId="1B6B72D0" w14:textId="77777777" w:rsidR="00A61FB9" w:rsidRPr="00D52980"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C71480">
        <w:rPr>
          <w:rFonts w:ascii="Tahoma" w:eastAsia="Times New Roman" w:hAnsi="Tahoma" w:cs="Tahoma"/>
          <w:b/>
          <w:bCs/>
        </w:rPr>
        <w:t xml:space="preserve">Treść gwarancji lub poręczenia nie może zawierać postanowień </w:t>
      </w:r>
      <w:r w:rsidRPr="00C71480">
        <w:rPr>
          <w:rFonts w:ascii="Tahoma" w:eastAsia="Calibri" w:hAnsi="Tahoma" w:cs="Tahoma"/>
          <w:b/>
          <w:bCs/>
        </w:rPr>
        <w:t>przewidujących możliwość wygaśnięcia ważności gwarancji lub poręczenia w przypadku zwrotu oryginału dokumentu jego wystawcy oraz innych zapisów, które</w:t>
      </w:r>
      <w:r w:rsidRPr="00C71480">
        <w:rPr>
          <w:rFonts w:ascii="Tahoma" w:eastAsia="Times New Roman" w:hAnsi="Tahoma" w:cs="Tahoma"/>
          <w:b/>
          <w:bCs/>
        </w:rPr>
        <w:t xml:space="preserve"> uniemożliwią </w:t>
      </w:r>
      <w:r w:rsidRPr="00C71480">
        <w:rPr>
          <w:rFonts w:ascii="Tahoma" w:eastAsia="Times New Roman" w:hAnsi="Tahoma" w:cs="Tahoma"/>
          <w:b/>
          <w:bCs/>
        </w:rPr>
        <w:lastRenderedPageBreak/>
        <w:t xml:space="preserve">zamawiającemu zatrzymanie kwoty wadium w przypadkach wynikających z przepisów </w:t>
      </w:r>
      <w:r w:rsidRPr="00D52980">
        <w:rPr>
          <w:rFonts w:ascii="Tahoma" w:eastAsia="Times New Roman" w:hAnsi="Tahoma" w:cs="Tahoma"/>
          <w:b/>
          <w:bCs/>
        </w:rPr>
        <w:t xml:space="preserve">ustawy Prawo zamówień publicznych. </w:t>
      </w:r>
    </w:p>
    <w:p w14:paraId="0420685D" w14:textId="77777777" w:rsidR="00A61FB9" w:rsidRPr="00C71480" w:rsidRDefault="00A61FB9" w:rsidP="00A61FB9">
      <w:pPr>
        <w:spacing w:after="0" w:line="240" w:lineRule="auto"/>
        <w:jc w:val="both"/>
        <w:rPr>
          <w:rFonts w:ascii="Tahoma" w:eastAsia="Calibri" w:hAnsi="Tahoma" w:cs="Tahoma"/>
        </w:rPr>
      </w:pPr>
      <w:r w:rsidRPr="00D52980">
        <w:rPr>
          <w:rFonts w:ascii="Tahoma" w:eastAsia="Times New Roman" w:hAnsi="Tahoma" w:cs="Tahoma"/>
        </w:rPr>
        <w:t>6.</w:t>
      </w:r>
      <w:r w:rsidR="00885965" w:rsidRPr="00D52980">
        <w:rPr>
          <w:rFonts w:ascii="Tahoma" w:eastAsia="Times New Roman" w:hAnsi="Tahoma" w:cs="Tahoma"/>
        </w:rPr>
        <w:t xml:space="preserve"> </w:t>
      </w:r>
      <w:r w:rsidRPr="00D52980">
        <w:rPr>
          <w:rFonts w:ascii="Tahoma" w:eastAsia="Times New Roman" w:hAnsi="Tahoma" w:cs="Tahoma"/>
        </w:rPr>
        <w:t xml:space="preserve">W </w:t>
      </w:r>
      <w:r w:rsidRPr="00C71480">
        <w:rPr>
          <w:rFonts w:ascii="Tahoma" w:eastAsia="Times New Roman" w:hAnsi="Tahoma" w:cs="Tahoma"/>
        </w:rPr>
        <w:t>przypadku wykonawców wspólnie składających ofertę, treść dokumentu wadialnego musi zapewniać możliwość zaspokojenia interesów zamawiającego, t.j.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A50603F" w14:textId="17A10CC9" w:rsidR="00A61FB9" w:rsidRPr="00C71480" w:rsidRDefault="00A61FB9" w:rsidP="00A61FB9">
      <w:pPr>
        <w:spacing w:after="0" w:line="240" w:lineRule="auto"/>
        <w:jc w:val="both"/>
        <w:rPr>
          <w:rFonts w:ascii="Tahoma" w:eastAsia="Times New Roman" w:hAnsi="Tahoma" w:cs="Tahoma"/>
          <w:bCs/>
        </w:rPr>
      </w:pPr>
      <w:r w:rsidRPr="00C71480">
        <w:rPr>
          <w:rFonts w:ascii="Tahoma" w:eastAsia="Times New Roman" w:hAnsi="Tahoma" w:cs="Tahoma"/>
          <w:bCs/>
        </w:rPr>
        <w:t>7.</w:t>
      </w:r>
      <w:r w:rsidR="009D28E0" w:rsidRPr="00C71480">
        <w:rPr>
          <w:rFonts w:ascii="Tahoma" w:eastAsia="Times New Roman" w:hAnsi="Tahoma" w:cs="Tahoma"/>
          <w:bCs/>
        </w:rPr>
        <w:t xml:space="preserve"> </w:t>
      </w:r>
      <w:r w:rsidRPr="00C71480">
        <w:rPr>
          <w:rFonts w:ascii="Tahoma" w:eastAsia="Times New Roman" w:hAnsi="Tahoma" w:cs="Tahoma"/>
          <w:bCs/>
        </w:rPr>
        <w:t>Wadium wnoszone w pieniądzu należy wpłacić przelewem na konto zamawiającego w</w:t>
      </w:r>
      <w:r w:rsidRPr="00C71480">
        <w:rPr>
          <w:rFonts w:ascii="Garamond" w:hAnsi="Garamond" w:cs="Arial"/>
          <w:sz w:val="30"/>
          <w:szCs w:val="30"/>
        </w:rPr>
        <w:t xml:space="preserve"> </w:t>
      </w:r>
      <w:r w:rsidRPr="00C71480">
        <w:rPr>
          <w:rFonts w:ascii="Tahoma" w:hAnsi="Tahoma" w:cs="Tahoma"/>
        </w:rPr>
        <w:t xml:space="preserve">BS Nowa Sól Oddział w Bytomiu Odrzańskim </w:t>
      </w:r>
      <w:r w:rsidRPr="00C71480">
        <w:rPr>
          <w:rFonts w:ascii="Tahoma" w:hAnsi="Tahoma" w:cs="Tahoma"/>
          <w:b/>
          <w:bCs/>
        </w:rPr>
        <w:t>Nr 35967400060010002307390005</w:t>
      </w:r>
      <w:r w:rsidRPr="00C71480">
        <w:rPr>
          <w:rFonts w:ascii="Garamond" w:hAnsi="Garamond" w:cs="Arial"/>
          <w:sz w:val="30"/>
          <w:szCs w:val="30"/>
        </w:rPr>
        <w:t xml:space="preserve"> </w:t>
      </w:r>
      <w:bookmarkStart w:id="9" w:name="_Hlk483569871"/>
      <w:r w:rsidRPr="00C71480">
        <w:rPr>
          <w:rFonts w:ascii="Tahoma" w:eastAsia="Times New Roman" w:hAnsi="Tahoma" w:cs="Tahoma"/>
          <w:bCs/>
        </w:rPr>
        <w:t xml:space="preserve">z dopiskiem </w:t>
      </w:r>
      <w:bookmarkEnd w:id="9"/>
      <w:r w:rsidRPr="00C71480">
        <w:rPr>
          <w:rFonts w:ascii="Tahoma" w:eastAsia="Times New Roman" w:hAnsi="Tahoma" w:cs="Tahoma"/>
          <w:bCs/>
        </w:rPr>
        <w:t>„wadium –</w:t>
      </w:r>
      <w:r w:rsidRPr="00C71480">
        <w:rPr>
          <w:rFonts w:ascii="Tahoma" w:hAnsi="Tahoma" w:cs="Tahoma"/>
          <w:b/>
          <w:sz w:val="28"/>
          <w:szCs w:val="28"/>
        </w:rPr>
        <w:t xml:space="preserve"> </w:t>
      </w:r>
      <w:r w:rsidRPr="00C71480">
        <w:rPr>
          <w:rFonts w:ascii="Tahoma" w:hAnsi="Tahoma" w:cs="Tahoma"/>
          <w:b/>
        </w:rPr>
        <w:t>„</w:t>
      </w:r>
      <w:r w:rsidR="00C71480" w:rsidRPr="00C71480">
        <w:rPr>
          <w:rFonts w:ascii="Tahoma" w:hAnsi="Tahoma" w:cs="Tahoma"/>
          <w:b/>
        </w:rPr>
        <w:t>Budowa Centrum Obsługi Pasażera</w:t>
      </w:r>
      <w:r w:rsidRPr="00C71480">
        <w:rPr>
          <w:rFonts w:ascii="Tahoma" w:hAnsi="Tahoma" w:cs="Tahoma"/>
          <w:b/>
        </w:rPr>
        <w:t xml:space="preserve">”. </w:t>
      </w:r>
      <w:r w:rsidRPr="00C71480">
        <w:rPr>
          <w:rFonts w:ascii="Tahoma" w:eastAsia="Times New Roman" w:hAnsi="Tahoma" w:cs="Tahoma"/>
          <w:bCs/>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10" w:name="_Hlk64470400"/>
    </w:p>
    <w:p w14:paraId="28892E06" w14:textId="77777777" w:rsidR="00A61FB9" w:rsidRPr="00C71480" w:rsidRDefault="00A61FB9" w:rsidP="00A61FB9">
      <w:pPr>
        <w:spacing w:after="0" w:line="240" w:lineRule="auto"/>
        <w:jc w:val="both"/>
        <w:rPr>
          <w:rFonts w:ascii="Tahoma" w:eastAsia="Calibri" w:hAnsi="Tahoma" w:cs="Tahoma"/>
        </w:rPr>
      </w:pPr>
      <w:r w:rsidRPr="00C71480">
        <w:rPr>
          <w:rFonts w:ascii="Tahoma" w:eastAsia="Calibri" w:hAnsi="Tahoma" w:cs="Tahoma"/>
        </w:rPr>
        <w:t>8.</w:t>
      </w:r>
      <w:r w:rsidR="00FA2FE8" w:rsidRPr="00C71480">
        <w:rPr>
          <w:rFonts w:ascii="Tahoma" w:eastAsia="Calibri" w:hAnsi="Tahoma" w:cs="Tahoma"/>
        </w:rPr>
        <w:t xml:space="preserve"> </w:t>
      </w:r>
      <w:r w:rsidRPr="00C71480">
        <w:rPr>
          <w:rFonts w:ascii="Tahoma" w:eastAsia="Calibri" w:hAnsi="Tahoma" w:cs="Tahoma"/>
        </w:rPr>
        <w:t xml:space="preserve">Wadium wnoszone w formie innej niż pieniądz należy złożyć: </w:t>
      </w:r>
    </w:p>
    <w:p w14:paraId="31B76D8E" w14:textId="77777777" w:rsidR="00A61FB9" w:rsidRPr="00C71480" w:rsidRDefault="00A61FB9" w:rsidP="00A61FB9">
      <w:pPr>
        <w:spacing w:after="0" w:line="240" w:lineRule="auto"/>
        <w:jc w:val="both"/>
        <w:rPr>
          <w:rFonts w:ascii="Tahoma" w:eastAsia="Calibri" w:hAnsi="Tahoma" w:cs="Tahoma"/>
        </w:rPr>
      </w:pPr>
      <w:r w:rsidRPr="00C71480">
        <w:rPr>
          <w:rFonts w:ascii="Tahoma" w:eastAsia="Times New Roman" w:hAnsi="Tahoma" w:cs="Tahoma"/>
        </w:rPr>
        <w:t>1)</w:t>
      </w:r>
      <w:r w:rsidR="00FA2FE8" w:rsidRPr="00C71480">
        <w:rPr>
          <w:rFonts w:ascii="Tahoma" w:eastAsia="Times New Roman" w:hAnsi="Tahoma" w:cs="Tahoma"/>
        </w:rPr>
        <w:t xml:space="preserve"> </w:t>
      </w:r>
      <w:r w:rsidRPr="00C71480">
        <w:rPr>
          <w:rFonts w:ascii="Tahoma" w:eastAsia="Times New Roman" w:hAnsi="Tahoma" w:cs="Tahoma"/>
        </w:rPr>
        <w:t xml:space="preserve">wraz z ofertą - w wydzielonym, odrębnym pliku - </w:t>
      </w:r>
      <w:r w:rsidRPr="00C71480">
        <w:rPr>
          <w:rFonts w:ascii="Tahoma" w:eastAsia="Calibri" w:hAnsi="Tahoma" w:cs="Tahoma"/>
        </w:rPr>
        <w:t>za pośrednictwem Formularza do złożenia, zmiany, wycofania oferty lub wniosku</w:t>
      </w:r>
      <w:r w:rsidRPr="00C71480">
        <w:rPr>
          <w:rFonts w:ascii="Tahoma" w:eastAsia="Calibri" w:hAnsi="Tahoma" w:cs="Tahoma"/>
          <w:b/>
        </w:rPr>
        <w:t xml:space="preserve"> </w:t>
      </w:r>
      <w:r w:rsidRPr="00C71480">
        <w:rPr>
          <w:rFonts w:ascii="Tahoma" w:eastAsia="Calibri" w:hAnsi="Tahoma" w:cs="Tahoma"/>
        </w:rPr>
        <w:t>dostępnego na miniPortalu lub</w:t>
      </w:r>
    </w:p>
    <w:p w14:paraId="64F29E1A" w14:textId="77777777" w:rsidR="00A61FB9" w:rsidRPr="00C71480" w:rsidRDefault="00A61FB9" w:rsidP="00A61FB9">
      <w:pPr>
        <w:spacing w:after="0" w:line="240" w:lineRule="auto"/>
        <w:jc w:val="both"/>
        <w:rPr>
          <w:rFonts w:ascii="Tahoma" w:eastAsia="Calibri" w:hAnsi="Tahoma" w:cs="Tahoma"/>
        </w:rPr>
      </w:pPr>
      <w:r w:rsidRPr="00C71480">
        <w:rPr>
          <w:rFonts w:ascii="Tahoma" w:eastAsia="Calibri" w:hAnsi="Tahoma" w:cs="Tahoma"/>
        </w:rPr>
        <w:t>2)</w:t>
      </w:r>
      <w:r w:rsidR="00FA2FE8" w:rsidRPr="00C71480">
        <w:rPr>
          <w:rFonts w:ascii="Tahoma" w:eastAsia="Calibri" w:hAnsi="Tahoma" w:cs="Tahoma"/>
        </w:rPr>
        <w:t xml:space="preserve"> </w:t>
      </w:r>
      <w:r w:rsidRPr="00C71480">
        <w:rPr>
          <w:rFonts w:ascii="Tahoma" w:eastAsia="Calibri" w:hAnsi="Tahoma" w:cs="Tahoma"/>
        </w:rPr>
        <w:t>za pośrednictwem Formularza do złożenia, zmiany, wycofania oferty lub wniosku</w:t>
      </w:r>
      <w:r w:rsidRPr="00C71480">
        <w:rPr>
          <w:rFonts w:ascii="Tahoma" w:eastAsia="Calibri" w:hAnsi="Tahoma" w:cs="Tahoma"/>
          <w:b/>
        </w:rPr>
        <w:t xml:space="preserve"> </w:t>
      </w:r>
      <w:r w:rsidRPr="00C71480">
        <w:rPr>
          <w:rFonts w:ascii="Tahoma" w:eastAsia="Calibri" w:hAnsi="Tahoma" w:cs="Tahoma"/>
        </w:rPr>
        <w:t>dostępnego na ePUAP.</w:t>
      </w:r>
      <w:bookmarkStart w:id="11" w:name="_Hlk66449791"/>
    </w:p>
    <w:p w14:paraId="4AA82A28" w14:textId="77777777" w:rsidR="00A61FB9" w:rsidRPr="00C71480" w:rsidRDefault="00A61FB9" w:rsidP="00A61FB9">
      <w:pPr>
        <w:spacing w:after="0" w:line="240" w:lineRule="auto"/>
        <w:jc w:val="both"/>
        <w:rPr>
          <w:rFonts w:ascii="Tahoma" w:eastAsia="Calibri" w:hAnsi="Tahoma" w:cs="Tahoma"/>
        </w:rPr>
      </w:pPr>
      <w:r w:rsidRPr="00C71480">
        <w:rPr>
          <w:rFonts w:ascii="Tahoma" w:eastAsia="Times New Roman" w:hAnsi="Tahoma" w:cs="Tahoma"/>
          <w:b/>
          <w:bCs/>
        </w:rPr>
        <w:t xml:space="preserve">Jeżeli wadium jest wnoszone w formie gwarancji lub poręczenia wykonawca przekazuje zamawiającemu oryginał gwarancji lub poręczenia w postaci elektronicznej. </w:t>
      </w:r>
    </w:p>
    <w:bookmarkEnd w:id="10"/>
    <w:bookmarkEnd w:id="11"/>
    <w:p w14:paraId="30660AC9" w14:textId="77777777" w:rsidR="00A61FB9" w:rsidRPr="00C71480" w:rsidRDefault="00A61FB9" w:rsidP="00A61FB9">
      <w:pPr>
        <w:spacing w:after="0" w:line="240" w:lineRule="auto"/>
        <w:jc w:val="both"/>
        <w:rPr>
          <w:rFonts w:ascii="Tahoma" w:eastAsia="Times New Roman" w:hAnsi="Tahoma" w:cs="Tahoma"/>
          <w:b/>
        </w:rPr>
      </w:pPr>
      <w:r w:rsidRPr="00C71480">
        <w:rPr>
          <w:rFonts w:ascii="Tahoma" w:eastAsia="Times New Roman" w:hAnsi="Tahoma" w:cs="Tahoma"/>
        </w:rPr>
        <w:t>9.</w:t>
      </w:r>
      <w:r w:rsidR="00FA2FE8" w:rsidRPr="00C71480">
        <w:rPr>
          <w:rFonts w:ascii="Tahoma" w:eastAsia="Times New Roman" w:hAnsi="Tahoma" w:cs="Tahoma"/>
        </w:rPr>
        <w:t xml:space="preserve"> </w:t>
      </w:r>
      <w:r w:rsidRPr="00C71480">
        <w:rPr>
          <w:rFonts w:ascii="Tahoma" w:eastAsia="Times New Roman" w:hAnsi="Tahoma" w:cs="Tahoma"/>
        </w:rPr>
        <w:t>Zamawiający zwraca wadium niezwłocznie, nie później jednak niż w terminie 7 dni od dnia wystąpienia jednej z okoliczności:</w:t>
      </w:r>
    </w:p>
    <w:p w14:paraId="55B89B15"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1)</w:t>
      </w:r>
      <w:r w:rsidR="00FA2FE8" w:rsidRPr="00C71480">
        <w:rPr>
          <w:rFonts w:ascii="Tahoma" w:eastAsia="Times New Roman" w:hAnsi="Tahoma" w:cs="Tahoma"/>
        </w:rPr>
        <w:t xml:space="preserve"> </w:t>
      </w:r>
      <w:r w:rsidRPr="00C71480">
        <w:rPr>
          <w:rFonts w:ascii="Tahoma" w:eastAsia="Times New Roman" w:hAnsi="Tahoma" w:cs="Tahoma"/>
        </w:rPr>
        <w:t>upływu terminu związania ofertą;</w:t>
      </w:r>
    </w:p>
    <w:p w14:paraId="26225B35"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2)</w:t>
      </w:r>
      <w:r w:rsidR="00FA2FE8" w:rsidRPr="00C71480">
        <w:rPr>
          <w:rFonts w:ascii="Tahoma" w:eastAsia="Times New Roman" w:hAnsi="Tahoma" w:cs="Tahoma"/>
        </w:rPr>
        <w:t xml:space="preserve"> </w:t>
      </w:r>
      <w:r w:rsidRPr="00C71480">
        <w:rPr>
          <w:rFonts w:ascii="Tahoma" w:eastAsia="Times New Roman" w:hAnsi="Tahoma" w:cs="Tahoma"/>
        </w:rPr>
        <w:t>zawarcia umowy w sprawie zamówienia publicznego;</w:t>
      </w:r>
    </w:p>
    <w:p w14:paraId="0F11CD49"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3)</w:t>
      </w:r>
      <w:r w:rsidR="00FA2FE8" w:rsidRPr="00C71480">
        <w:rPr>
          <w:rFonts w:ascii="Tahoma" w:eastAsia="Times New Roman" w:hAnsi="Tahoma" w:cs="Tahoma"/>
        </w:rPr>
        <w:t xml:space="preserve"> </w:t>
      </w:r>
      <w:r w:rsidRPr="00C71480">
        <w:rPr>
          <w:rFonts w:ascii="Tahoma" w:eastAsia="Times New Roman" w:hAnsi="Tahoma" w:cs="Tahoma"/>
        </w:rPr>
        <w:t>unieważnienia postępowania o udzielenie zamówienia, z wyjątkiem sytuacji gdy nie zostało rozstrzygnięte odwołanie na czynność unieważnienia albo nie upłynął termin do jego wniesienia.</w:t>
      </w:r>
    </w:p>
    <w:p w14:paraId="38FD1282" w14:textId="77777777" w:rsidR="00A61FB9" w:rsidRPr="00C71480" w:rsidRDefault="00A61FB9" w:rsidP="00A61FB9">
      <w:pPr>
        <w:tabs>
          <w:tab w:val="left" w:pos="426"/>
        </w:tabs>
        <w:spacing w:after="0" w:line="240" w:lineRule="auto"/>
        <w:jc w:val="both"/>
        <w:rPr>
          <w:rFonts w:ascii="Tahoma" w:eastAsia="Times New Roman" w:hAnsi="Tahoma" w:cs="Tahoma"/>
        </w:rPr>
      </w:pPr>
      <w:r w:rsidRPr="00C71480">
        <w:rPr>
          <w:rFonts w:ascii="Tahoma" w:eastAsia="Times New Roman" w:hAnsi="Tahoma" w:cs="Tahoma"/>
        </w:rPr>
        <w:t>10.</w:t>
      </w:r>
      <w:r w:rsidR="00FA2FE8" w:rsidRPr="00C71480">
        <w:rPr>
          <w:rFonts w:ascii="Tahoma" w:eastAsia="Times New Roman" w:hAnsi="Tahoma" w:cs="Tahoma"/>
        </w:rPr>
        <w:t xml:space="preserve"> </w:t>
      </w:r>
      <w:r w:rsidRPr="00C71480">
        <w:rPr>
          <w:rFonts w:ascii="Tahoma" w:eastAsia="Times New Roman" w:hAnsi="Tahoma" w:cs="Tahoma"/>
        </w:rPr>
        <w:t>Zamawiający, niezwłocznie, nie później jednak niż w terminie 7 dni od dnia złożenia wniosku zwraca wadium wykonawcy:</w:t>
      </w:r>
    </w:p>
    <w:p w14:paraId="5FBBC66A" w14:textId="77777777" w:rsidR="00A61FB9" w:rsidRPr="00C71480" w:rsidRDefault="00A61FB9" w:rsidP="00A61FB9">
      <w:pPr>
        <w:tabs>
          <w:tab w:val="left" w:pos="851"/>
        </w:tabs>
        <w:spacing w:after="0" w:line="240" w:lineRule="auto"/>
        <w:rPr>
          <w:rFonts w:ascii="Tahoma" w:eastAsia="Times New Roman" w:hAnsi="Tahoma" w:cs="Tahoma"/>
        </w:rPr>
      </w:pPr>
      <w:r w:rsidRPr="00C71480">
        <w:rPr>
          <w:rFonts w:ascii="Tahoma" w:eastAsia="Times New Roman" w:hAnsi="Tahoma" w:cs="Tahoma"/>
        </w:rPr>
        <w:t>1)</w:t>
      </w:r>
      <w:r w:rsidR="00FA2FE8" w:rsidRPr="00C71480">
        <w:rPr>
          <w:rFonts w:ascii="Tahoma" w:eastAsia="Times New Roman" w:hAnsi="Tahoma" w:cs="Tahoma"/>
        </w:rPr>
        <w:t xml:space="preserve"> </w:t>
      </w:r>
      <w:r w:rsidRPr="00C71480">
        <w:rPr>
          <w:rFonts w:ascii="Tahoma" w:eastAsia="Times New Roman" w:hAnsi="Tahoma" w:cs="Tahoma"/>
        </w:rPr>
        <w:t>który wycofał ofertę przed upływem terminu składania ofert;</w:t>
      </w:r>
    </w:p>
    <w:p w14:paraId="41B7AB65" w14:textId="77777777" w:rsidR="00A61FB9" w:rsidRPr="00C71480" w:rsidRDefault="00A61FB9" w:rsidP="00A61FB9">
      <w:pPr>
        <w:tabs>
          <w:tab w:val="left" w:pos="851"/>
        </w:tabs>
        <w:spacing w:after="0" w:line="240" w:lineRule="auto"/>
        <w:rPr>
          <w:rFonts w:ascii="Tahoma" w:eastAsia="Times New Roman" w:hAnsi="Tahoma" w:cs="Tahoma"/>
        </w:rPr>
      </w:pPr>
      <w:r w:rsidRPr="00C71480">
        <w:rPr>
          <w:rFonts w:ascii="Tahoma" w:eastAsia="Times New Roman" w:hAnsi="Tahoma" w:cs="Tahoma"/>
        </w:rPr>
        <w:t>2)</w:t>
      </w:r>
      <w:r w:rsidR="00FA2FE8" w:rsidRPr="00C71480">
        <w:rPr>
          <w:rFonts w:ascii="Tahoma" w:eastAsia="Times New Roman" w:hAnsi="Tahoma" w:cs="Tahoma"/>
        </w:rPr>
        <w:t xml:space="preserve"> </w:t>
      </w:r>
      <w:r w:rsidRPr="00C71480">
        <w:rPr>
          <w:rFonts w:ascii="Tahoma" w:eastAsia="Times New Roman" w:hAnsi="Tahoma" w:cs="Tahoma"/>
        </w:rPr>
        <w:t>którego oferta została odrzucona;</w:t>
      </w:r>
    </w:p>
    <w:p w14:paraId="3E372832" w14:textId="77777777" w:rsidR="00A61FB9" w:rsidRPr="00C71480" w:rsidRDefault="00A61FB9" w:rsidP="00A61FB9">
      <w:pPr>
        <w:tabs>
          <w:tab w:val="left" w:pos="851"/>
        </w:tabs>
        <w:spacing w:after="0" w:line="240" w:lineRule="auto"/>
        <w:rPr>
          <w:rFonts w:ascii="Tahoma" w:eastAsia="Times New Roman" w:hAnsi="Tahoma" w:cs="Tahoma"/>
        </w:rPr>
      </w:pPr>
      <w:r w:rsidRPr="00C71480">
        <w:rPr>
          <w:rFonts w:ascii="Tahoma" w:eastAsia="Times New Roman" w:hAnsi="Tahoma" w:cs="Tahoma"/>
        </w:rPr>
        <w:t>3)</w:t>
      </w:r>
      <w:r w:rsidR="00FA2FE8" w:rsidRPr="00C71480">
        <w:rPr>
          <w:rFonts w:ascii="Tahoma" w:eastAsia="Times New Roman" w:hAnsi="Tahoma" w:cs="Tahoma"/>
        </w:rPr>
        <w:t xml:space="preserve"> </w:t>
      </w:r>
      <w:r w:rsidRPr="00C71480">
        <w:rPr>
          <w:rFonts w:ascii="Tahoma" w:eastAsia="Times New Roman" w:hAnsi="Tahoma" w:cs="Tahoma"/>
        </w:rPr>
        <w:t>po wyborze najkorzystniejszej oferty, z wyjątkiem wykonawcy, którego oferta została wybrana jako najkorzystniejsza;</w:t>
      </w:r>
    </w:p>
    <w:p w14:paraId="650DCC38"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4)</w:t>
      </w:r>
      <w:r w:rsidR="00FA2FE8" w:rsidRPr="00C71480">
        <w:rPr>
          <w:rFonts w:ascii="Tahoma" w:eastAsia="Times New Roman" w:hAnsi="Tahoma" w:cs="Tahoma"/>
        </w:rPr>
        <w:t xml:space="preserve"> </w:t>
      </w:r>
      <w:r w:rsidRPr="00C71480">
        <w:rPr>
          <w:rFonts w:ascii="Tahoma" w:eastAsia="Times New Roman" w:hAnsi="Tahoma" w:cs="Tahoma"/>
        </w:rPr>
        <w:t>po unieważnieniu postępowania, w przypadku gdy nie zostało rozstrzygnięte odwołanie na czynność unieważnienia albo nie upłynął termin do jego wniesienia.</w:t>
      </w:r>
    </w:p>
    <w:p w14:paraId="5D607A2D"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11.</w:t>
      </w:r>
      <w:r w:rsidR="00FA2FE8" w:rsidRPr="00C71480">
        <w:rPr>
          <w:rFonts w:ascii="Tahoma" w:eastAsia="Times New Roman" w:hAnsi="Tahoma" w:cs="Tahoma"/>
        </w:rPr>
        <w:t xml:space="preserve"> </w:t>
      </w:r>
      <w:r w:rsidRPr="00C71480">
        <w:rPr>
          <w:rFonts w:ascii="Tahoma" w:eastAsia="Times New Roman" w:hAnsi="Tahoma" w:cs="Tahoma"/>
        </w:rPr>
        <w:t>Złożenie wniosku o zwrot wadium, o którym mowa w ust. 8, powoduje rozwiązanie stosunku prawnego z wykonawcą wraz z utratą przez niego prawa do korzystania ze środków ochrony prawnej, o których mowa w dziale IX ustawy Prawo zamówień publicznych.</w:t>
      </w:r>
    </w:p>
    <w:p w14:paraId="593BF786"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12.</w:t>
      </w:r>
      <w:r w:rsidR="008240E2" w:rsidRPr="00C71480">
        <w:rPr>
          <w:rFonts w:ascii="Tahoma" w:eastAsia="Times New Roman" w:hAnsi="Tahoma" w:cs="Tahoma"/>
        </w:rPr>
        <w:t xml:space="preserve"> </w:t>
      </w:r>
      <w:r w:rsidRPr="00C71480">
        <w:rPr>
          <w:rFonts w:ascii="Tahoma" w:eastAsia="Times New Roman" w:hAnsi="Tahoma" w:cs="Tahoma"/>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C93AE16"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13.</w:t>
      </w:r>
      <w:r w:rsidR="008240E2" w:rsidRPr="00C71480">
        <w:rPr>
          <w:rFonts w:ascii="Tahoma" w:eastAsia="Times New Roman" w:hAnsi="Tahoma" w:cs="Tahoma"/>
        </w:rPr>
        <w:t xml:space="preserve"> </w:t>
      </w:r>
      <w:r w:rsidRPr="00C71480">
        <w:rPr>
          <w:rFonts w:ascii="Tahoma" w:eastAsia="Times New Roman" w:hAnsi="Tahoma" w:cs="Tahoma"/>
        </w:rPr>
        <w:t>Zamawiający zwraca wadium wniesione w innej formie niż w pieniądzu poprzez złożenie gwarantowi lub poręczycielowi oświadczenia o zwolnieniu wadium.</w:t>
      </w:r>
    </w:p>
    <w:p w14:paraId="788A7D19" w14:textId="2920C6C5"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14.</w:t>
      </w:r>
      <w:r w:rsidR="008240E2" w:rsidRPr="00C71480">
        <w:rPr>
          <w:rFonts w:ascii="Tahoma" w:eastAsia="Times New Roman" w:hAnsi="Tahoma" w:cs="Tahoma"/>
        </w:rPr>
        <w:t xml:space="preserve"> </w:t>
      </w:r>
      <w:r w:rsidRPr="00C71480">
        <w:rPr>
          <w:rFonts w:ascii="Tahoma" w:eastAsia="Times New Roman" w:hAnsi="Tahoma" w:cs="Tahoma"/>
        </w:rPr>
        <w:t>Zamawiający zatrzymuje wadium wraz z odsetkami, a w</w:t>
      </w:r>
      <w:r w:rsidR="00D45C8F" w:rsidRPr="00C71480">
        <w:rPr>
          <w:rFonts w:ascii="Tahoma" w:eastAsia="Times New Roman" w:hAnsi="Tahoma" w:cs="Tahoma"/>
        </w:rPr>
        <w:t xml:space="preserve"> przypadku wadium wniesionego w </w:t>
      </w:r>
      <w:r w:rsidRPr="00C71480">
        <w:rPr>
          <w:rFonts w:ascii="Tahoma" w:eastAsia="Times New Roman" w:hAnsi="Tahoma" w:cs="Tahoma"/>
        </w:rPr>
        <w:t>formie gwarancji lub poręczenia, o których mowa w art. 97 ust. 7 pkt 2-4 ustawy Prawo zamówień publicznych, występuje odpowiednio do gwaranta lub poręczyciela z żądaniem zapłaty wadium, jeżeli:</w:t>
      </w:r>
    </w:p>
    <w:p w14:paraId="73EE12B4" w14:textId="6764BC2D"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1)</w:t>
      </w:r>
      <w:r w:rsidR="008240E2" w:rsidRPr="00C71480">
        <w:rPr>
          <w:rFonts w:ascii="Tahoma" w:eastAsia="Times New Roman" w:hAnsi="Tahoma" w:cs="Tahoma"/>
        </w:rPr>
        <w:t xml:space="preserve"> </w:t>
      </w:r>
      <w:r w:rsidRPr="00C71480">
        <w:rPr>
          <w:rFonts w:ascii="Tahoma" w:eastAsia="Times New Roman" w:hAnsi="Tahoma" w:cs="Tahoma"/>
        </w:rPr>
        <w:t>wykonawca w odpowiedzi na wezwanie, o którym mowa w art. 10</w:t>
      </w:r>
      <w:r w:rsidR="00D45C8F" w:rsidRPr="00C71480">
        <w:rPr>
          <w:rFonts w:ascii="Tahoma" w:eastAsia="Times New Roman" w:hAnsi="Tahoma" w:cs="Tahoma"/>
        </w:rPr>
        <w:t>7 ust. 2 lub art. 128 ust. 1, z </w:t>
      </w:r>
      <w:r w:rsidRPr="00C71480">
        <w:rPr>
          <w:rFonts w:ascii="Tahoma" w:eastAsia="Times New Roman" w:hAnsi="Tahoma" w:cs="Tahoma"/>
        </w:rPr>
        <w:t xml:space="preserve">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w:t>
      </w:r>
      <w:r w:rsidRPr="00C71480">
        <w:rPr>
          <w:rFonts w:ascii="Tahoma" w:eastAsia="Times New Roman" w:hAnsi="Tahoma" w:cs="Tahoma"/>
        </w:rPr>
        <w:lastRenderedPageBreak/>
        <w:t>lub nie wyraził zgody na poprawienie omyłki, o której mowa w art. 223 ust. 2 pkt 3, co spowodowało brak możliwości wybrania oferty złożonej przez wykonawcę jako najkorzystniejszej;</w:t>
      </w:r>
    </w:p>
    <w:p w14:paraId="0F506F84" w14:textId="77777777" w:rsidR="00A61FB9" w:rsidRPr="00C71480" w:rsidRDefault="00A61FB9" w:rsidP="00A61FB9">
      <w:pPr>
        <w:tabs>
          <w:tab w:val="left" w:pos="851"/>
        </w:tabs>
        <w:spacing w:after="0" w:line="240" w:lineRule="auto"/>
        <w:jc w:val="both"/>
        <w:rPr>
          <w:rFonts w:ascii="Tahoma" w:eastAsia="Times New Roman" w:hAnsi="Tahoma" w:cs="Tahoma"/>
        </w:rPr>
      </w:pPr>
      <w:r w:rsidRPr="00C71480">
        <w:rPr>
          <w:rFonts w:ascii="Tahoma" w:eastAsia="Times New Roman" w:hAnsi="Tahoma" w:cs="Tahoma"/>
        </w:rPr>
        <w:t>2)</w:t>
      </w:r>
      <w:r w:rsidR="008240E2" w:rsidRPr="00C71480">
        <w:rPr>
          <w:rFonts w:ascii="Tahoma" w:eastAsia="Times New Roman" w:hAnsi="Tahoma" w:cs="Tahoma"/>
        </w:rPr>
        <w:t xml:space="preserve"> </w:t>
      </w:r>
      <w:r w:rsidRPr="00C71480">
        <w:rPr>
          <w:rFonts w:ascii="Tahoma" w:eastAsia="Times New Roman" w:hAnsi="Tahoma" w:cs="Tahoma"/>
        </w:rPr>
        <w:t>wykonawca, którego oferta została wybrana:</w:t>
      </w:r>
    </w:p>
    <w:p w14:paraId="1BD2D2A1" w14:textId="3B07EEB1"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a)</w:t>
      </w:r>
      <w:r w:rsidR="008240E2" w:rsidRPr="00C71480">
        <w:rPr>
          <w:rFonts w:ascii="Tahoma" w:eastAsia="Times New Roman" w:hAnsi="Tahoma" w:cs="Tahoma"/>
        </w:rPr>
        <w:t xml:space="preserve"> </w:t>
      </w:r>
      <w:r w:rsidRPr="00C71480">
        <w:rPr>
          <w:rFonts w:ascii="Tahoma" w:eastAsia="Times New Roman" w:hAnsi="Tahoma" w:cs="Tahoma"/>
        </w:rPr>
        <w:t>odmówił podpisania umowy w sprawie zamówienia publicz</w:t>
      </w:r>
      <w:r w:rsidR="00D45C8F" w:rsidRPr="00C71480">
        <w:rPr>
          <w:rFonts w:ascii="Tahoma" w:eastAsia="Times New Roman" w:hAnsi="Tahoma" w:cs="Tahoma"/>
        </w:rPr>
        <w:t>nego na warunkach określonych w </w:t>
      </w:r>
      <w:r w:rsidRPr="00C71480">
        <w:rPr>
          <w:rFonts w:ascii="Tahoma" w:eastAsia="Times New Roman" w:hAnsi="Tahoma" w:cs="Tahoma"/>
        </w:rPr>
        <w:t>ofercie,</w:t>
      </w:r>
    </w:p>
    <w:p w14:paraId="01E71C65" w14:textId="77777777" w:rsidR="00A61FB9" w:rsidRPr="00C71480" w:rsidRDefault="00A61FB9" w:rsidP="00A61FB9">
      <w:pPr>
        <w:spacing w:after="0" w:line="240" w:lineRule="auto"/>
        <w:jc w:val="both"/>
        <w:rPr>
          <w:rFonts w:ascii="Tahoma" w:eastAsia="Times New Roman" w:hAnsi="Tahoma" w:cs="Tahoma"/>
        </w:rPr>
      </w:pPr>
      <w:r w:rsidRPr="00C71480">
        <w:rPr>
          <w:rFonts w:ascii="Tahoma" w:eastAsia="Times New Roman" w:hAnsi="Tahoma" w:cs="Tahoma"/>
        </w:rPr>
        <w:t>b) nie wniósł wymaganego zabezpieczenia należytego wykonania umowy;</w:t>
      </w:r>
    </w:p>
    <w:p w14:paraId="17ECBF1C" w14:textId="1ABED1F4" w:rsidR="00A61FB9" w:rsidRPr="00C71480" w:rsidRDefault="00A61FB9" w:rsidP="007E4DF3">
      <w:pPr>
        <w:spacing w:after="0" w:line="240" w:lineRule="auto"/>
        <w:jc w:val="both"/>
        <w:rPr>
          <w:rFonts w:ascii="Tahoma" w:eastAsia="Times New Roman" w:hAnsi="Tahoma" w:cs="Tahoma"/>
        </w:rPr>
      </w:pPr>
      <w:r w:rsidRPr="00C71480">
        <w:rPr>
          <w:rFonts w:ascii="Tahoma" w:eastAsia="Times New Roman" w:hAnsi="Tahoma" w:cs="Tahoma"/>
        </w:rPr>
        <w:t>3) zawarcie umowy w sprawie zamówienia publicznego stało się niemożliwe z przyczyn leżących po stronie wykonawcy, którego oferta została wybrana.</w:t>
      </w:r>
    </w:p>
    <w:p w14:paraId="706C4C2B" w14:textId="77777777" w:rsidR="008240E2" w:rsidRPr="00C71480" w:rsidRDefault="008240E2" w:rsidP="008240E2">
      <w:pPr>
        <w:spacing w:after="0" w:line="240" w:lineRule="auto"/>
        <w:jc w:val="both"/>
        <w:rPr>
          <w:rFonts w:ascii="Tahoma" w:hAnsi="Tahoma" w:cs="Tahoma"/>
          <w:b/>
        </w:rPr>
      </w:pPr>
    </w:p>
    <w:p w14:paraId="05B2F3E7" w14:textId="77777777" w:rsidR="008240E2" w:rsidRPr="00C71480" w:rsidRDefault="008240E2" w:rsidP="008240E2">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XXI.Sposób</w:t>
      </w:r>
      <w:proofErr w:type="spellEnd"/>
      <w:r w:rsidRPr="00C71480">
        <w:rPr>
          <w:rFonts w:ascii="Tahoma" w:hAnsi="Tahoma" w:cs="Tahoma"/>
          <w:b/>
        </w:rPr>
        <w:t xml:space="preserve"> oraz termin składania ofert</w:t>
      </w:r>
    </w:p>
    <w:p w14:paraId="3D439625" w14:textId="77777777"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lang w:eastAsia="zh-CN"/>
        </w:rPr>
        <w:t>1. Wykonawca składa ofertę wraz z wymaganymi załącznikami za pośrednictwem Formularza do złożenia, zmiany, wycofania oferty lub wniosku dostępnego na ePUAP i udostępnionego również na miniPortalu. Sposób złożenia oferty opisany został w Instrukcji użytkownika dostępnej na miniPortalu.</w:t>
      </w:r>
    </w:p>
    <w:p w14:paraId="64E3F03E" w14:textId="22E0CD4D"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lang w:eastAsia="zh-CN"/>
        </w:rPr>
        <w:t>2. Termin składania ofert upływa w dniu:</w:t>
      </w:r>
      <w:r w:rsidRPr="00C71480">
        <w:rPr>
          <w:rFonts w:ascii="Tahoma" w:eastAsia="Times New Roman" w:hAnsi="Tahoma" w:cs="Tahoma"/>
          <w:b/>
          <w:lang w:eastAsia="zh-CN"/>
        </w:rPr>
        <w:t xml:space="preserve"> </w:t>
      </w:r>
      <w:r w:rsidR="00F73A45">
        <w:rPr>
          <w:rFonts w:ascii="Tahoma" w:eastAsia="Times New Roman" w:hAnsi="Tahoma" w:cs="Tahoma"/>
          <w:b/>
          <w:lang w:eastAsia="zh-CN"/>
        </w:rPr>
        <w:t>6 grudnia</w:t>
      </w:r>
      <w:r w:rsidRPr="00C71480">
        <w:rPr>
          <w:rFonts w:ascii="Tahoma" w:eastAsia="Times New Roman" w:hAnsi="Tahoma" w:cs="Tahoma"/>
          <w:b/>
          <w:lang w:eastAsia="zh-CN"/>
        </w:rPr>
        <w:t xml:space="preserve"> 2022 r. o godz. 10:00.</w:t>
      </w:r>
    </w:p>
    <w:p w14:paraId="17845C75" w14:textId="77777777"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lang w:eastAsia="zh-CN"/>
        </w:rPr>
        <w:t>3. Wykonawca może złożyć tylko jedną ofertę</w:t>
      </w:r>
      <w:r w:rsidR="00D316FB" w:rsidRPr="00C71480">
        <w:rPr>
          <w:rFonts w:ascii="Tahoma" w:eastAsia="Times New Roman" w:hAnsi="Tahoma" w:cs="Tahoma"/>
          <w:lang w:eastAsia="zh-CN"/>
        </w:rPr>
        <w:t>.</w:t>
      </w:r>
    </w:p>
    <w:p w14:paraId="4BDBB77D" w14:textId="63E557E1"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bCs/>
        </w:rPr>
        <w:t>4. Wykonawca może przed upływem terminu do składania ofert wycofać ofertę za pośrednictwem „Formularza do złożenia, zmiany, wycofania oferty lub wniosk</w:t>
      </w:r>
      <w:r w:rsidR="00D45C8F" w:rsidRPr="00C71480">
        <w:rPr>
          <w:rFonts w:ascii="Tahoma" w:eastAsia="Times New Roman" w:hAnsi="Tahoma" w:cs="Tahoma"/>
          <w:bCs/>
        </w:rPr>
        <w:t>u” dostępnego na ePUAP i </w:t>
      </w:r>
      <w:r w:rsidRPr="00C71480">
        <w:rPr>
          <w:rFonts w:ascii="Tahoma" w:eastAsia="Times New Roman" w:hAnsi="Tahoma" w:cs="Tahoma"/>
          <w:bCs/>
        </w:rPr>
        <w:t>udostępnionego również na miniPortalu. Sposób wycofania oferty został opisany w „Instrukcji użytkownika” dostępnej na miniPortalu. Wykonawca po upływie terminu do składania ofert nie może skutecznie dokonać zmiany ani wycofać złożonej oferty.</w:t>
      </w:r>
    </w:p>
    <w:p w14:paraId="471B1F16" w14:textId="77777777"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Times New Roman" w:hAnsi="Tahoma" w:cs="Tahoma"/>
          <w:lang w:eastAsia="zh-CN"/>
        </w:rPr>
        <w:t>6. Zamawiający odrzuci ofertę złożoną po terminie składania ofert.</w:t>
      </w:r>
    </w:p>
    <w:p w14:paraId="76845F50" w14:textId="77777777" w:rsidR="008240E2" w:rsidRPr="00C71480" w:rsidRDefault="008240E2" w:rsidP="008240E2">
      <w:pPr>
        <w:spacing w:after="0" w:line="240" w:lineRule="auto"/>
        <w:jc w:val="both"/>
        <w:rPr>
          <w:rFonts w:ascii="Tahoma" w:eastAsia="Times New Roman" w:hAnsi="Tahoma" w:cs="Tahoma"/>
          <w:b/>
          <w:bCs/>
          <w:lang w:eastAsia="x-none"/>
        </w:rPr>
      </w:pPr>
      <w:r w:rsidRPr="00C71480">
        <w:rPr>
          <w:rFonts w:ascii="Tahoma" w:eastAsia="Calibri" w:hAnsi="Tahoma" w:cs="Tahoma"/>
          <w:bCs/>
        </w:rPr>
        <w:t>7. Zamawiający, najpóźniej przed otwarciem ofert, udostępni na stronie internetowej prowadzonego postępowania informację o kwocie, jaką zamierza przeznaczyć́ na sfinansowanie zamówienia.</w:t>
      </w:r>
    </w:p>
    <w:p w14:paraId="4F497579" w14:textId="77777777" w:rsidR="00C82DC2" w:rsidRPr="00C71480" w:rsidRDefault="00C82DC2" w:rsidP="00F01ACF">
      <w:pPr>
        <w:spacing w:after="0" w:line="240" w:lineRule="auto"/>
        <w:jc w:val="both"/>
        <w:rPr>
          <w:rFonts w:ascii="Tahoma" w:hAnsi="Tahoma" w:cs="Tahoma"/>
        </w:rPr>
      </w:pPr>
    </w:p>
    <w:p w14:paraId="502C9512" w14:textId="77777777" w:rsidR="00D316FB" w:rsidRPr="00C71480" w:rsidRDefault="00D316FB" w:rsidP="00D316FB">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XXII.Termin</w:t>
      </w:r>
      <w:proofErr w:type="spellEnd"/>
      <w:r w:rsidRPr="00C71480">
        <w:rPr>
          <w:rFonts w:ascii="Tahoma" w:hAnsi="Tahoma" w:cs="Tahoma"/>
          <w:b/>
        </w:rPr>
        <w:t xml:space="preserve"> otwarcia ofert</w:t>
      </w:r>
    </w:p>
    <w:p w14:paraId="595FC5E1" w14:textId="6A0312D8" w:rsidR="00D316FB" w:rsidRPr="00C71480" w:rsidRDefault="00D316FB" w:rsidP="00D316FB">
      <w:pPr>
        <w:spacing w:after="0" w:line="240" w:lineRule="auto"/>
        <w:jc w:val="both"/>
        <w:rPr>
          <w:rFonts w:ascii="Tahoma" w:hAnsi="Tahoma" w:cs="Tahoma"/>
          <w:b/>
        </w:rPr>
      </w:pPr>
      <w:r w:rsidRPr="00C71480">
        <w:rPr>
          <w:rFonts w:ascii="Tahoma" w:hAnsi="Tahoma" w:cs="Tahoma"/>
        </w:rPr>
        <w:t xml:space="preserve">1. Otwarcie ofert nastąpi w siedzibie Zamawiającego w dniu: </w:t>
      </w:r>
      <w:r w:rsidR="00F73A45">
        <w:rPr>
          <w:rFonts w:ascii="Tahoma" w:hAnsi="Tahoma" w:cs="Tahoma"/>
          <w:b/>
        </w:rPr>
        <w:t>6 grudnia</w:t>
      </w:r>
      <w:r w:rsidR="00470F3D" w:rsidRPr="00C71480">
        <w:rPr>
          <w:rFonts w:ascii="Tahoma" w:hAnsi="Tahoma" w:cs="Tahoma"/>
          <w:b/>
          <w:bCs/>
        </w:rPr>
        <w:t xml:space="preserve"> 2022</w:t>
      </w:r>
      <w:r w:rsidRPr="00C71480">
        <w:rPr>
          <w:rFonts w:ascii="Tahoma" w:hAnsi="Tahoma" w:cs="Tahoma"/>
          <w:b/>
        </w:rPr>
        <w:t xml:space="preserve"> r., o godz. 11.00.</w:t>
      </w:r>
    </w:p>
    <w:p w14:paraId="4A37299F" w14:textId="77777777" w:rsidR="00D316FB" w:rsidRPr="00C71480" w:rsidRDefault="00D316FB" w:rsidP="00D316FB">
      <w:pPr>
        <w:spacing w:after="0" w:line="240" w:lineRule="auto"/>
        <w:jc w:val="both"/>
        <w:rPr>
          <w:rFonts w:ascii="Tahoma" w:hAnsi="Tahoma" w:cs="Tahoma"/>
          <w:b/>
        </w:rPr>
      </w:pPr>
      <w:r w:rsidRPr="00C71480">
        <w:rPr>
          <w:rFonts w:ascii="Tahoma" w:hAnsi="Tahoma" w:cs="Tahoma"/>
          <w:bCs/>
        </w:rPr>
        <w:t>2 .</w:t>
      </w:r>
      <w:r w:rsidRPr="00C71480">
        <w:rPr>
          <w:rFonts w:ascii="Tahoma" w:hAnsi="Tahoma" w:cs="Tahoma"/>
          <w:b/>
        </w:rPr>
        <w:t>Otwarcie ofert jest niejawne.</w:t>
      </w:r>
    </w:p>
    <w:p w14:paraId="41448D48"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3. Zamawiający, niezwłocznie po otwarciu ofert, udostępnia na stronie internetowej prowadzonego postępowania informacje o:</w:t>
      </w:r>
    </w:p>
    <w:p w14:paraId="7DECD8CC"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3.1. nazwach albo imionach i nazwiskach oraz siedzibach lub miejscach prowadzonej działalności gospodarczej albo miejscach zamieszkania wykonawców, których oferty zostały otwarte;</w:t>
      </w:r>
    </w:p>
    <w:p w14:paraId="0245FB8E"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3.2. cenach lub kosztach zawartych w ofertach.</w:t>
      </w:r>
    </w:p>
    <w:p w14:paraId="51D02A5C"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39F5F8F8"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5. Zamawiający poinformuje o zmianie terminu otwarcia ofert na stronie internetowej prowadzonego postępowania.</w:t>
      </w:r>
    </w:p>
    <w:p w14:paraId="2C5D2201" w14:textId="77777777" w:rsidR="00D316FB" w:rsidRPr="00C71480" w:rsidRDefault="00D316FB" w:rsidP="00D316FB">
      <w:pPr>
        <w:spacing w:after="0" w:line="240" w:lineRule="auto"/>
        <w:jc w:val="both"/>
        <w:rPr>
          <w:rFonts w:ascii="Tahoma" w:hAnsi="Tahoma" w:cs="Tahoma"/>
        </w:rPr>
      </w:pPr>
      <w:r w:rsidRPr="00C71480">
        <w:rPr>
          <w:rFonts w:ascii="Tahoma" w:hAnsi="Tahoma" w:cs="Tahoma"/>
        </w:rPr>
        <w:t xml:space="preserve">6. Zamawiający, najpóźniej przed otwarciem ofert, udostępnia na stronie internetowej prowadzone postępowania </w:t>
      </w:r>
      <w:proofErr w:type="spellStart"/>
      <w:r w:rsidRPr="00C71480">
        <w:rPr>
          <w:rFonts w:ascii="Tahoma" w:hAnsi="Tahoma" w:cs="Tahoma"/>
        </w:rPr>
        <w:t>inodmację</w:t>
      </w:r>
      <w:proofErr w:type="spellEnd"/>
      <w:r w:rsidRPr="00C71480">
        <w:rPr>
          <w:rFonts w:ascii="Tahoma" w:hAnsi="Tahoma" w:cs="Tahoma"/>
        </w:rPr>
        <w:t xml:space="preserve"> o kwocie, jaką zamierza przeznaczyć na sfinansowanie zamówienia.</w:t>
      </w:r>
    </w:p>
    <w:p w14:paraId="0BEE4706" w14:textId="77777777" w:rsidR="00D316FB" w:rsidRPr="00C71480" w:rsidRDefault="00D316FB" w:rsidP="00D316FB">
      <w:pPr>
        <w:spacing w:after="0" w:line="240" w:lineRule="auto"/>
        <w:jc w:val="both"/>
        <w:rPr>
          <w:rFonts w:ascii="Tahoma" w:hAnsi="Tahoma" w:cs="Tahoma"/>
        </w:rPr>
      </w:pPr>
    </w:p>
    <w:p w14:paraId="4F276FAB" w14:textId="77777777" w:rsidR="00D316FB" w:rsidRPr="00C71480" w:rsidRDefault="00D316FB" w:rsidP="00D316FB">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XXIII.Sposób</w:t>
      </w:r>
      <w:proofErr w:type="spellEnd"/>
      <w:r w:rsidRPr="00C71480">
        <w:rPr>
          <w:rFonts w:ascii="Tahoma" w:hAnsi="Tahoma" w:cs="Tahoma"/>
          <w:b/>
        </w:rPr>
        <w:t xml:space="preserve"> obliczenia ceny</w:t>
      </w:r>
    </w:p>
    <w:p w14:paraId="1A7815BD"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 xml:space="preserve">1. </w:t>
      </w:r>
      <w:r w:rsidRPr="007A7A49">
        <w:rPr>
          <w:rFonts w:ascii="Arial" w:eastAsia="Times New Roman" w:hAnsi="Arial" w:cs="Arial"/>
          <w:bCs/>
          <w:color w:val="000000"/>
          <w:lang w:val="x-none" w:eastAsia="x-none"/>
        </w:rPr>
        <w:t>Cenę oferty należy obliczyć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wynikające z  dokumentacji technicznej, </w:t>
      </w:r>
      <w:r>
        <w:rPr>
          <w:rFonts w:ascii="Arial" w:eastAsia="Times New Roman" w:hAnsi="Arial" w:cs="Arial"/>
          <w:bCs/>
          <w:color w:val="000000"/>
          <w:lang w:eastAsia="x-none"/>
        </w:rPr>
        <w:t>przedmiarów robót</w:t>
      </w:r>
      <w:r w:rsidRPr="007A7A49">
        <w:rPr>
          <w:rFonts w:ascii="Arial" w:eastAsia="Times New Roman" w:hAnsi="Arial" w:cs="Arial"/>
          <w:bCs/>
          <w:color w:val="000000"/>
          <w:lang w:val="x-none" w:eastAsia="x-none"/>
        </w:rPr>
        <w:t xml:space="preserve"> oraz specyfikacji techniczn</w:t>
      </w:r>
      <w:r>
        <w:rPr>
          <w:rFonts w:ascii="Arial" w:eastAsia="Times New Roman" w:hAnsi="Arial" w:cs="Arial"/>
          <w:bCs/>
          <w:color w:val="000000"/>
          <w:lang w:eastAsia="x-none"/>
        </w:rPr>
        <w:t>ych</w:t>
      </w:r>
      <w:r w:rsidRPr="007A7A49">
        <w:rPr>
          <w:rFonts w:ascii="Arial" w:eastAsia="Times New Roman" w:hAnsi="Arial" w:cs="Arial"/>
          <w:bCs/>
          <w:color w:val="000000"/>
          <w:lang w:val="x-none" w:eastAsia="x-none"/>
        </w:rPr>
        <w:t xml:space="preserve"> wykonania i odbioru robót budowlanych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p>
    <w:p w14:paraId="0BE6B6CD" w14:textId="180C3D3C"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2.</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należy sporządzić </w:t>
      </w:r>
      <w:r w:rsidRPr="007A7A49">
        <w:rPr>
          <w:rFonts w:ascii="Arial" w:eastAsia="Times New Roman" w:hAnsi="Arial" w:cs="Arial"/>
          <w:bCs/>
          <w:color w:val="000000"/>
          <w:lang w:eastAsia="x-none"/>
        </w:rPr>
        <w:t>n</w:t>
      </w:r>
      <w:r w:rsidRPr="007A7A49">
        <w:rPr>
          <w:rFonts w:ascii="Arial" w:eastAsia="Times New Roman" w:hAnsi="Arial" w:cs="Arial"/>
          <w:bCs/>
          <w:color w:val="000000"/>
          <w:lang w:val="x-none" w:eastAsia="x-none"/>
        </w:rPr>
        <w:t>a podstawie przedmiar</w:t>
      </w:r>
      <w:r>
        <w:rPr>
          <w:rFonts w:ascii="Arial" w:eastAsia="Times New Roman" w:hAnsi="Arial" w:cs="Arial"/>
          <w:bCs/>
          <w:color w:val="000000"/>
          <w:lang w:eastAsia="x-none"/>
        </w:rPr>
        <w:t>ów</w:t>
      </w:r>
      <w:r w:rsidRPr="007A7A49">
        <w:rPr>
          <w:rFonts w:ascii="Arial" w:eastAsia="Times New Roman" w:hAnsi="Arial" w:cs="Arial"/>
          <w:bCs/>
          <w:color w:val="000000"/>
          <w:lang w:val="x-none" w:eastAsia="x-none"/>
        </w:rPr>
        <w:t xml:space="preserve"> robót, będąc</w:t>
      </w:r>
      <w:r>
        <w:rPr>
          <w:rFonts w:ascii="Arial" w:eastAsia="Times New Roman" w:hAnsi="Arial" w:cs="Arial"/>
          <w:bCs/>
          <w:color w:val="000000"/>
          <w:lang w:eastAsia="x-none"/>
        </w:rPr>
        <w:t>ych</w:t>
      </w:r>
      <w:r w:rsidRPr="007A7A49">
        <w:rPr>
          <w:rFonts w:ascii="Arial" w:eastAsia="Times New Roman" w:hAnsi="Arial" w:cs="Arial"/>
          <w:bCs/>
          <w:color w:val="000000"/>
          <w:lang w:val="x-none" w:eastAsia="x-none"/>
        </w:rPr>
        <w:t xml:space="preserve"> załącznikiem do SWZ</w:t>
      </w:r>
      <w:r w:rsidR="00240DD7">
        <w:rPr>
          <w:rFonts w:ascii="Arial" w:eastAsia="Times New Roman" w:hAnsi="Arial" w:cs="Arial"/>
          <w:bCs/>
          <w:color w:val="000000"/>
          <w:lang w:eastAsia="x-none"/>
        </w:rPr>
        <w:t xml:space="preserve"> – Przedmiar_BUD.xlsx, Przedmiar_IE.xlsx, Przedmiar_IS.xlsx</w:t>
      </w:r>
      <w:r w:rsidRPr="007A7A49">
        <w:rPr>
          <w:rFonts w:ascii="Arial" w:eastAsia="Times New Roman" w:hAnsi="Arial" w:cs="Arial"/>
          <w:bCs/>
          <w:color w:val="000000"/>
          <w:lang w:val="x-none" w:eastAsia="x-none"/>
        </w:rPr>
        <w:t xml:space="preserve">. </w:t>
      </w:r>
    </w:p>
    <w:p w14:paraId="2CFF805C"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3.</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cenę netto, kwotę i stawkę podatku VAT</w:t>
      </w:r>
      <w:r w:rsidRPr="007A7A49">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cenę brutto</w:t>
      </w:r>
      <w:r w:rsidRPr="007A7A49">
        <w:rPr>
          <w:rFonts w:ascii="Arial" w:eastAsia="Times New Roman" w:hAnsi="Arial" w:cs="Arial"/>
          <w:bCs/>
          <w:color w:val="000000"/>
          <w:lang w:eastAsia="x-none"/>
        </w:rPr>
        <w:t>.</w:t>
      </w:r>
    </w:p>
    <w:p w14:paraId="60EC1180"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4.</w:t>
      </w:r>
      <w:r>
        <w:rPr>
          <w:rFonts w:ascii="Arial" w:eastAsia="Times New Roman" w:hAnsi="Arial" w:cs="Arial"/>
          <w:bCs/>
          <w:color w:val="000000"/>
          <w:lang w:eastAsia="x-none"/>
        </w:rPr>
        <w:t xml:space="preserve"> </w:t>
      </w:r>
      <w:proofErr w:type="spellStart"/>
      <w:r w:rsidRPr="007A7A49">
        <w:rPr>
          <w:rFonts w:ascii="Arial" w:eastAsia="Times New Roman" w:hAnsi="Arial" w:cs="Arial"/>
          <w:b/>
          <w:bCs/>
          <w:color w:val="000000"/>
          <w:u w:val="single"/>
          <w:lang w:eastAsia="x-none"/>
        </w:rPr>
        <w:t>Zamawiajacy</w:t>
      </w:r>
      <w:proofErr w:type="spellEnd"/>
      <w:r w:rsidRPr="007A7A49">
        <w:rPr>
          <w:rFonts w:ascii="Arial" w:eastAsia="Times New Roman" w:hAnsi="Arial" w:cs="Arial"/>
          <w:b/>
          <w:bCs/>
          <w:color w:val="000000"/>
          <w:u w:val="single"/>
          <w:lang w:eastAsia="x-none"/>
        </w:rPr>
        <w:t xml:space="preserve"> wymaga sporządzenie</w:t>
      </w:r>
      <w:r w:rsidRPr="007A7A49">
        <w:rPr>
          <w:rFonts w:ascii="Arial" w:eastAsia="Times New Roman" w:hAnsi="Arial" w:cs="Arial"/>
          <w:bCs/>
          <w:color w:val="000000"/>
          <w:u w:val="single"/>
          <w:lang w:eastAsia="x-none"/>
        </w:rPr>
        <w:t xml:space="preserve"> </w:t>
      </w:r>
      <w:r w:rsidRPr="007A7A49">
        <w:rPr>
          <w:rFonts w:ascii="Arial" w:eastAsia="Times New Roman" w:hAnsi="Arial" w:cs="Arial"/>
          <w:b/>
          <w:bCs/>
          <w:color w:val="000000"/>
          <w:u w:val="single"/>
          <w:lang w:eastAsia="x-none"/>
        </w:rPr>
        <w:t>k</w:t>
      </w:r>
      <w:proofErr w:type="spellStart"/>
      <w:r w:rsidRPr="007A7A49">
        <w:rPr>
          <w:rFonts w:ascii="Arial" w:eastAsia="Times New Roman" w:hAnsi="Arial" w:cs="Arial"/>
          <w:b/>
          <w:bCs/>
          <w:color w:val="000000"/>
          <w:u w:val="single"/>
          <w:lang w:val="x-none" w:eastAsia="x-none"/>
        </w:rPr>
        <w:t>osztorys</w:t>
      </w:r>
      <w:r w:rsidRPr="007A7A49">
        <w:rPr>
          <w:rFonts w:ascii="Arial" w:eastAsia="Times New Roman" w:hAnsi="Arial" w:cs="Arial"/>
          <w:b/>
          <w:bCs/>
          <w:color w:val="000000"/>
          <w:u w:val="single"/>
          <w:lang w:eastAsia="x-none"/>
        </w:rPr>
        <w:t>u</w:t>
      </w:r>
      <w:proofErr w:type="spellEnd"/>
      <w:r w:rsidRPr="007A7A49">
        <w:rPr>
          <w:rFonts w:ascii="Arial" w:eastAsia="Times New Roman" w:hAnsi="Arial" w:cs="Arial"/>
          <w:b/>
          <w:bCs/>
          <w:color w:val="000000"/>
          <w:u w:val="single"/>
          <w:lang w:val="x-none" w:eastAsia="x-none"/>
        </w:rPr>
        <w:t xml:space="preserve"> ofertow</w:t>
      </w:r>
      <w:r w:rsidRPr="007A7A49">
        <w:rPr>
          <w:rFonts w:ascii="Arial" w:eastAsia="Times New Roman" w:hAnsi="Arial" w:cs="Arial"/>
          <w:b/>
          <w:bCs/>
          <w:color w:val="000000"/>
          <w:u w:val="single"/>
          <w:lang w:eastAsia="x-none"/>
        </w:rPr>
        <w:t>ego</w:t>
      </w:r>
      <w:r w:rsidRPr="007A7A49">
        <w:rPr>
          <w:rFonts w:ascii="Arial" w:eastAsia="Times New Roman" w:hAnsi="Arial" w:cs="Arial"/>
          <w:b/>
          <w:bCs/>
          <w:color w:val="000000"/>
          <w:u w:val="single"/>
          <w:lang w:val="x-none" w:eastAsia="x-none"/>
        </w:rPr>
        <w:t xml:space="preserve"> metodą kalkulacji uproszczonej</w:t>
      </w:r>
      <w:r w:rsidRPr="007A7A49">
        <w:rPr>
          <w:rFonts w:ascii="Arial" w:eastAsia="Times New Roman" w:hAnsi="Arial" w:cs="Arial"/>
          <w:bCs/>
          <w:color w:val="000000"/>
          <w:lang w:val="x-none" w:eastAsia="x-none"/>
        </w:rPr>
        <w:t>, uwzględniając następujące założenia:</w:t>
      </w:r>
    </w:p>
    <w:p w14:paraId="5B6851A9"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kosztorys ofertow</w:t>
      </w:r>
      <w:r w:rsidRPr="007A7A49">
        <w:rPr>
          <w:rFonts w:ascii="Arial" w:eastAsia="Times New Roman" w:hAnsi="Arial" w:cs="Arial"/>
          <w:bCs/>
          <w:color w:val="000000"/>
          <w:lang w:eastAsia="x-none"/>
        </w:rPr>
        <w:t>y</w:t>
      </w:r>
      <w:r w:rsidRPr="007A7A49">
        <w:rPr>
          <w:rFonts w:ascii="Arial" w:eastAsia="Times New Roman" w:hAnsi="Arial" w:cs="Arial"/>
          <w:bCs/>
          <w:color w:val="000000"/>
          <w:lang w:val="x-none" w:eastAsia="x-none"/>
        </w:rPr>
        <w:t xml:space="preserve"> mus</w:t>
      </w:r>
      <w:r w:rsidRPr="007A7A49">
        <w:rPr>
          <w:rFonts w:ascii="Arial" w:eastAsia="Times New Roman" w:hAnsi="Arial" w:cs="Arial"/>
          <w:bCs/>
          <w:color w:val="000000"/>
          <w:lang w:eastAsia="x-none"/>
        </w:rPr>
        <w:t>i</w:t>
      </w:r>
      <w:r w:rsidRPr="007A7A49">
        <w:rPr>
          <w:rFonts w:ascii="Arial" w:eastAsia="Times New Roman" w:hAnsi="Arial" w:cs="Arial"/>
          <w:bCs/>
          <w:color w:val="000000"/>
          <w:lang w:val="x-none" w:eastAsia="x-none"/>
        </w:rPr>
        <w:t xml:space="preserve"> zawierać wszystkie pozycje wymienione w </w:t>
      </w:r>
      <w:r>
        <w:rPr>
          <w:rFonts w:ascii="Arial" w:eastAsia="Times New Roman" w:hAnsi="Arial" w:cs="Arial"/>
          <w:bCs/>
          <w:color w:val="000000"/>
          <w:lang w:eastAsia="x-none"/>
        </w:rPr>
        <w:t>przedmiarach</w:t>
      </w:r>
      <w:r w:rsidRPr="007A7A49">
        <w:rPr>
          <w:rFonts w:ascii="Arial" w:eastAsia="Times New Roman" w:hAnsi="Arial" w:cs="Arial"/>
          <w:bCs/>
          <w:color w:val="000000"/>
          <w:lang w:val="x-none" w:eastAsia="x-none"/>
        </w:rPr>
        <w:t xml:space="preserve"> robót,</w:t>
      </w:r>
    </w:p>
    <w:p w14:paraId="4C11AB64" w14:textId="77777777" w:rsidR="00CF4E57" w:rsidRPr="00F46E0B" w:rsidRDefault="00CF4E57" w:rsidP="00CF4E57">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lastRenderedPageBreak/>
        <w:t>- wykonawca nie może samodzielnie dokonywać zmian w przedmiar</w:t>
      </w:r>
      <w:r>
        <w:rPr>
          <w:rFonts w:ascii="Arial" w:eastAsia="Times New Roman" w:hAnsi="Arial" w:cs="Arial"/>
          <w:bCs/>
          <w:color w:val="000000"/>
          <w:lang w:eastAsia="x-none"/>
        </w:rPr>
        <w:t>ach</w:t>
      </w:r>
      <w:r w:rsidRPr="007A7A49">
        <w:rPr>
          <w:rFonts w:ascii="Arial" w:eastAsia="Times New Roman" w:hAnsi="Arial" w:cs="Arial"/>
          <w:bCs/>
          <w:color w:val="000000"/>
          <w:lang w:val="x-none" w:eastAsia="x-none"/>
        </w:rPr>
        <w:t xml:space="preserve"> robót</w:t>
      </w:r>
      <w:r>
        <w:rPr>
          <w:rFonts w:ascii="Arial" w:eastAsia="Times New Roman" w:hAnsi="Arial" w:cs="Arial"/>
          <w:bCs/>
          <w:color w:val="000000"/>
          <w:lang w:eastAsia="x-none"/>
        </w:rPr>
        <w:t>,</w:t>
      </w:r>
    </w:p>
    <w:p w14:paraId="5CE903DA"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ewentualne upusty należy uwzględniać w cenie jednostkowej,</w:t>
      </w:r>
    </w:p>
    <w:p w14:paraId="7245AAF1" w14:textId="77777777" w:rsidR="00CF4E57" w:rsidRPr="005B3014" w:rsidRDefault="00CF4E57" w:rsidP="00CF4E57">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val="x-none" w:eastAsia="x-none"/>
        </w:rPr>
        <w:t>- określone przez wykonawcę ceny jednostkowe robót zostaną ustalone na okres ważności umowy</w:t>
      </w:r>
      <w:r>
        <w:rPr>
          <w:rFonts w:ascii="Arial" w:eastAsia="Times New Roman" w:hAnsi="Arial" w:cs="Arial"/>
          <w:bCs/>
          <w:color w:val="000000"/>
          <w:lang w:eastAsia="x-none"/>
        </w:rPr>
        <w:t>.</w:t>
      </w:r>
    </w:p>
    <w:p w14:paraId="75BBDD34"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5.</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Jeżeli w trakcie trwania zawartej umowy wystąpi konieczność ograniczenia lub zwiększenia wymienionych w przedmiar</w:t>
      </w:r>
      <w:r>
        <w:rPr>
          <w:rFonts w:ascii="Arial" w:eastAsia="Times New Roman" w:hAnsi="Arial" w:cs="Arial"/>
          <w:bCs/>
          <w:color w:val="000000"/>
          <w:lang w:eastAsia="x-none"/>
        </w:rPr>
        <w:t>ach</w:t>
      </w:r>
      <w:r w:rsidRPr="007A7A49">
        <w:rPr>
          <w:rFonts w:ascii="Arial" w:eastAsia="Times New Roman" w:hAnsi="Arial" w:cs="Arial"/>
          <w:bCs/>
          <w:color w:val="000000"/>
          <w:lang w:val="x-none" w:eastAsia="x-none"/>
        </w:rPr>
        <w:t xml:space="preserve"> rodzajów robót, zamawiający zastrzega sobie możliwość korekty przewidzianego zakresu ilościowego przez zmniejszenie ilości jednego z rodzaju robót i zwiększenie ilości innego rodzaju robót.</w:t>
      </w:r>
    </w:p>
    <w:p w14:paraId="43220542"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6.</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Metoda kalkulacji uproszczonej polega na obliczeniu ceny kosztorysowej robót budowlanych jako sumy iloczynów ilości jednostek przedmiarowych robót ustalonych w przedmiar</w:t>
      </w:r>
      <w:r w:rsidRPr="007A7A49">
        <w:rPr>
          <w:rFonts w:ascii="Arial" w:eastAsia="Times New Roman" w:hAnsi="Arial" w:cs="Arial"/>
          <w:bCs/>
          <w:color w:val="000000"/>
          <w:lang w:eastAsia="x-none"/>
        </w:rPr>
        <w:t>ze</w:t>
      </w:r>
      <w:r w:rsidRPr="007A7A49">
        <w:rPr>
          <w:rFonts w:ascii="Arial" w:eastAsia="Times New Roman" w:hAnsi="Arial" w:cs="Arial"/>
          <w:bCs/>
          <w:color w:val="000000"/>
          <w:lang w:val="x-none" w:eastAsia="x-none"/>
        </w:rPr>
        <w:t xml:space="preserve"> robót i ich cen jednostkowych bez podatku od towarów i usług, według poniższego wzoru:</w:t>
      </w:r>
    </w:p>
    <w:p w14:paraId="0B308813"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Ck</w:t>
      </w:r>
      <w:proofErr w:type="spellEnd"/>
      <w:r w:rsidRPr="007A7A49">
        <w:rPr>
          <w:rFonts w:ascii="Arial" w:eastAsia="Times New Roman" w:hAnsi="Arial" w:cs="Arial"/>
          <w:bCs/>
          <w:color w:val="000000"/>
          <w:lang w:val="x-none" w:eastAsia="x-none"/>
        </w:rPr>
        <w:t xml:space="preserve"> = L x </w:t>
      </w: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gdzie:</w:t>
      </w:r>
    </w:p>
    <w:p w14:paraId="5FE1053C"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val="x-none" w:eastAsia="x-none"/>
        </w:rPr>
        <w:t xml:space="preserve">L – liczba jednostek </w:t>
      </w:r>
      <w:proofErr w:type="spellStart"/>
      <w:r w:rsidRPr="007A7A49">
        <w:rPr>
          <w:rFonts w:ascii="Arial" w:eastAsia="Times New Roman" w:hAnsi="Arial" w:cs="Arial"/>
          <w:bCs/>
          <w:color w:val="000000"/>
          <w:lang w:val="x-none" w:eastAsia="x-none"/>
        </w:rPr>
        <w:t>sprzedmiarowanych</w:t>
      </w:r>
      <w:proofErr w:type="spellEnd"/>
      <w:r w:rsidRPr="007A7A49">
        <w:rPr>
          <w:rFonts w:ascii="Arial" w:eastAsia="Times New Roman" w:hAnsi="Arial" w:cs="Arial"/>
          <w:bCs/>
          <w:color w:val="000000"/>
          <w:lang w:val="x-none" w:eastAsia="x-none"/>
        </w:rPr>
        <w:t xml:space="preserve"> robót;</w:t>
      </w:r>
    </w:p>
    <w:p w14:paraId="5692C1D0"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proofErr w:type="spellStart"/>
      <w:r w:rsidRPr="007A7A49">
        <w:rPr>
          <w:rFonts w:ascii="Arial" w:eastAsia="Times New Roman" w:hAnsi="Arial" w:cs="Arial"/>
          <w:bCs/>
          <w:color w:val="000000"/>
          <w:lang w:val="x-none" w:eastAsia="x-none"/>
        </w:rPr>
        <w:t>Cj</w:t>
      </w:r>
      <w:proofErr w:type="spellEnd"/>
      <w:r w:rsidRPr="007A7A49">
        <w:rPr>
          <w:rFonts w:ascii="Arial" w:eastAsia="Times New Roman" w:hAnsi="Arial" w:cs="Arial"/>
          <w:bCs/>
          <w:color w:val="000000"/>
          <w:lang w:val="x-none" w:eastAsia="x-none"/>
        </w:rPr>
        <w:t xml:space="preserve"> – cena jednostkowa roboty podstawowej uwzględniająca wszystkie koszty związane z</w:t>
      </w:r>
      <w:r w:rsidRPr="007A7A49">
        <w:rPr>
          <w:rFonts w:ascii="Arial" w:eastAsia="Times New Roman" w:hAnsi="Arial" w:cs="Arial"/>
          <w:bCs/>
          <w:color w:val="000000"/>
          <w:lang w:eastAsia="x-none"/>
        </w:rPr>
        <w:t> </w:t>
      </w:r>
      <w:r w:rsidRPr="007A7A49">
        <w:rPr>
          <w:rFonts w:ascii="Arial" w:eastAsia="Times New Roman" w:hAnsi="Arial" w:cs="Arial"/>
          <w:bCs/>
          <w:color w:val="000000"/>
          <w:lang w:val="x-none" w:eastAsia="x-none"/>
        </w:rPr>
        <w:t>należytym wykonaniem.</w:t>
      </w:r>
    </w:p>
    <w:p w14:paraId="57221B6F"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7</w:t>
      </w:r>
      <w:r w:rsidRPr="007A7A49">
        <w:rPr>
          <w:rFonts w:ascii="Arial" w:eastAsia="Times New Roman" w:hAnsi="Arial" w:cs="Arial"/>
          <w:bCs/>
          <w:color w:val="000000"/>
          <w:lang w:eastAsia="x-none"/>
        </w:rPr>
        <w:t>.</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Określone przez wykonawcę ceny jednostkowe robót zostaną ustalone na okres ważności umowy</w:t>
      </w:r>
      <w:r>
        <w:rPr>
          <w:rFonts w:ascii="Arial" w:eastAsia="Times New Roman" w:hAnsi="Arial" w:cs="Arial"/>
          <w:bCs/>
          <w:color w:val="000000"/>
          <w:lang w:eastAsia="x-none"/>
        </w:rPr>
        <w:t>.</w:t>
      </w:r>
      <w:r w:rsidRPr="007A7A49">
        <w:rPr>
          <w:rFonts w:ascii="Arial" w:eastAsia="Times New Roman" w:hAnsi="Arial" w:cs="Arial"/>
          <w:bCs/>
          <w:color w:val="000000"/>
          <w:lang w:val="x-none" w:eastAsia="x-none"/>
        </w:rPr>
        <w:t xml:space="preserve"> </w:t>
      </w:r>
    </w:p>
    <w:p w14:paraId="5283471E"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8.</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Cena oferty jest ceną orientacyjną. Zamawiający zapłaci wykonawcy wynagrodzenie ustalone na podstawie cen jednostkowych wyszczególnionych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wykonawcy oraz ilości rzeczywiście wykonanych i odebranych robót.</w:t>
      </w:r>
    </w:p>
    <w:p w14:paraId="114C22EB"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9.</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 formularzu oferty należy podać cen</w:t>
      </w:r>
      <w:r w:rsidRPr="007A7A49">
        <w:rPr>
          <w:rFonts w:ascii="Arial" w:eastAsia="Times New Roman" w:hAnsi="Arial" w:cs="Arial"/>
          <w:bCs/>
          <w:color w:val="000000"/>
          <w:lang w:eastAsia="x-none"/>
        </w:rPr>
        <w:t xml:space="preserve">y </w:t>
      </w:r>
      <w:r w:rsidRPr="007A7A49">
        <w:rPr>
          <w:rFonts w:ascii="Arial" w:eastAsia="Times New Roman" w:hAnsi="Arial" w:cs="Arial"/>
          <w:bCs/>
          <w:color w:val="000000"/>
          <w:lang w:val="x-none" w:eastAsia="x-none"/>
        </w:rPr>
        <w:t>netto obliczon</w:t>
      </w:r>
      <w:r w:rsidRPr="007A7A49">
        <w:rPr>
          <w:rFonts w:ascii="Arial" w:eastAsia="Times New Roman" w:hAnsi="Arial" w:cs="Arial"/>
          <w:bCs/>
          <w:color w:val="000000"/>
          <w:lang w:eastAsia="x-none"/>
        </w:rPr>
        <w:t>e</w:t>
      </w:r>
      <w:r w:rsidRPr="007A7A49">
        <w:rPr>
          <w:rFonts w:ascii="Arial" w:eastAsia="Times New Roman" w:hAnsi="Arial" w:cs="Arial"/>
          <w:bCs/>
          <w:color w:val="000000"/>
          <w:lang w:val="x-none" w:eastAsia="x-none"/>
        </w:rPr>
        <w:t xml:space="preserve"> w kosztorys</w:t>
      </w:r>
      <w:r w:rsidRPr="007A7A49">
        <w:rPr>
          <w:rFonts w:ascii="Arial" w:eastAsia="Times New Roman" w:hAnsi="Arial" w:cs="Arial"/>
          <w:bCs/>
          <w:color w:val="000000"/>
          <w:lang w:eastAsia="x-none"/>
        </w:rPr>
        <w:t>ie</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 za przedmiot zamówienia</w:t>
      </w:r>
      <w:r w:rsidRPr="007A7A49">
        <w:rPr>
          <w:rFonts w:ascii="Arial" w:eastAsia="Times New Roman" w:hAnsi="Arial" w:cs="Arial"/>
          <w:bCs/>
          <w:color w:val="000000"/>
          <w:lang w:val="x-none" w:eastAsia="x-none"/>
        </w:rPr>
        <w:t>. Tak wyliczona cena stanowić będzie cenę oferty, którą zamawiający przyjmie do oceny ofert.</w:t>
      </w:r>
    </w:p>
    <w:p w14:paraId="30E43CC1" w14:textId="77777777" w:rsidR="00CF4E57" w:rsidRPr="007A7A49" w:rsidRDefault="00CF4E57" w:rsidP="00CF4E57">
      <w:pPr>
        <w:spacing w:after="0" w:line="240" w:lineRule="auto"/>
        <w:jc w:val="both"/>
        <w:rPr>
          <w:rFonts w:ascii="Arial" w:eastAsia="Times New Roman" w:hAnsi="Arial" w:cs="Arial"/>
          <w:bCs/>
          <w:color w:val="000000"/>
          <w:lang w:val="x-none" w:eastAsia="x-none"/>
        </w:rPr>
      </w:pPr>
      <w:r w:rsidRPr="007A7A49">
        <w:rPr>
          <w:rFonts w:ascii="Arial" w:eastAsia="Times New Roman" w:hAnsi="Arial" w:cs="Arial"/>
          <w:bCs/>
          <w:color w:val="000000"/>
          <w:lang w:eastAsia="x-none"/>
        </w:rPr>
        <w:t>10.</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Ceny jednostkowe, wartości pozycji oraz cena oferty muszą być wyrażone w złotych (PLN) i ewentualnie dodatkowo w groszach, z dokładnością do dwóch miejsc po przecinku.</w:t>
      </w:r>
    </w:p>
    <w:p w14:paraId="3EFB9879" w14:textId="77777777" w:rsidR="00CF4E57" w:rsidRPr="007A7A49" w:rsidRDefault="00CF4E57" w:rsidP="00CF4E57">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11.</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5515240F" w14:textId="77777777" w:rsidR="00CF4E57" w:rsidRPr="007A7A49" w:rsidRDefault="00CF4E57" w:rsidP="00CF4E57">
      <w:pPr>
        <w:spacing w:after="0" w:line="240" w:lineRule="auto"/>
        <w:jc w:val="both"/>
        <w:rPr>
          <w:rFonts w:ascii="Arial" w:eastAsia="Times New Roman" w:hAnsi="Arial" w:cs="Arial"/>
          <w:bCs/>
          <w:color w:val="000000"/>
          <w:lang w:eastAsia="x-none"/>
        </w:rPr>
      </w:pPr>
      <w:r w:rsidRPr="007A7A49">
        <w:rPr>
          <w:rFonts w:ascii="Arial" w:eastAsia="Times New Roman" w:hAnsi="Arial" w:cs="Arial"/>
          <w:bCs/>
          <w:color w:val="000000"/>
          <w:lang w:eastAsia="x-none"/>
        </w:rPr>
        <w:t>12.</w:t>
      </w:r>
      <w:r>
        <w:rPr>
          <w:rFonts w:ascii="Arial" w:eastAsia="Times New Roman" w:hAnsi="Arial" w:cs="Arial"/>
          <w:bCs/>
          <w:color w:val="000000"/>
          <w:lang w:eastAsia="x-none"/>
        </w:rPr>
        <w:t xml:space="preserve"> </w:t>
      </w:r>
      <w:r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71545F1" w14:textId="253472F7" w:rsidR="00CF4E57" w:rsidRPr="007A7A49" w:rsidRDefault="00CF4E57" w:rsidP="00CF4E57">
      <w:pPr>
        <w:spacing w:after="0" w:line="240" w:lineRule="auto"/>
        <w:jc w:val="both"/>
        <w:rPr>
          <w:rFonts w:ascii="Tahoma" w:eastAsia="Times New Roman" w:hAnsi="Tahoma" w:cs="Tahoma"/>
        </w:rPr>
      </w:pPr>
      <w:r w:rsidRPr="007A7A49">
        <w:rPr>
          <w:rFonts w:ascii="Tahoma" w:eastAsia="Times New Roman" w:hAnsi="Tahoma" w:cs="Tahoma"/>
        </w:rPr>
        <w:t>13.</w:t>
      </w:r>
      <w:r>
        <w:rPr>
          <w:rFonts w:ascii="Tahoma" w:eastAsia="Times New Roman" w:hAnsi="Tahoma" w:cs="Tahoma"/>
        </w:rPr>
        <w:t xml:space="preserve"> </w:t>
      </w:r>
      <w:r w:rsidRPr="007A7A49">
        <w:rPr>
          <w:rFonts w:ascii="Tahoma" w:eastAsia="Times New Roman" w:hAnsi="Tahoma" w:cs="Tahoma"/>
        </w:rPr>
        <w:t xml:space="preserve">Pozostali wykonawcy zobowiązani są do podania stawki podatku od towarów i usług (VAT), wartości brutto oraz ceny oferty. Należy przyjąć </w:t>
      </w:r>
      <w:r>
        <w:rPr>
          <w:rFonts w:ascii="Tahoma" w:eastAsia="Times New Roman" w:hAnsi="Tahoma" w:cs="Tahoma"/>
        </w:rPr>
        <w:t xml:space="preserve">stawkę </w:t>
      </w:r>
      <w:r w:rsidR="00C81D15">
        <w:rPr>
          <w:rFonts w:ascii="Tahoma" w:eastAsia="Times New Roman" w:hAnsi="Tahoma" w:cs="Tahoma"/>
        </w:rPr>
        <w:t>23</w:t>
      </w:r>
      <w:r>
        <w:rPr>
          <w:rFonts w:ascii="Tahoma" w:eastAsia="Times New Roman" w:hAnsi="Tahoma" w:cs="Tahoma"/>
        </w:rPr>
        <w:t>% podatku od towarów i </w:t>
      </w:r>
      <w:r w:rsidRPr="007A7A49">
        <w:rPr>
          <w:rFonts w:ascii="Tahoma" w:eastAsia="Times New Roman" w:hAnsi="Tahoma" w:cs="Tahoma"/>
        </w:rPr>
        <w:t>usług VAT. Obliczona wartość stanowi cenę oferty w rozumieniu art. 3 ust. 1 pkt 1 i ust. 2  ustawy z dnia 9 maja 2014 r. o informowaniu o cenach towarów i usług (Dz. U. z 201</w:t>
      </w:r>
      <w:r>
        <w:rPr>
          <w:rFonts w:ascii="Tahoma" w:eastAsia="Times New Roman" w:hAnsi="Tahoma" w:cs="Tahoma"/>
        </w:rPr>
        <w:t>9</w:t>
      </w:r>
      <w:r w:rsidRPr="007A7A49">
        <w:rPr>
          <w:rFonts w:ascii="Tahoma" w:eastAsia="Times New Roman" w:hAnsi="Tahoma" w:cs="Tahoma"/>
        </w:rPr>
        <w:t xml:space="preserve"> r. poz. </w:t>
      </w:r>
      <w:r>
        <w:rPr>
          <w:rFonts w:ascii="Tahoma" w:eastAsia="Times New Roman" w:hAnsi="Tahoma" w:cs="Tahoma"/>
        </w:rPr>
        <w:t>178</w:t>
      </w:r>
      <w:r w:rsidR="009B25E9">
        <w:rPr>
          <w:rFonts w:ascii="Tahoma" w:eastAsia="Times New Roman" w:hAnsi="Tahoma" w:cs="Tahoma"/>
        </w:rPr>
        <w:t xml:space="preserve"> ze zm.</w:t>
      </w:r>
      <w:r w:rsidRPr="007A7A49">
        <w:rPr>
          <w:rFonts w:ascii="Tahoma" w:eastAsia="Times New Roman" w:hAnsi="Tahoma" w:cs="Tahoma"/>
        </w:rPr>
        <w:t>).</w:t>
      </w:r>
    </w:p>
    <w:p w14:paraId="6F2E6001" w14:textId="77777777" w:rsidR="00D316FB" w:rsidRPr="00C71480" w:rsidRDefault="00D316FB" w:rsidP="00D316FB">
      <w:pPr>
        <w:spacing w:after="0" w:line="240" w:lineRule="auto"/>
        <w:jc w:val="both"/>
        <w:rPr>
          <w:rFonts w:ascii="Tahoma" w:hAnsi="Tahoma" w:cs="Tahoma"/>
        </w:rPr>
      </w:pPr>
    </w:p>
    <w:p w14:paraId="6125EDEA" w14:textId="77777777" w:rsidR="00C40ED1" w:rsidRPr="00C71480" w:rsidRDefault="00C40ED1" w:rsidP="00C40ED1">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XXIV.Opis</w:t>
      </w:r>
      <w:proofErr w:type="spellEnd"/>
      <w:r w:rsidRPr="00C71480">
        <w:rPr>
          <w:rFonts w:ascii="Tahoma" w:hAnsi="Tahoma" w:cs="Tahoma"/>
          <w:b/>
        </w:rPr>
        <w:t xml:space="preserve"> kryteriów oceny ofert, wraz z podaniem wag tych kryteriów i sposobu oceny ofert – Dotyczy wszystkich części</w:t>
      </w:r>
    </w:p>
    <w:p w14:paraId="0725050D" w14:textId="77777777" w:rsidR="00C40ED1" w:rsidRPr="00C71480" w:rsidRDefault="00C40ED1" w:rsidP="00C40ED1">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C71480" w:rsidRPr="00C71480" w14:paraId="03C637C4" w14:textId="77777777" w:rsidTr="00BC5165">
        <w:trPr>
          <w:trHeight w:val="445"/>
          <w:jc w:val="center"/>
        </w:trPr>
        <w:tc>
          <w:tcPr>
            <w:tcW w:w="664" w:type="dxa"/>
            <w:shd w:val="pct12" w:color="auto" w:fill="auto"/>
          </w:tcPr>
          <w:p w14:paraId="323F6B70"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L.p.</w:t>
            </w:r>
          </w:p>
        </w:tc>
        <w:tc>
          <w:tcPr>
            <w:tcW w:w="4347" w:type="dxa"/>
            <w:shd w:val="pct12" w:color="auto" w:fill="auto"/>
          </w:tcPr>
          <w:p w14:paraId="46096581"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nazwa kryterium</w:t>
            </w:r>
          </w:p>
        </w:tc>
        <w:tc>
          <w:tcPr>
            <w:tcW w:w="2032" w:type="dxa"/>
            <w:shd w:val="pct12" w:color="auto" w:fill="auto"/>
          </w:tcPr>
          <w:p w14:paraId="7187DA14"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waga</w:t>
            </w:r>
          </w:p>
        </w:tc>
      </w:tr>
      <w:tr w:rsidR="00C71480" w:rsidRPr="00C71480" w14:paraId="4E1CF4DD" w14:textId="77777777" w:rsidTr="00BC5165">
        <w:trPr>
          <w:trHeight w:val="584"/>
          <w:jc w:val="center"/>
        </w:trPr>
        <w:tc>
          <w:tcPr>
            <w:tcW w:w="664" w:type="dxa"/>
            <w:vAlign w:val="center"/>
          </w:tcPr>
          <w:p w14:paraId="66560F7A" w14:textId="77777777" w:rsidR="00C40ED1" w:rsidRPr="00C71480" w:rsidRDefault="00C40ED1" w:rsidP="002E6404">
            <w:pPr>
              <w:spacing w:after="0"/>
              <w:jc w:val="both"/>
              <w:rPr>
                <w:rFonts w:ascii="Tahoma" w:eastAsia="Times New Roman" w:hAnsi="Tahoma" w:cs="Tahoma"/>
              </w:rPr>
            </w:pPr>
            <w:r w:rsidRPr="00C71480">
              <w:rPr>
                <w:rFonts w:ascii="Tahoma" w:eastAsia="Times New Roman" w:hAnsi="Tahoma" w:cs="Tahoma"/>
              </w:rPr>
              <w:t>1.</w:t>
            </w:r>
          </w:p>
        </w:tc>
        <w:tc>
          <w:tcPr>
            <w:tcW w:w="4347" w:type="dxa"/>
            <w:vAlign w:val="center"/>
          </w:tcPr>
          <w:p w14:paraId="0E9C9AC8"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Cena oferty</w:t>
            </w:r>
          </w:p>
        </w:tc>
        <w:tc>
          <w:tcPr>
            <w:tcW w:w="2032" w:type="dxa"/>
            <w:vAlign w:val="center"/>
          </w:tcPr>
          <w:p w14:paraId="28EAADDE"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60%</w:t>
            </w:r>
            <w:r w:rsidR="00BC5165" w:rsidRPr="00C71480">
              <w:rPr>
                <w:rFonts w:ascii="Tahoma" w:eastAsia="Times New Roman" w:hAnsi="Tahoma" w:cs="Tahoma"/>
              </w:rPr>
              <w:t xml:space="preserve"> (60 pkt.)</w:t>
            </w:r>
          </w:p>
        </w:tc>
      </w:tr>
      <w:tr w:rsidR="009A16C9" w:rsidRPr="00C71480" w14:paraId="0BB034D6" w14:textId="77777777" w:rsidTr="00BC5165">
        <w:trPr>
          <w:trHeight w:val="584"/>
          <w:jc w:val="center"/>
        </w:trPr>
        <w:tc>
          <w:tcPr>
            <w:tcW w:w="664" w:type="dxa"/>
            <w:vAlign w:val="center"/>
          </w:tcPr>
          <w:p w14:paraId="47EAAC9C" w14:textId="77777777" w:rsidR="00C40ED1" w:rsidRPr="00C71480" w:rsidRDefault="00C40ED1" w:rsidP="002E6404">
            <w:pPr>
              <w:spacing w:after="0"/>
              <w:jc w:val="both"/>
              <w:rPr>
                <w:rFonts w:ascii="Tahoma" w:eastAsia="Times New Roman" w:hAnsi="Tahoma" w:cs="Tahoma"/>
              </w:rPr>
            </w:pPr>
            <w:r w:rsidRPr="00C71480">
              <w:rPr>
                <w:rFonts w:ascii="Tahoma" w:eastAsia="Times New Roman" w:hAnsi="Tahoma" w:cs="Tahoma"/>
              </w:rPr>
              <w:t>2.</w:t>
            </w:r>
          </w:p>
        </w:tc>
        <w:tc>
          <w:tcPr>
            <w:tcW w:w="4347" w:type="dxa"/>
            <w:vAlign w:val="center"/>
          </w:tcPr>
          <w:p w14:paraId="10ECACD9" w14:textId="77777777" w:rsidR="00C40ED1" w:rsidRPr="00C71480" w:rsidRDefault="00BC5165" w:rsidP="002E6404">
            <w:pPr>
              <w:spacing w:after="0"/>
              <w:jc w:val="center"/>
              <w:rPr>
                <w:rFonts w:ascii="Tahoma" w:eastAsia="Times New Roman" w:hAnsi="Tahoma" w:cs="Tahoma"/>
              </w:rPr>
            </w:pPr>
            <w:r w:rsidRPr="00C71480">
              <w:rPr>
                <w:rFonts w:ascii="Tahoma" w:eastAsia="Times New Roman" w:hAnsi="Tahoma" w:cs="Tahoma"/>
              </w:rPr>
              <w:t>Okres gwarancji</w:t>
            </w:r>
          </w:p>
        </w:tc>
        <w:tc>
          <w:tcPr>
            <w:tcW w:w="2032" w:type="dxa"/>
            <w:vAlign w:val="center"/>
          </w:tcPr>
          <w:p w14:paraId="62AFC1F1" w14:textId="77777777" w:rsidR="00C40ED1" w:rsidRPr="00C71480" w:rsidRDefault="00C40ED1" w:rsidP="002E6404">
            <w:pPr>
              <w:spacing w:after="0"/>
              <w:jc w:val="center"/>
              <w:rPr>
                <w:rFonts w:ascii="Tahoma" w:eastAsia="Times New Roman" w:hAnsi="Tahoma" w:cs="Tahoma"/>
              </w:rPr>
            </w:pPr>
            <w:r w:rsidRPr="00C71480">
              <w:rPr>
                <w:rFonts w:ascii="Tahoma" w:eastAsia="Times New Roman" w:hAnsi="Tahoma" w:cs="Tahoma"/>
              </w:rPr>
              <w:t>40%</w:t>
            </w:r>
            <w:r w:rsidR="00BC5165" w:rsidRPr="00C71480">
              <w:rPr>
                <w:rFonts w:ascii="Tahoma" w:eastAsia="Times New Roman" w:hAnsi="Tahoma" w:cs="Tahoma"/>
              </w:rPr>
              <w:t xml:space="preserve"> (40 pkt.)</w:t>
            </w:r>
          </w:p>
        </w:tc>
      </w:tr>
    </w:tbl>
    <w:p w14:paraId="01E7BA02" w14:textId="77777777" w:rsidR="00C40ED1" w:rsidRPr="00C71480" w:rsidRDefault="00C40ED1" w:rsidP="00C40ED1">
      <w:pPr>
        <w:spacing w:after="0" w:line="240" w:lineRule="auto"/>
        <w:jc w:val="both"/>
        <w:rPr>
          <w:rFonts w:ascii="Tahoma" w:eastAsia="Times New Roman" w:hAnsi="Tahoma" w:cs="Times New Roman"/>
          <w:bCs/>
        </w:rPr>
      </w:pPr>
    </w:p>
    <w:p w14:paraId="31D77E0C" w14:textId="77777777" w:rsidR="00C40ED1" w:rsidRPr="00C71480" w:rsidRDefault="0026693A" w:rsidP="00C40ED1">
      <w:pPr>
        <w:spacing w:after="0" w:line="240" w:lineRule="auto"/>
        <w:jc w:val="both"/>
        <w:rPr>
          <w:rFonts w:ascii="Tahoma" w:eastAsia="Times New Roman" w:hAnsi="Tahoma" w:cs="Times New Roman"/>
          <w:bCs/>
        </w:rPr>
      </w:pPr>
      <w:r w:rsidRPr="00C71480">
        <w:rPr>
          <w:rFonts w:ascii="Tahoma" w:eastAsia="Times New Roman" w:hAnsi="Tahoma" w:cs="Times New Roman"/>
          <w:bCs/>
        </w:rPr>
        <w:t xml:space="preserve">1. </w:t>
      </w:r>
      <w:r w:rsidR="00C40ED1" w:rsidRPr="00C71480">
        <w:rPr>
          <w:rFonts w:ascii="Tahoma" w:eastAsia="Times New Roman" w:hAnsi="Tahoma" w:cs="Times New Roman"/>
          <w:bCs/>
        </w:rPr>
        <w:t>Sposób oceny ofert.</w:t>
      </w:r>
    </w:p>
    <w:p w14:paraId="330B695B" w14:textId="77777777" w:rsidR="00C40ED1" w:rsidRPr="00C71480" w:rsidRDefault="00C40ED1" w:rsidP="00C40ED1">
      <w:pPr>
        <w:spacing w:after="0" w:line="240" w:lineRule="auto"/>
        <w:jc w:val="both"/>
        <w:rPr>
          <w:rFonts w:ascii="Tahoma" w:eastAsia="Times New Roman" w:hAnsi="Tahoma" w:cs="Tahoma"/>
          <w:b/>
          <w:bCs/>
        </w:rPr>
      </w:pPr>
      <w:r w:rsidRPr="00C71480">
        <w:rPr>
          <w:rFonts w:ascii="Tahoma" w:eastAsia="Times New Roman" w:hAnsi="Tahoma" w:cs="Tahoma"/>
          <w:b/>
          <w:bCs/>
        </w:rPr>
        <w:t>1) Cena oferty (</w:t>
      </w:r>
      <w:r w:rsidR="0026693A" w:rsidRPr="00C71480">
        <w:rPr>
          <w:rFonts w:ascii="Tahoma" w:eastAsia="Times New Roman" w:hAnsi="Tahoma" w:cs="Tahoma"/>
          <w:b/>
          <w:bCs/>
        </w:rPr>
        <w:t>C)</w:t>
      </w:r>
      <w:r w:rsidRPr="00C71480">
        <w:rPr>
          <w:rFonts w:ascii="Tahoma" w:eastAsia="Times New Roman" w:hAnsi="Tahoma" w:cs="Tahoma"/>
          <w:b/>
          <w:bCs/>
        </w:rPr>
        <w:t>.</w:t>
      </w:r>
    </w:p>
    <w:p w14:paraId="57D58E1E" w14:textId="77777777" w:rsidR="00C40ED1" w:rsidRPr="00C71480" w:rsidRDefault="00C40ED1" w:rsidP="0026693A">
      <w:pPr>
        <w:jc w:val="both"/>
        <w:rPr>
          <w:rFonts w:ascii="Tahoma" w:eastAsia="Times New Roman" w:hAnsi="Tahoma" w:cs="Tahoma"/>
        </w:rPr>
      </w:pPr>
      <w:r w:rsidRPr="00C71480">
        <w:rPr>
          <w:rFonts w:ascii="Tahoma" w:eastAsia="Calibri" w:hAnsi="Tahoma" w:cs="Tahoma"/>
          <w:bCs/>
          <w:highlight w:val="white"/>
        </w:rPr>
        <w:t>Ocenie podlega wskazana w formularzu oferty cena oferty brutto za wykonanie zamówienia.</w:t>
      </w:r>
      <w:r w:rsidRPr="00C71480">
        <w:rPr>
          <w:rFonts w:ascii="Tahoma" w:eastAsia="Calibri" w:hAnsi="Tahoma" w:cs="Tahoma"/>
          <w:bCs/>
        </w:rPr>
        <w:t xml:space="preserve"> O</w:t>
      </w:r>
      <w:r w:rsidRPr="00C71480">
        <w:rPr>
          <w:rFonts w:ascii="Tahoma" w:eastAsia="Times New Roman" w:hAnsi="Tahoma" w:cs="Tahoma"/>
          <w:bCs/>
        </w:rPr>
        <w:t xml:space="preserve">ferty zostaną ocenione według wzoru: </w:t>
      </w:r>
      <w:r w:rsidRPr="00C71480">
        <w:rPr>
          <w:rFonts w:ascii="Tahoma" w:eastAsia="Times New Roman" w:hAnsi="Tahoma" w:cs="Tahoma"/>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2501B7" w:rsidRPr="00C71480" w14:paraId="5C421B93" w14:textId="77777777" w:rsidTr="002501B7">
        <w:tc>
          <w:tcPr>
            <w:tcW w:w="2318" w:type="dxa"/>
            <w:vAlign w:val="center"/>
          </w:tcPr>
          <w:p w14:paraId="36B9E85F" w14:textId="77777777" w:rsidR="002501B7" w:rsidRPr="00C71480" w:rsidRDefault="00C3248A" w:rsidP="002501B7">
            <w:pPr>
              <w:tabs>
                <w:tab w:val="left" w:pos="360"/>
              </w:tabs>
              <w:spacing w:after="120"/>
              <w:jc w:val="center"/>
              <w:rPr>
                <w:rFonts w:ascii="Times New Roman" w:eastAsia="Times New Roman" w:hAnsi="Times New Roman" w:cs="Times New Roman"/>
              </w:rPr>
            </w:pPr>
            <w:r w:rsidRPr="00C71480">
              <w:rPr>
                <w:rFonts w:ascii="Tahoma" w:eastAsia="Times New Roman" w:hAnsi="Tahoma" w:cs="Tahoma"/>
              </w:rPr>
              <w:t xml:space="preserve">C - </w:t>
            </w:r>
            <w:r w:rsidR="002501B7" w:rsidRPr="00C71480">
              <w:rPr>
                <w:rFonts w:ascii="Tahoma" w:eastAsia="Times New Roman" w:hAnsi="Tahoma" w:cs="Tahoma"/>
              </w:rPr>
              <w:t xml:space="preserve">liczba punktów </w:t>
            </w:r>
            <w:r w:rsidRPr="00C71480">
              <w:rPr>
                <w:rFonts w:ascii="Tahoma" w:eastAsia="Times New Roman" w:hAnsi="Tahoma" w:cs="Tahoma"/>
              </w:rPr>
              <w:t xml:space="preserve">przyznana ofercie ocenianej w kryterium </w:t>
            </w:r>
            <w:r w:rsidRPr="00C71480">
              <w:rPr>
                <w:rFonts w:ascii="Tahoma" w:eastAsia="Times New Roman" w:hAnsi="Tahoma" w:cs="Tahoma"/>
              </w:rPr>
              <w:lastRenderedPageBreak/>
              <w:t>Cena oferty</w:t>
            </w:r>
            <w:r w:rsidR="002501B7" w:rsidRPr="00C71480">
              <w:rPr>
                <w:rFonts w:ascii="Tahoma" w:eastAsia="Times New Roman" w:hAnsi="Tahoma" w:cs="Tahoma"/>
              </w:rPr>
              <w:t xml:space="preserve"> </w:t>
            </w:r>
            <w:r w:rsidR="002501B7" w:rsidRPr="00C71480">
              <w:rPr>
                <w:rFonts w:ascii="Tahoma" w:eastAsia="Times New Roman" w:hAnsi="Tahoma" w:cs="Tahoma"/>
                <w:bCs/>
              </w:rPr>
              <w:t>=</w:t>
            </w:r>
          </w:p>
        </w:tc>
        <w:tc>
          <w:tcPr>
            <w:tcW w:w="4145" w:type="dxa"/>
            <w:vAlign w:val="center"/>
          </w:tcPr>
          <w:p w14:paraId="15144554" w14:textId="77777777" w:rsidR="002501B7" w:rsidRPr="00C71480" w:rsidRDefault="002501B7" w:rsidP="002501B7">
            <w:pPr>
              <w:tabs>
                <w:tab w:val="left" w:pos="360"/>
              </w:tabs>
              <w:jc w:val="center"/>
              <w:rPr>
                <w:rFonts w:ascii="Tahoma" w:eastAsia="Times New Roman" w:hAnsi="Tahoma" w:cs="Tahoma"/>
                <w:bCs/>
              </w:rPr>
            </w:pPr>
            <w:r w:rsidRPr="00C71480">
              <w:rPr>
                <w:rFonts w:ascii="Tahoma" w:eastAsia="Times New Roman" w:hAnsi="Tahoma" w:cs="Tahoma"/>
                <w:bCs/>
              </w:rPr>
              <w:lastRenderedPageBreak/>
              <w:t>najniższa cena brutto oferty spośród ofert                                                                                       niepodlegających odrzuceniu</w:t>
            </w:r>
          </w:p>
          <w:p w14:paraId="45B45F90" w14:textId="77777777" w:rsidR="002501B7" w:rsidRPr="00C71480" w:rsidRDefault="002501B7" w:rsidP="002501B7">
            <w:pPr>
              <w:tabs>
                <w:tab w:val="left" w:pos="360"/>
              </w:tabs>
              <w:ind w:left="283"/>
              <w:jc w:val="center"/>
              <w:rPr>
                <w:rFonts w:ascii="Tahoma" w:eastAsia="Times New Roman" w:hAnsi="Tahoma" w:cs="Tahoma"/>
                <w:bCs/>
              </w:rPr>
            </w:pPr>
            <w:r w:rsidRPr="00C71480">
              <w:rPr>
                <w:rFonts w:ascii="Tahoma" w:eastAsia="Times New Roman" w:hAnsi="Tahoma" w:cs="Tahoma"/>
                <w:bCs/>
              </w:rPr>
              <w:t xml:space="preserve">--------------------------------------------------          </w:t>
            </w:r>
          </w:p>
          <w:p w14:paraId="33C2EC0F" w14:textId="77777777" w:rsidR="002501B7" w:rsidRPr="00C71480" w:rsidRDefault="002501B7" w:rsidP="002501B7">
            <w:pPr>
              <w:tabs>
                <w:tab w:val="left" w:pos="360"/>
              </w:tabs>
              <w:ind w:left="283"/>
              <w:jc w:val="center"/>
              <w:rPr>
                <w:rFonts w:ascii="Tahoma" w:eastAsia="Times New Roman" w:hAnsi="Tahoma" w:cs="Tahoma"/>
                <w:bCs/>
              </w:rPr>
            </w:pPr>
            <w:r w:rsidRPr="00C71480">
              <w:rPr>
                <w:rFonts w:ascii="Tahoma" w:eastAsia="Times New Roman" w:hAnsi="Tahoma" w:cs="Tahoma"/>
                <w:bCs/>
              </w:rPr>
              <w:lastRenderedPageBreak/>
              <w:t>cena brutto oferty badanej</w:t>
            </w:r>
          </w:p>
          <w:p w14:paraId="57E6BFA2" w14:textId="77777777" w:rsidR="002501B7" w:rsidRPr="00C71480" w:rsidRDefault="002501B7" w:rsidP="002501B7">
            <w:pPr>
              <w:tabs>
                <w:tab w:val="left" w:pos="360"/>
              </w:tabs>
              <w:ind w:left="283"/>
              <w:jc w:val="center"/>
              <w:rPr>
                <w:rFonts w:ascii="Times New Roman" w:eastAsia="Times New Roman" w:hAnsi="Times New Roman" w:cs="Times New Roman"/>
              </w:rPr>
            </w:pPr>
          </w:p>
        </w:tc>
        <w:tc>
          <w:tcPr>
            <w:tcW w:w="3425" w:type="dxa"/>
            <w:vAlign w:val="center"/>
          </w:tcPr>
          <w:p w14:paraId="4A528EEE" w14:textId="5360C9E6" w:rsidR="002501B7" w:rsidRPr="00C71480" w:rsidRDefault="002501B7" w:rsidP="004A2C63">
            <w:pPr>
              <w:tabs>
                <w:tab w:val="left" w:pos="360"/>
              </w:tabs>
              <w:spacing w:after="120"/>
              <w:rPr>
                <w:rFonts w:ascii="Tahoma" w:eastAsia="Times New Roman" w:hAnsi="Tahoma" w:cs="Tahoma"/>
                <w:bCs/>
              </w:rPr>
            </w:pPr>
            <w:r w:rsidRPr="00C71480">
              <w:rPr>
                <w:rFonts w:ascii="Tahoma" w:eastAsia="Times New Roman" w:hAnsi="Tahoma" w:cs="Tahoma"/>
                <w:bCs/>
              </w:rPr>
              <w:lastRenderedPageBreak/>
              <w:t>x 60</w:t>
            </w:r>
            <w:r w:rsidR="004A2C63">
              <w:rPr>
                <w:rFonts w:ascii="Tahoma" w:eastAsia="Times New Roman" w:hAnsi="Tahoma" w:cs="Tahoma"/>
                <w:bCs/>
              </w:rPr>
              <w:t>%x 100 pkt</w:t>
            </w:r>
            <w:r w:rsidRPr="00C71480">
              <w:rPr>
                <w:rFonts w:ascii="Tahoma" w:eastAsia="Times New Roman" w:hAnsi="Tahoma" w:cs="Tahoma"/>
                <w:bCs/>
              </w:rPr>
              <w:t>.</w:t>
            </w:r>
          </w:p>
        </w:tc>
      </w:tr>
    </w:tbl>
    <w:p w14:paraId="6F28AB72" w14:textId="77777777" w:rsidR="002501B7" w:rsidRPr="00C71480" w:rsidRDefault="002501B7" w:rsidP="00C40ED1">
      <w:pPr>
        <w:tabs>
          <w:tab w:val="left" w:pos="360"/>
        </w:tabs>
        <w:spacing w:after="120"/>
        <w:ind w:left="720"/>
        <w:jc w:val="center"/>
        <w:rPr>
          <w:rFonts w:ascii="Times New Roman" w:eastAsia="Times New Roman" w:hAnsi="Times New Roman" w:cs="Times New Roman"/>
        </w:rPr>
      </w:pPr>
    </w:p>
    <w:p w14:paraId="0646147A" w14:textId="77777777" w:rsidR="00C40ED1" w:rsidRPr="00C71480" w:rsidRDefault="00C40ED1" w:rsidP="00C40ED1">
      <w:pPr>
        <w:spacing w:after="0"/>
        <w:jc w:val="both"/>
        <w:rPr>
          <w:rFonts w:ascii="Tahoma" w:eastAsia="Times New Roman" w:hAnsi="Tahoma" w:cs="Tahoma"/>
        </w:rPr>
      </w:pPr>
      <w:r w:rsidRPr="00C71480">
        <w:rPr>
          <w:rFonts w:ascii="Tahoma" w:eastAsia="Times New Roman" w:hAnsi="Tahoma" w:cs="Tahoma"/>
        </w:rPr>
        <w:t>Punkty zostaną przyznane z dokładnością do dwóch miejsc po przecinku.</w:t>
      </w:r>
    </w:p>
    <w:p w14:paraId="498C3AB3" w14:textId="77777777" w:rsidR="00C40ED1" w:rsidRPr="00C71480" w:rsidRDefault="00C40ED1" w:rsidP="00C40ED1">
      <w:pPr>
        <w:pStyle w:val="Tekstpodstawowywcity"/>
        <w:jc w:val="left"/>
        <w:rPr>
          <w:rFonts w:ascii="Tahoma" w:hAnsi="Tahoma" w:cs="Tahoma"/>
        </w:rPr>
      </w:pPr>
      <w:r w:rsidRPr="00C71480">
        <w:rPr>
          <w:rFonts w:ascii="Tahoma" w:hAnsi="Tahoma" w:cs="Tahoma"/>
        </w:rPr>
        <w:t>2)</w:t>
      </w:r>
      <w:r w:rsidRPr="00C71480">
        <w:rPr>
          <w:rFonts w:ascii="Tahoma" w:hAnsi="Tahoma" w:cs="Tahoma"/>
          <w:b w:val="0"/>
        </w:rPr>
        <w:t xml:space="preserve"> </w:t>
      </w:r>
      <w:r w:rsidRPr="00C71480">
        <w:rPr>
          <w:rFonts w:ascii="Tahoma" w:hAnsi="Tahoma" w:cs="Tahoma"/>
        </w:rPr>
        <w:t>Okres gwarancji</w:t>
      </w:r>
      <w:r w:rsidR="0026693A" w:rsidRPr="00C71480">
        <w:rPr>
          <w:rFonts w:ascii="Tahoma" w:hAnsi="Tahoma" w:cs="Tahoma"/>
        </w:rPr>
        <w:t xml:space="preserve"> (G)</w:t>
      </w:r>
      <w:r w:rsidRPr="00C71480">
        <w:rPr>
          <w:rFonts w:ascii="Tahoma" w:hAnsi="Tahoma" w:cs="Tahoma"/>
        </w:rPr>
        <w:t>:</w:t>
      </w:r>
    </w:p>
    <w:p w14:paraId="23B4CF94" w14:textId="77777777" w:rsidR="00C40ED1" w:rsidRPr="00C71480" w:rsidRDefault="00C40ED1" w:rsidP="00C40ED1">
      <w:pPr>
        <w:spacing w:after="0" w:line="240" w:lineRule="auto"/>
        <w:jc w:val="both"/>
        <w:rPr>
          <w:rFonts w:ascii="Tahoma" w:eastAsia="Times New Roman" w:hAnsi="Tahoma" w:cs="Tahoma"/>
        </w:rPr>
      </w:pPr>
      <w:r w:rsidRPr="00C71480">
        <w:rPr>
          <w:rFonts w:ascii="Tahoma" w:eastAsia="Times New Roman" w:hAnsi="Tahoma" w:cs="Tahoma"/>
        </w:rPr>
        <w:t>Ocenie zostanie poddana długość okresu gwarancji jakości za przedmiot zamówienia.</w:t>
      </w:r>
    </w:p>
    <w:p w14:paraId="6A8C1F7A" w14:textId="77777777" w:rsidR="00C40ED1" w:rsidRPr="00C71480" w:rsidRDefault="00C40ED1" w:rsidP="00C40ED1">
      <w:pPr>
        <w:widowControl w:val="0"/>
        <w:autoSpaceDE w:val="0"/>
        <w:autoSpaceDN w:val="0"/>
        <w:adjustRightInd w:val="0"/>
        <w:spacing w:after="0" w:line="306" w:lineRule="atLeast"/>
        <w:jc w:val="both"/>
        <w:rPr>
          <w:rFonts w:ascii="Tahoma" w:eastAsia="Times New Roman" w:hAnsi="Tahoma" w:cs="Tahoma"/>
        </w:rPr>
      </w:pPr>
      <w:r w:rsidRPr="00C71480">
        <w:rPr>
          <w:rFonts w:ascii="Tahoma" w:eastAsia="Times New Roman" w:hAnsi="Tahoma" w:cs="Tahoma"/>
        </w:rPr>
        <w:t xml:space="preserve">Wykonawca zobowiązany jest udzielić </w:t>
      </w:r>
      <w:r w:rsidRPr="00C71480">
        <w:rPr>
          <w:rFonts w:ascii="Tahoma" w:eastAsia="Times New Roman" w:hAnsi="Tahoma" w:cs="Tahoma"/>
          <w:b/>
        </w:rPr>
        <w:t>minimum 36 miesięcznej</w:t>
      </w:r>
      <w:r w:rsidRPr="00C71480">
        <w:rPr>
          <w:rFonts w:ascii="Tahoma" w:eastAsia="Times New Roman" w:hAnsi="Tahoma" w:cs="Tahoma"/>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C71480">
        <w:rPr>
          <w:rFonts w:ascii="Tahoma" w:eastAsia="Times New Roman" w:hAnsi="Tahoma" w:cs="Tahoma"/>
          <w:b/>
          <w:bCs/>
        </w:rPr>
        <w:t> przypadku, gdy Wykonawca zaoferuje okres  gwarancji jakości dłuższy niż 60 m-cy</w:t>
      </w:r>
      <w:r w:rsidRPr="00C71480">
        <w:rPr>
          <w:rFonts w:ascii="Tahoma" w:eastAsia="Times New Roman" w:hAnsi="Tahoma" w:cs="Tahoma"/>
        </w:rPr>
        <w:t xml:space="preserve"> </w:t>
      </w:r>
      <w:r w:rsidRPr="00C71480">
        <w:rPr>
          <w:rFonts w:ascii="Tahoma" w:eastAsia="Times New Roman" w:hAnsi="Tahoma" w:cs="Tahoma"/>
          <w:b/>
        </w:rPr>
        <w:t>od daty podpisania protokołu końcowego odbioru robót, wówczas Zamawiający w celu obliczenia punktów przyjmie liczbę 60  m-cy.</w:t>
      </w:r>
    </w:p>
    <w:p w14:paraId="1CA08CCD" w14:textId="77777777" w:rsidR="00C40ED1" w:rsidRPr="00C71480" w:rsidRDefault="00C40ED1" w:rsidP="00C40ED1">
      <w:pPr>
        <w:autoSpaceDE w:val="0"/>
        <w:autoSpaceDN w:val="0"/>
        <w:adjustRightInd w:val="0"/>
        <w:spacing w:after="0" w:line="240" w:lineRule="auto"/>
        <w:jc w:val="both"/>
        <w:rPr>
          <w:rFonts w:ascii="Tahoma" w:eastAsia="Times New Roman" w:hAnsi="Tahoma" w:cs="Tahoma"/>
          <w:bCs/>
        </w:rPr>
      </w:pPr>
      <w:r w:rsidRPr="00C71480">
        <w:rPr>
          <w:rFonts w:ascii="Tahoma" w:eastAsia="Times New Roman" w:hAnsi="Tahoma" w:cs="Tahoma"/>
          <w:bCs/>
        </w:rPr>
        <w:t xml:space="preserve">Okres gwarancji należy określić w miesiącach w liczbach całkowitych. W przypadku określenia okresu gwarancji w wartości ułamkowej, zamawiający zaokrągli wartość ułamkową w dół do najbliższej liczby całkowitej. </w:t>
      </w:r>
    </w:p>
    <w:p w14:paraId="56464327" w14:textId="77777777" w:rsidR="00C40ED1" w:rsidRPr="00C71480" w:rsidRDefault="00C40ED1" w:rsidP="00C40ED1">
      <w:pPr>
        <w:spacing w:after="0"/>
        <w:rPr>
          <w:rFonts w:ascii="Tahoma" w:eastAsia="Times New Roman" w:hAnsi="Tahoma" w:cs="Tahoma"/>
        </w:rPr>
      </w:pPr>
    </w:p>
    <w:p w14:paraId="608B0F39" w14:textId="77777777" w:rsidR="00C40ED1" w:rsidRPr="00C71480" w:rsidRDefault="00C40ED1" w:rsidP="00C40ED1">
      <w:pPr>
        <w:spacing w:after="0" w:line="240" w:lineRule="auto"/>
        <w:jc w:val="both"/>
        <w:rPr>
          <w:rFonts w:ascii="Tahoma" w:eastAsia="Times New Roman" w:hAnsi="Tahoma" w:cs="Tahoma"/>
        </w:rPr>
      </w:pPr>
      <w:r w:rsidRPr="00C71480">
        <w:rPr>
          <w:rFonts w:ascii="Tahoma" w:eastAsia="Times New Roman" w:hAnsi="Tahoma" w:cs="Tahoma"/>
        </w:rPr>
        <w:t>Liczba punktów, jaką można uzyskać w tym kryterium zostanie obliczona na podstawie poniższego wzoru:</w:t>
      </w:r>
    </w:p>
    <w:p w14:paraId="51D3F8AA" w14:textId="77777777" w:rsidR="00C40ED1" w:rsidRPr="00C71480" w:rsidRDefault="00C40ED1" w:rsidP="00C40ED1">
      <w:pPr>
        <w:spacing w:after="0" w:line="240" w:lineRule="auto"/>
        <w:ind w:left="720"/>
        <w:jc w:val="both"/>
        <w:rPr>
          <w:rFonts w:ascii="Tahoma" w:eastAsia="Times New Roman" w:hAnsi="Tahoma" w:cs="Tahoma"/>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C71480" w:rsidRPr="00C71480" w14:paraId="4184000D" w14:textId="77777777" w:rsidTr="002E6404">
        <w:tc>
          <w:tcPr>
            <w:tcW w:w="2318" w:type="dxa"/>
            <w:vAlign w:val="center"/>
          </w:tcPr>
          <w:p w14:paraId="4BF76E5E" w14:textId="77777777" w:rsidR="002501B7" w:rsidRPr="00C71480" w:rsidRDefault="00C3248A" w:rsidP="002E6404">
            <w:pPr>
              <w:tabs>
                <w:tab w:val="left" w:pos="360"/>
              </w:tabs>
              <w:spacing w:after="120"/>
              <w:jc w:val="center"/>
              <w:rPr>
                <w:rFonts w:ascii="Times New Roman" w:eastAsia="Times New Roman" w:hAnsi="Times New Roman" w:cs="Times New Roman"/>
              </w:rPr>
            </w:pPr>
            <w:r w:rsidRPr="00C71480">
              <w:rPr>
                <w:rFonts w:ascii="Tahoma" w:eastAsia="Times New Roman" w:hAnsi="Tahoma" w:cs="Tahoma"/>
              </w:rPr>
              <w:t>G – liczba punktów przyznana ofercie ocenianej w kryterium Okres gwarancji</w:t>
            </w:r>
            <w:r w:rsidR="002501B7" w:rsidRPr="00C71480">
              <w:rPr>
                <w:rFonts w:ascii="Tahoma" w:eastAsia="Times New Roman" w:hAnsi="Tahoma" w:cs="Tahoma"/>
                <w:bCs/>
              </w:rPr>
              <w:t>=</w:t>
            </w:r>
          </w:p>
        </w:tc>
        <w:tc>
          <w:tcPr>
            <w:tcW w:w="4145" w:type="dxa"/>
            <w:vAlign w:val="center"/>
          </w:tcPr>
          <w:p w14:paraId="6E51F977" w14:textId="77777777" w:rsidR="002501B7" w:rsidRPr="00C71480" w:rsidRDefault="002501B7" w:rsidP="002E6404">
            <w:pPr>
              <w:tabs>
                <w:tab w:val="left" w:pos="360"/>
              </w:tabs>
              <w:jc w:val="center"/>
              <w:rPr>
                <w:rFonts w:ascii="Tahoma" w:eastAsia="Times New Roman" w:hAnsi="Tahoma" w:cs="Tahoma"/>
                <w:bCs/>
              </w:rPr>
            </w:pPr>
            <w:r w:rsidRPr="00C71480">
              <w:rPr>
                <w:rFonts w:ascii="Tahoma" w:eastAsia="Times New Roman" w:hAnsi="Tahoma" w:cs="Tahoma"/>
                <w:bCs/>
              </w:rPr>
              <w:t>okres gwarancji oferty badanej w miesiącach</w:t>
            </w:r>
          </w:p>
          <w:p w14:paraId="59DC4AF5" w14:textId="77777777" w:rsidR="002501B7" w:rsidRPr="00C71480" w:rsidRDefault="002501B7" w:rsidP="002E6404">
            <w:pPr>
              <w:tabs>
                <w:tab w:val="left" w:pos="360"/>
              </w:tabs>
              <w:ind w:left="283"/>
              <w:jc w:val="center"/>
              <w:rPr>
                <w:rFonts w:ascii="Tahoma" w:eastAsia="Times New Roman" w:hAnsi="Tahoma" w:cs="Tahoma"/>
                <w:bCs/>
              </w:rPr>
            </w:pPr>
            <w:r w:rsidRPr="00C71480">
              <w:rPr>
                <w:rFonts w:ascii="Tahoma" w:eastAsia="Times New Roman" w:hAnsi="Tahoma" w:cs="Tahoma"/>
                <w:bCs/>
              </w:rPr>
              <w:t xml:space="preserve">--------------------------------------------------          </w:t>
            </w:r>
          </w:p>
          <w:p w14:paraId="7334753D" w14:textId="77777777" w:rsidR="002501B7" w:rsidRPr="00C71480" w:rsidRDefault="002501B7" w:rsidP="002E6404">
            <w:pPr>
              <w:tabs>
                <w:tab w:val="left" w:pos="360"/>
              </w:tabs>
              <w:ind w:left="283"/>
              <w:jc w:val="center"/>
              <w:rPr>
                <w:rFonts w:ascii="Tahoma" w:eastAsia="Times New Roman" w:hAnsi="Tahoma" w:cs="Tahoma"/>
                <w:bCs/>
              </w:rPr>
            </w:pPr>
            <w:r w:rsidRPr="00C71480">
              <w:rPr>
                <w:rFonts w:ascii="Tahoma" w:eastAsia="Times New Roman" w:hAnsi="Tahoma" w:cs="Tahoma"/>
                <w:bCs/>
              </w:rPr>
              <w:t xml:space="preserve">Najdłuższy zaproponowany okres </w:t>
            </w:r>
            <w:proofErr w:type="spellStart"/>
            <w:r w:rsidRPr="00C71480">
              <w:rPr>
                <w:rFonts w:ascii="Tahoma" w:eastAsia="Times New Roman" w:hAnsi="Tahoma" w:cs="Tahoma"/>
                <w:bCs/>
              </w:rPr>
              <w:t>gwaranacji</w:t>
            </w:r>
            <w:proofErr w:type="spellEnd"/>
            <w:r w:rsidRPr="00C71480">
              <w:rPr>
                <w:rFonts w:ascii="Tahoma" w:eastAsia="Times New Roman" w:hAnsi="Tahoma" w:cs="Tahoma"/>
                <w:bCs/>
              </w:rPr>
              <w:t xml:space="preserve"> w miesiącach (max. 60</w:t>
            </w:r>
            <w:r w:rsidR="0026693A" w:rsidRPr="00C71480">
              <w:rPr>
                <w:rFonts w:ascii="Tahoma" w:eastAsia="Times New Roman" w:hAnsi="Tahoma" w:cs="Tahoma"/>
                <w:bCs/>
              </w:rPr>
              <w:t xml:space="preserve"> miesięcy)</w:t>
            </w:r>
          </w:p>
          <w:p w14:paraId="3E829601" w14:textId="77777777" w:rsidR="002501B7" w:rsidRPr="00C71480" w:rsidRDefault="002501B7" w:rsidP="002E6404">
            <w:pPr>
              <w:tabs>
                <w:tab w:val="left" w:pos="360"/>
              </w:tabs>
              <w:ind w:left="283"/>
              <w:jc w:val="center"/>
              <w:rPr>
                <w:rFonts w:ascii="Times New Roman" w:eastAsia="Times New Roman" w:hAnsi="Times New Roman" w:cs="Times New Roman"/>
              </w:rPr>
            </w:pPr>
          </w:p>
        </w:tc>
        <w:tc>
          <w:tcPr>
            <w:tcW w:w="3425" w:type="dxa"/>
            <w:vAlign w:val="center"/>
          </w:tcPr>
          <w:p w14:paraId="32C16D1F" w14:textId="699C687C" w:rsidR="002501B7" w:rsidRPr="00C71480" w:rsidRDefault="002501B7" w:rsidP="004A2C63">
            <w:pPr>
              <w:tabs>
                <w:tab w:val="left" w:pos="360"/>
              </w:tabs>
              <w:spacing w:after="120"/>
              <w:rPr>
                <w:rFonts w:ascii="Tahoma" w:eastAsia="Times New Roman" w:hAnsi="Tahoma" w:cs="Tahoma"/>
                <w:bCs/>
              </w:rPr>
            </w:pPr>
            <w:r w:rsidRPr="00C71480">
              <w:rPr>
                <w:rFonts w:ascii="Tahoma" w:eastAsia="Times New Roman" w:hAnsi="Tahoma" w:cs="Tahoma"/>
                <w:bCs/>
              </w:rPr>
              <w:t xml:space="preserve">x </w:t>
            </w:r>
            <w:r w:rsidR="0026693A" w:rsidRPr="00C71480">
              <w:rPr>
                <w:rFonts w:ascii="Tahoma" w:eastAsia="Times New Roman" w:hAnsi="Tahoma" w:cs="Tahoma"/>
                <w:bCs/>
              </w:rPr>
              <w:t>40</w:t>
            </w:r>
            <w:r w:rsidR="004A2C63">
              <w:rPr>
                <w:rFonts w:ascii="Tahoma" w:eastAsia="Times New Roman" w:hAnsi="Tahoma" w:cs="Tahoma"/>
                <w:bCs/>
              </w:rPr>
              <w:t>% x 100 pkt.</w:t>
            </w:r>
          </w:p>
        </w:tc>
      </w:tr>
    </w:tbl>
    <w:p w14:paraId="0002B8A3" w14:textId="77777777" w:rsidR="00C40ED1" w:rsidRPr="00C71480" w:rsidRDefault="0026693A" w:rsidP="00C40ED1">
      <w:pPr>
        <w:spacing w:after="0"/>
        <w:rPr>
          <w:rFonts w:ascii="Tahoma" w:eastAsia="Times New Roman" w:hAnsi="Tahoma" w:cs="Tahoma"/>
        </w:rPr>
      </w:pPr>
      <w:r w:rsidRPr="00C71480">
        <w:rPr>
          <w:rFonts w:ascii="Tahoma" w:eastAsia="Times New Roman" w:hAnsi="Tahoma" w:cs="Tahoma"/>
        </w:rPr>
        <w:t>Całkowita liczba punktów jaką otrzyma dana oferta zostanie obliczona na podstawie sumy</w:t>
      </w:r>
      <w:r w:rsidR="00C3248A" w:rsidRPr="00C71480">
        <w:rPr>
          <w:rFonts w:ascii="Tahoma" w:eastAsia="Times New Roman" w:hAnsi="Tahoma" w:cs="Tahoma"/>
        </w:rPr>
        <w:t xml:space="preserve"> punktów przyznanych w ramach powyższych kryteriów oceny ofert, tj. </w:t>
      </w:r>
      <w:r w:rsidR="00BC5165" w:rsidRPr="00C71480">
        <w:rPr>
          <w:rFonts w:ascii="Tahoma" w:eastAsia="Times New Roman" w:hAnsi="Tahoma" w:cs="Tahoma"/>
        </w:rPr>
        <w:t>C + G.</w:t>
      </w:r>
    </w:p>
    <w:p w14:paraId="0371E464" w14:textId="77777777" w:rsidR="00C3248A" w:rsidRPr="00C71480" w:rsidRDefault="00C3248A" w:rsidP="00C40ED1">
      <w:pPr>
        <w:spacing w:after="0"/>
        <w:rPr>
          <w:rFonts w:ascii="Tahoma" w:eastAsia="Times New Roman" w:hAnsi="Tahoma" w:cs="Tahoma"/>
        </w:rPr>
      </w:pPr>
    </w:p>
    <w:p w14:paraId="43537305"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2.</w:t>
      </w:r>
      <w:r w:rsidR="006A173C" w:rsidRPr="00C71480">
        <w:rPr>
          <w:rFonts w:ascii="Tahoma" w:hAnsi="Tahoma" w:cs="Tahoma"/>
        </w:rPr>
        <w:t xml:space="preserve"> </w:t>
      </w:r>
      <w:r w:rsidRPr="00C71480">
        <w:rPr>
          <w:rFonts w:ascii="Tahoma" w:hAnsi="Tahoma" w:cs="Tahoma"/>
        </w:rPr>
        <w:t>Ocenie będą podlegać wyłącznie oferty nie podlegające odrzuceniu.</w:t>
      </w:r>
    </w:p>
    <w:p w14:paraId="7370724F"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3.</w:t>
      </w:r>
      <w:r w:rsidR="006A173C" w:rsidRPr="00C71480">
        <w:rPr>
          <w:rFonts w:ascii="Tahoma" w:hAnsi="Tahoma" w:cs="Tahoma"/>
        </w:rPr>
        <w:t xml:space="preserve"> </w:t>
      </w:r>
      <w:r w:rsidRPr="00C71480">
        <w:rPr>
          <w:rFonts w:ascii="Tahoma" w:hAnsi="Tahoma" w:cs="Tahoma"/>
        </w:rPr>
        <w:t>Za najkorzystniejszą zostanie uznana oferta z najwyższą liczbą punktów.</w:t>
      </w:r>
    </w:p>
    <w:p w14:paraId="3BDE2C39"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4.</w:t>
      </w:r>
      <w:r w:rsidR="006A173C" w:rsidRPr="00C71480">
        <w:rPr>
          <w:rFonts w:ascii="Tahoma" w:hAnsi="Tahoma" w:cs="Tahoma"/>
        </w:rPr>
        <w:t xml:space="preserve"> </w:t>
      </w:r>
      <w:r w:rsidRPr="00C71480">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553535C"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5.</w:t>
      </w:r>
      <w:r w:rsidR="00BC5165" w:rsidRPr="00C71480">
        <w:rPr>
          <w:rFonts w:ascii="Tahoma" w:hAnsi="Tahoma" w:cs="Tahoma"/>
        </w:rPr>
        <w:t xml:space="preserve"> </w:t>
      </w:r>
      <w:r w:rsidRPr="00C71480">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B1C34A"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6.</w:t>
      </w:r>
      <w:r w:rsidR="005C6934" w:rsidRPr="00C71480">
        <w:rPr>
          <w:rFonts w:ascii="Tahoma" w:hAnsi="Tahoma" w:cs="Tahoma"/>
        </w:rPr>
        <w:t xml:space="preserve"> </w:t>
      </w:r>
      <w:r w:rsidRPr="00C71480">
        <w:rPr>
          <w:rFonts w:ascii="Tahoma" w:hAnsi="Tahoma" w:cs="Tahoma"/>
        </w:rPr>
        <w:t>Zamawiający wybiera najkorzystniejszą ofertę, w terminie związania ofertą, określonym w SWZ.</w:t>
      </w:r>
    </w:p>
    <w:p w14:paraId="569DEA0A"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7.</w:t>
      </w:r>
      <w:r w:rsidR="005C6934" w:rsidRPr="00C71480">
        <w:rPr>
          <w:rFonts w:ascii="Tahoma" w:hAnsi="Tahoma" w:cs="Tahoma"/>
        </w:rPr>
        <w:t xml:space="preserve"> </w:t>
      </w:r>
      <w:r w:rsidRPr="00C71480">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285ABA" w14:textId="77777777" w:rsidR="00C40ED1" w:rsidRPr="00C71480" w:rsidRDefault="00C40ED1" w:rsidP="00C40ED1">
      <w:pPr>
        <w:spacing w:after="0" w:line="240" w:lineRule="auto"/>
        <w:jc w:val="both"/>
        <w:rPr>
          <w:rFonts w:ascii="Tahoma" w:hAnsi="Tahoma" w:cs="Tahoma"/>
        </w:rPr>
      </w:pPr>
      <w:r w:rsidRPr="00C71480">
        <w:rPr>
          <w:rFonts w:ascii="Tahoma" w:hAnsi="Tahoma" w:cs="Tahoma"/>
        </w:rPr>
        <w:t>8.</w:t>
      </w:r>
      <w:r w:rsidR="005C6934" w:rsidRPr="00C71480">
        <w:rPr>
          <w:rFonts w:ascii="Tahoma" w:hAnsi="Tahoma" w:cs="Tahoma"/>
        </w:rPr>
        <w:t xml:space="preserve"> </w:t>
      </w:r>
      <w:r w:rsidRPr="00C71480">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24636CF0" w14:textId="77777777" w:rsidR="00535B91" w:rsidRPr="00C71480" w:rsidRDefault="00535B91" w:rsidP="005C6934">
      <w:pPr>
        <w:spacing w:after="0" w:line="240" w:lineRule="auto"/>
        <w:jc w:val="both"/>
        <w:rPr>
          <w:rFonts w:ascii="Tahoma" w:hAnsi="Tahoma" w:cs="Tahoma"/>
          <w:b/>
        </w:rPr>
      </w:pPr>
    </w:p>
    <w:p w14:paraId="699390F9" w14:textId="77777777" w:rsidR="005C6934" w:rsidRPr="00C71480" w:rsidRDefault="005C6934" w:rsidP="005C6934">
      <w:pPr>
        <w:spacing w:after="0" w:line="240" w:lineRule="auto"/>
        <w:jc w:val="both"/>
        <w:rPr>
          <w:rFonts w:ascii="Tahoma" w:hAnsi="Tahoma" w:cs="Tahoma"/>
          <w:b/>
        </w:rPr>
      </w:pPr>
      <w:r w:rsidRPr="00C71480">
        <w:rPr>
          <w:rFonts w:ascii="Tahoma" w:hAnsi="Tahoma" w:cs="Tahoma"/>
          <w:b/>
        </w:rPr>
        <w:t xml:space="preserve">Rozdział </w:t>
      </w:r>
      <w:proofErr w:type="spellStart"/>
      <w:r w:rsidRPr="00C71480">
        <w:rPr>
          <w:rFonts w:ascii="Tahoma" w:hAnsi="Tahoma" w:cs="Tahoma"/>
          <w:b/>
        </w:rPr>
        <w:t>XXV.Wymagania</w:t>
      </w:r>
      <w:proofErr w:type="spellEnd"/>
      <w:r w:rsidRPr="00C71480">
        <w:rPr>
          <w:rFonts w:ascii="Tahoma" w:hAnsi="Tahoma" w:cs="Tahoma"/>
          <w:b/>
        </w:rPr>
        <w:t xml:space="preserve"> dotyczące zabezpieczenia należytego wykonania umowy</w:t>
      </w:r>
    </w:p>
    <w:p w14:paraId="5D2D81F0"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lastRenderedPageBreak/>
        <w:t xml:space="preserve">1. Od Wykonawcy, którego oferta zostanie wybrana jako najkorzystniejsza, wymagane będzie wniesienie przed zawarciem umowy zabezpieczenia należytego wykonania umowy w wysokości </w:t>
      </w:r>
      <w:r w:rsidRPr="00C71480">
        <w:rPr>
          <w:rFonts w:ascii="Tahoma" w:hAnsi="Tahoma" w:cs="Tahoma"/>
          <w:b/>
        </w:rPr>
        <w:t xml:space="preserve">5% ceny całkowitej </w:t>
      </w:r>
      <w:r w:rsidR="00233D89" w:rsidRPr="00C71480">
        <w:rPr>
          <w:rFonts w:ascii="Tahoma" w:hAnsi="Tahoma" w:cs="Tahoma"/>
          <w:b/>
        </w:rPr>
        <w:t>(</w:t>
      </w:r>
      <w:r w:rsidRPr="00C71480">
        <w:rPr>
          <w:rFonts w:ascii="Tahoma" w:hAnsi="Tahoma" w:cs="Tahoma"/>
          <w:b/>
        </w:rPr>
        <w:t>brutt</w:t>
      </w:r>
      <w:r w:rsidR="00233D89" w:rsidRPr="00C71480">
        <w:rPr>
          <w:rFonts w:ascii="Tahoma" w:hAnsi="Tahoma" w:cs="Tahoma"/>
          <w:b/>
        </w:rPr>
        <w:t>o</w:t>
      </w:r>
      <w:r w:rsidRPr="00C71480">
        <w:rPr>
          <w:rFonts w:ascii="Tahoma" w:hAnsi="Tahoma" w:cs="Tahoma"/>
          <w:b/>
        </w:rPr>
        <w:t>) podanej w ofercie</w:t>
      </w:r>
      <w:r w:rsidRPr="00C71480">
        <w:rPr>
          <w:rFonts w:ascii="Tahoma" w:hAnsi="Tahoma" w:cs="Tahoma"/>
        </w:rPr>
        <w:t xml:space="preserve"> za wykonanie całości przedmiotu zamówienia. Zabezpieczenie służy pokryciu roszczeń z tytułu niewykonania lub nienależytego wykonania umowy.</w:t>
      </w:r>
    </w:p>
    <w:p w14:paraId="35DEBA17" w14:textId="4AD1EF7C" w:rsidR="005C6934" w:rsidRPr="00C71480" w:rsidRDefault="005C6934" w:rsidP="005C6934">
      <w:pPr>
        <w:spacing w:after="0" w:line="240" w:lineRule="auto"/>
        <w:jc w:val="both"/>
        <w:rPr>
          <w:rFonts w:ascii="Tahoma" w:hAnsi="Tahoma" w:cs="Tahoma"/>
        </w:rPr>
      </w:pPr>
      <w:r w:rsidRPr="00C71480">
        <w:rPr>
          <w:rFonts w:ascii="Tahoma" w:hAnsi="Tahoma" w:cs="Tahoma"/>
        </w:rPr>
        <w:t xml:space="preserve">2.Zabezpieczenie należytego wykonania umowy może być wnoszone według wyboru </w:t>
      </w:r>
      <w:r w:rsidR="00D45C8F" w:rsidRPr="00C71480">
        <w:rPr>
          <w:rFonts w:ascii="Tahoma" w:hAnsi="Tahoma" w:cs="Tahoma"/>
        </w:rPr>
        <w:t>wykonawcy w </w:t>
      </w:r>
      <w:r w:rsidRPr="00C71480">
        <w:rPr>
          <w:rFonts w:ascii="Tahoma" w:hAnsi="Tahoma" w:cs="Tahoma"/>
        </w:rPr>
        <w:t>jednej lub w kilku formach wskazanych w art. 450 ust.1 ustawy Pzp tj.:</w:t>
      </w:r>
    </w:p>
    <w:p w14:paraId="3C95DF65"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1)</w:t>
      </w:r>
      <w:r w:rsidR="00BA0EE9" w:rsidRPr="00C71480">
        <w:rPr>
          <w:rFonts w:ascii="Tahoma" w:hAnsi="Tahoma" w:cs="Tahoma"/>
        </w:rPr>
        <w:t xml:space="preserve"> </w:t>
      </w:r>
      <w:r w:rsidRPr="00C71480">
        <w:rPr>
          <w:rFonts w:ascii="Tahoma" w:hAnsi="Tahoma" w:cs="Tahoma"/>
        </w:rPr>
        <w:t>pieniądzu,</w:t>
      </w:r>
    </w:p>
    <w:p w14:paraId="5CA7F3C4"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2)</w:t>
      </w:r>
      <w:r w:rsidR="00BA0EE9" w:rsidRPr="00C71480">
        <w:rPr>
          <w:rFonts w:ascii="Tahoma" w:hAnsi="Tahoma" w:cs="Tahoma"/>
        </w:rPr>
        <w:t xml:space="preserve"> </w:t>
      </w:r>
      <w:r w:rsidRPr="00C71480">
        <w:rPr>
          <w:rFonts w:ascii="Tahoma" w:hAnsi="Tahoma" w:cs="Tahoma"/>
        </w:rPr>
        <w:t>poręczeniach bankowych lub poręczeniach spółdzielczej kasy oszczędnościowo-kredytowej, z tym że zobowiązanie kasy jest zawsze zobowiązaniem pieniężnym;</w:t>
      </w:r>
    </w:p>
    <w:p w14:paraId="323F8A62"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3)</w:t>
      </w:r>
      <w:r w:rsidR="00BA0EE9" w:rsidRPr="00C71480">
        <w:rPr>
          <w:rFonts w:ascii="Tahoma" w:hAnsi="Tahoma" w:cs="Tahoma"/>
        </w:rPr>
        <w:t xml:space="preserve"> </w:t>
      </w:r>
      <w:r w:rsidRPr="00C71480">
        <w:rPr>
          <w:rFonts w:ascii="Tahoma" w:hAnsi="Tahoma" w:cs="Tahoma"/>
        </w:rPr>
        <w:t>gwarancjach bankowych;</w:t>
      </w:r>
    </w:p>
    <w:p w14:paraId="4AACA5D2"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4)</w:t>
      </w:r>
      <w:r w:rsidR="00BA0EE9" w:rsidRPr="00C71480">
        <w:rPr>
          <w:rFonts w:ascii="Tahoma" w:hAnsi="Tahoma" w:cs="Tahoma"/>
        </w:rPr>
        <w:t xml:space="preserve"> </w:t>
      </w:r>
      <w:r w:rsidRPr="00C71480">
        <w:rPr>
          <w:rFonts w:ascii="Tahoma" w:hAnsi="Tahoma" w:cs="Tahoma"/>
        </w:rPr>
        <w:t>gwarancjach ubezpieczeniowych,</w:t>
      </w:r>
    </w:p>
    <w:p w14:paraId="5C62496C" w14:textId="2400F412" w:rsidR="005C6934" w:rsidRPr="00C71480" w:rsidRDefault="005C6934" w:rsidP="005C6934">
      <w:pPr>
        <w:spacing w:after="0" w:line="240" w:lineRule="auto"/>
        <w:jc w:val="both"/>
        <w:rPr>
          <w:rFonts w:ascii="Tahoma" w:hAnsi="Tahoma" w:cs="Tahoma"/>
        </w:rPr>
      </w:pPr>
      <w:r w:rsidRPr="00C71480">
        <w:rPr>
          <w:rFonts w:ascii="Tahoma" w:hAnsi="Tahoma" w:cs="Tahoma"/>
        </w:rPr>
        <w:t>5)</w:t>
      </w:r>
      <w:r w:rsidR="00BA0EE9" w:rsidRPr="00C71480">
        <w:rPr>
          <w:rFonts w:ascii="Tahoma" w:hAnsi="Tahoma" w:cs="Tahoma"/>
        </w:rPr>
        <w:t xml:space="preserve"> </w:t>
      </w:r>
      <w:r w:rsidRPr="00C71480">
        <w:rPr>
          <w:rFonts w:ascii="Tahoma" w:hAnsi="Tahoma" w:cs="Tahoma"/>
        </w:rPr>
        <w:t xml:space="preserve">poręczeniach udzielanych przez podmioty, o których mowa w </w:t>
      </w:r>
      <w:r w:rsidR="00D45C8F" w:rsidRPr="00C71480">
        <w:rPr>
          <w:rFonts w:ascii="Tahoma" w:hAnsi="Tahoma" w:cs="Tahoma"/>
        </w:rPr>
        <w:t>art. 6b ust. 5 pkt 2 ustawy z 9 </w:t>
      </w:r>
      <w:r w:rsidRPr="00C71480">
        <w:rPr>
          <w:rFonts w:ascii="Tahoma" w:hAnsi="Tahoma" w:cs="Tahoma"/>
        </w:rPr>
        <w:t>listopada 2000 r. o utworzeniu Polskiej Agencji Rozwoju Przedsiębiorczości.</w:t>
      </w:r>
    </w:p>
    <w:p w14:paraId="41A78FCC"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3.</w:t>
      </w:r>
      <w:r w:rsidR="00BA0EE9" w:rsidRPr="00C71480">
        <w:rPr>
          <w:rFonts w:ascii="Tahoma" w:hAnsi="Tahoma" w:cs="Tahoma"/>
        </w:rPr>
        <w:t xml:space="preserve"> </w:t>
      </w:r>
      <w:r w:rsidRPr="00C71480">
        <w:rPr>
          <w:rFonts w:ascii="Tahoma" w:hAnsi="Tahoma" w:cs="Tahoma"/>
        </w:rPr>
        <w:t>Do zmiany formy zabezpieczenia w trakcie realizacji umowy stosuje się art. 451 ustawy Pzp.</w:t>
      </w:r>
    </w:p>
    <w:p w14:paraId="54445D99"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5.</w:t>
      </w:r>
      <w:r w:rsidR="00BA0EE9" w:rsidRPr="00C71480">
        <w:rPr>
          <w:rFonts w:ascii="Tahoma" w:hAnsi="Tahoma" w:cs="Tahoma"/>
        </w:rPr>
        <w:t xml:space="preserve"> </w:t>
      </w:r>
      <w:r w:rsidRPr="00C71480">
        <w:rPr>
          <w:rFonts w:ascii="Tahoma" w:hAnsi="Tahoma" w:cs="Tahoma"/>
        </w:rPr>
        <w:t>Zamawiający zwróci zabezpieczenie w następujących terminach:</w:t>
      </w:r>
    </w:p>
    <w:p w14:paraId="5DC7A447"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1)</w:t>
      </w:r>
      <w:r w:rsidR="008254B2" w:rsidRPr="00C71480">
        <w:rPr>
          <w:rFonts w:ascii="Tahoma" w:hAnsi="Tahoma" w:cs="Tahoma"/>
        </w:rPr>
        <w:t xml:space="preserve"> </w:t>
      </w:r>
      <w:r w:rsidRPr="00C71480">
        <w:rPr>
          <w:rFonts w:ascii="Tahoma" w:hAnsi="Tahoma" w:cs="Tahoma"/>
        </w:rPr>
        <w:t>70% wysokości zabezpieczenia w terminie 30 dni od dnia podpisania protokołu odbioru końcowego przedmiotu zamówienia, tj. od dnia wykonania zamówienia i uznania przez zamawiającego za należycie wykonane;</w:t>
      </w:r>
    </w:p>
    <w:p w14:paraId="4EF60EA2"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2)</w:t>
      </w:r>
      <w:r w:rsidR="008254B2" w:rsidRPr="00C71480">
        <w:rPr>
          <w:rFonts w:ascii="Tahoma" w:hAnsi="Tahoma" w:cs="Tahoma"/>
        </w:rPr>
        <w:t xml:space="preserve"> </w:t>
      </w:r>
      <w:r w:rsidRPr="00C71480">
        <w:rPr>
          <w:rFonts w:ascii="Tahoma" w:hAnsi="Tahoma" w:cs="Tahoma"/>
        </w:rPr>
        <w:t>30% wysokości zabezpieczenia w terminie 15 dni od dnia, w którym upływa okres gwarancji, liczony zgodnie z postanowieniami zawartej umowy.</w:t>
      </w:r>
    </w:p>
    <w:p w14:paraId="509C4AB2" w14:textId="77777777" w:rsidR="005C6934" w:rsidRPr="00C71480" w:rsidRDefault="005C6934" w:rsidP="005C6934">
      <w:pPr>
        <w:spacing w:after="0" w:line="240" w:lineRule="auto"/>
        <w:jc w:val="both"/>
        <w:rPr>
          <w:rFonts w:ascii="Tahoma" w:hAnsi="Tahoma" w:cs="Tahoma"/>
        </w:rPr>
      </w:pPr>
      <w:r w:rsidRPr="00C71480">
        <w:rPr>
          <w:rFonts w:ascii="Tahoma" w:hAnsi="Tahoma" w:cs="Tahoma"/>
        </w:rPr>
        <w:t>6.</w:t>
      </w:r>
      <w:r w:rsidR="008254B2" w:rsidRPr="00C71480">
        <w:rPr>
          <w:rFonts w:ascii="Tahoma" w:hAnsi="Tahoma" w:cs="Tahoma"/>
        </w:rPr>
        <w:t xml:space="preserve"> </w:t>
      </w:r>
      <w:r w:rsidRPr="00C71480">
        <w:rPr>
          <w:rFonts w:ascii="Tahoma" w:hAnsi="Tahoma" w:cs="Tahoma"/>
        </w:rPr>
        <w:t xml:space="preserve">Zabezpieczenie wnoszone w pieniądzu powinno zostać wpłacone przelewem na rachunek bankowy zamawiającego w BS Nowa Sól Oddział w Bytomiu Odrzańskim </w:t>
      </w:r>
      <w:r w:rsidRPr="00C71480">
        <w:rPr>
          <w:rFonts w:ascii="Tahoma" w:hAnsi="Tahoma" w:cs="Tahoma"/>
          <w:b/>
          <w:bCs/>
        </w:rPr>
        <w:t>Nr 35967400060010002307390005</w:t>
      </w:r>
    </w:p>
    <w:p w14:paraId="16EA7372" w14:textId="77777777" w:rsidR="005C6934" w:rsidRPr="009B25E9" w:rsidRDefault="005C6934" w:rsidP="005C6934">
      <w:pPr>
        <w:spacing w:after="0" w:line="240" w:lineRule="auto"/>
        <w:jc w:val="both"/>
        <w:rPr>
          <w:rFonts w:ascii="Tahoma" w:hAnsi="Tahoma" w:cs="Tahoma"/>
        </w:rPr>
      </w:pPr>
      <w:r w:rsidRPr="00C71480">
        <w:rPr>
          <w:rFonts w:ascii="Tahoma" w:hAnsi="Tahoma" w:cs="Tahoma"/>
        </w:rPr>
        <w:t>7.</w:t>
      </w:r>
      <w:r w:rsidR="008254B2" w:rsidRPr="00C71480">
        <w:rPr>
          <w:rFonts w:ascii="Tahoma" w:hAnsi="Tahoma" w:cs="Tahoma"/>
        </w:rPr>
        <w:t xml:space="preserve"> </w:t>
      </w:r>
      <w:r w:rsidRPr="00C71480">
        <w:rPr>
          <w:rFonts w:ascii="Tahoma" w:hAnsi="Tahoma" w:cs="Tahoma"/>
        </w:rPr>
        <w:t xml:space="preserve">Zabezpieczenie wnoszone w formie innej niż w pieniądzu powinno być dostarczone w formie oryginału, przez wykonawcę do siedziby zmawiającego, najpóźniej w dniu podpisania umowy – do chwili jej </w:t>
      </w:r>
      <w:r w:rsidRPr="009B25E9">
        <w:rPr>
          <w:rFonts w:ascii="Tahoma" w:hAnsi="Tahoma" w:cs="Tahoma"/>
        </w:rPr>
        <w:t>podpisania.</w:t>
      </w:r>
    </w:p>
    <w:p w14:paraId="3B5B9BA7"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8.</w:t>
      </w:r>
      <w:r w:rsidR="008254B2" w:rsidRPr="009B25E9">
        <w:rPr>
          <w:rFonts w:ascii="Tahoma" w:hAnsi="Tahoma" w:cs="Tahoma"/>
        </w:rPr>
        <w:t xml:space="preserve"> </w:t>
      </w:r>
      <w:r w:rsidRPr="009B25E9">
        <w:rPr>
          <w:rFonts w:ascii="Tahoma" w:hAnsi="Tahoma" w:cs="Tahoma"/>
        </w:rPr>
        <w:t>Treść oświadczenia zawartego w gwarancji lub poręczeniu musi zostać zaakceptowana przez Zamawiającego przed podpisaniem umowy.</w:t>
      </w:r>
    </w:p>
    <w:p w14:paraId="446F3B32"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9.</w:t>
      </w:r>
      <w:r w:rsidR="008254B2" w:rsidRPr="009B25E9">
        <w:rPr>
          <w:rFonts w:ascii="Tahoma" w:hAnsi="Tahoma" w:cs="Tahoma"/>
        </w:rPr>
        <w:t xml:space="preserve"> </w:t>
      </w:r>
      <w:r w:rsidRPr="009B25E9">
        <w:rPr>
          <w:rFonts w:ascii="Tahoma" w:hAnsi="Tahoma" w:cs="Tahoma"/>
        </w:rPr>
        <w:t>Z treści gwarancji lub poręczenia musi jednoznacznie wynikać:</w:t>
      </w:r>
    </w:p>
    <w:p w14:paraId="7A3ECBB8"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1)</w:t>
      </w:r>
      <w:r w:rsidR="008254B2" w:rsidRPr="009B25E9">
        <w:rPr>
          <w:rFonts w:ascii="Tahoma" w:hAnsi="Tahoma" w:cs="Tahoma"/>
        </w:rPr>
        <w:t xml:space="preserve"> </w:t>
      </w:r>
      <w:r w:rsidRPr="009B25E9">
        <w:rPr>
          <w:rFonts w:ascii="Tahoma" w:hAnsi="Tahoma" w:cs="Tahoma"/>
        </w:rPr>
        <w:t>nazwa zleceniodawcy (Wykonawcy), beneficjenta gwarancji lub poręczenia (Zamawiającego), gwaranta lub poręczyciela (podmiotu udzielającego gwarancji lub poręczenia) oraz adresy ich siedzib,</w:t>
      </w:r>
    </w:p>
    <w:p w14:paraId="561A5AE3"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2)</w:t>
      </w:r>
      <w:r w:rsidR="008254B2" w:rsidRPr="009B25E9">
        <w:rPr>
          <w:rFonts w:ascii="Tahoma" w:hAnsi="Tahoma" w:cs="Tahoma"/>
        </w:rPr>
        <w:t xml:space="preserve"> </w:t>
      </w:r>
      <w:r w:rsidRPr="009B25E9">
        <w:rPr>
          <w:rFonts w:ascii="Tahoma" w:hAnsi="Tahoma" w:cs="Tahoma"/>
        </w:rPr>
        <w:t>określenie wierzytelności, która ma być zabezpieczona gwarancją lub poręczeniem,</w:t>
      </w:r>
    </w:p>
    <w:p w14:paraId="4C1D98D8"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3)</w:t>
      </w:r>
      <w:r w:rsidR="008254B2" w:rsidRPr="009B25E9">
        <w:rPr>
          <w:rFonts w:ascii="Tahoma" w:hAnsi="Tahoma" w:cs="Tahoma"/>
        </w:rPr>
        <w:t xml:space="preserve"> </w:t>
      </w:r>
      <w:r w:rsidRPr="009B25E9">
        <w:rPr>
          <w:rFonts w:ascii="Tahoma" w:hAnsi="Tahoma" w:cs="Tahoma"/>
        </w:rPr>
        <w:t>kwota gwarancji lub poręczenia,</w:t>
      </w:r>
    </w:p>
    <w:p w14:paraId="267D8344"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4)</w:t>
      </w:r>
      <w:r w:rsidR="008254B2" w:rsidRPr="009B25E9">
        <w:rPr>
          <w:rFonts w:ascii="Tahoma" w:hAnsi="Tahoma" w:cs="Tahoma"/>
        </w:rPr>
        <w:t xml:space="preserve"> </w:t>
      </w:r>
      <w:r w:rsidRPr="009B25E9">
        <w:rPr>
          <w:rFonts w:ascii="Tahoma" w:hAnsi="Tahoma" w:cs="Tahoma"/>
        </w:rPr>
        <w:t>termin ważności gwarancji lub poręczenia:</w:t>
      </w:r>
    </w:p>
    <w:p w14:paraId="382197A7"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 obejmujący cały okres wykonania zamówienia, oraz 30 dni po jego zakończeniu</w:t>
      </w:r>
    </w:p>
    <w:p w14:paraId="7BC3B43C"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 termin ważności zabezpieczenia roszczeń z tytułu rękojmi za wady oraz gwarancji musi obejmować cały okres rękojmi za wady oraz 15 dni po upływie tego okresu,</w:t>
      </w:r>
    </w:p>
    <w:p w14:paraId="1DE66872" w14:textId="77777777" w:rsidR="005C6934" w:rsidRPr="009B25E9" w:rsidRDefault="005C6934" w:rsidP="005C6934">
      <w:pPr>
        <w:spacing w:after="0" w:line="240" w:lineRule="auto"/>
        <w:jc w:val="both"/>
        <w:rPr>
          <w:rFonts w:ascii="Tahoma" w:hAnsi="Tahoma" w:cs="Tahoma"/>
        </w:rPr>
      </w:pPr>
      <w:r w:rsidRPr="009B25E9">
        <w:rPr>
          <w:rFonts w:ascii="Tahoma" w:hAnsi="Tahoma" w:cs="Tahoma"/>
        </w:rPr>
        <w:t>5)</w:t>
      </w:r>
      <w:r w:rsidR="008254B2" w:rsidRPr="009B25E9">
        <w:rPr>
          <w:rFonts w:ascii="Tahoma" w:hAnsi="Tahoma" w:cs="Tahoma"/>
        </w:rPr>
        <w:t xml:space="preserve"> </w:t>
      </w:r>
      <w:r w:rsidRPr="009B25E9">
        <w:rPr>
          <w:rFonts w:ascii="Tahoma" w:hAnsi="Tahoma" w:cs="Tahom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B41A0A0" w14:textId="77777777" w:rsidR="00D316FB" w:rsidRPr="009B25E9" w:rsidRDefault="00D316FB" w:rsidP="00F01ACF">
      <w:pPr>
        <w:spacing w:after="0" w:line="240" w:lineRule="auto"/>
        <w:jc w:val="both"/>
        <w:rPr>
          <w:rFonts w:ascii="Tahoma" w:hAnsi="Tahoma" w:cs="Tahoma"/>
        </w:rPr>
      </w:pPr>
    </w:p>
    <w:p w14:paraId="0FBBF158" w14:textId="77777777" w:rsidR="008254B2" w:rsidRPr="009B25E9" w:rsidRDefault="008254B2" w:rsidP="008254B2">
      <w:pPr>
        <w:spacing w:after="0" w:line="240" w:lineRule="auto"/>
        <w:jc w:val="both"/>
        <w:rPr>
          <w:rFonts w:ascii="Tahoma" w:hAnsi="Tahoma" w:cs="Tahoma"/>
          <w:b/>
        </w:rPr>
      </w:pPr>
      <w:r w:rsidRPr="009B25E9">
        <w:rPr>
          <w:rFonts w:ascii="Tahoma" w:hAnsi="Tahoma" w:cs="Tahoma"/>
          <w:b/>
        </w:rPr>
        <w:t xml:space="preserve">Rozdział </w:t>
      </w:r>
      <w:proofErr w:type="spellStart"/>
      <w:r w:rsidRPr="009B25E9">
        <w:rPr>
          <w:rFonts w:ascii="Tahoma" w:hAnsi="Tahoma" w:cs="Tahoma"/>
          <w:b/>
        </w:rPr>
        <w:t>XXVI.Informacje</w:t>
      </w:r>
      <w:proofErr w:type="spellEnd"/>
      <w:r w:rsidRPr="009B25E9">
        <w:rPr>
          <w:rFonts w:ascii="Tahoma" w:hAnsi="Tahoma" w:cs="Tahoma"/>
          <w:b/>
        </w:rPr>
        <w:t xml:space="preserve"> o formalnościach, jakie muszą zostać dopełnione po wyborze oferty w celu zawarcia umowy w sprawie zamówienia publicznego</w:t>
      </w:r>
    </w:p>
    <w:p w14:paraId="382680EE" w14:textId="77777777" w:rsidR="008254B2" w:rsidRPr="001A0304" w:rsidRDefault="008254B2" w:rsidP="008254B2">
      <w:pPr>
        <w:spacing w:after="0" w:line="240" w:lineRule="auto"/>
        <w:jc w:val="both"/>
        <w:rPr>
          <w:rFonts w:ascii="Tahoma" w:hAnsi="Tahoma" w:cs="Tahoma"/>
        </w:rPr>
      </w:pPr>
      <w:r w:rsidRPr="009B25E9">
        <w:rPr>
          <w:rFonts w:ascii="Tahoma" w:hAnsi="Tahoma" w:cs="Tahoma"/>
        </w:rPr>
        <w:t xml:space="preserve">1. Zamawiający zawiera umowę, w sprawie zamówienia publicznego, z uwzględnieniem art. 577 ustawy Pzp, w terminie nie krótszym niż 5 dni od dnia przesłania  przy użyciu środków komunikacji elektronicznej zawiadomienia o wyborze </w:t>
      </w:r>
      <w:r w:rsidRPr="001A0304">
        <w:rPr>
          <w:rFonts w:ascii="Tahoma" w:hAnsi="Tahoma" w:cs="Tahoma"/>
        </w:rPr>
        <w:t>najkorzystniejszej oferty.</w:t>
      </w:r>
    </w:p>
    <w:p w14:paraId="382CFAA3"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2.</w:t>
      </w:r>
      <w:r w:rsidR="00427A7B" w:rsidRPr="001A0304">
        <w:rPr>
          <w:rFonts w:ascii="Tahoma" w:hAnsi="Tahoma" w:cs="Tahoma"/>
        </w:rPr>
        <w:t xml:space="preserve"> </w:t>
      </w:r>
      <w:proofErr w:type="spellStart"/>
      <w:r w:rsidRPr="001A0304">
        <w:rPr>
          <w:rFonts w:ascii="Tahoma" w:hAnsi="Tahoma" w:cs="Tahoma"/>
        </w:rPr>
        <w:t>Zamawiajacy</w:t>
      </w:r>
      <w:proofErr w:type="spellEnd"/>
      <w:r w:rsidRPr="001A0304">
        <w:rPr>
          <w:rFonts w:ascii="Tahoma" w:hAnsi="Tahoma" w:cs="Tahoma"/>
        </w:rPr>
        <w:t xml:space="preserve"> może zawrzeć umowę w sprawie zamówienia publicznego przed upływem terminu, o którym mowa w ust. 1, jeżeli w postępowaniu o udzielenie zamówienia złożono tylko jedną ofertę.</w:t>
      </w:r>
    </w:p>
    <w:p w14:paraId="30980054"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3.</w:t>
      </w:r>
      <w:r w:rsidR="00427A7B" w:rsidRPr="001A0304">
        <w:rPr>
          <w:rFonts w:ascii="Tahoma" w:hAnsi="Tahoma" w:cs="Tahoma"/>
        </w:rPr>
        <w:t xml:space="preserve"> </w:t>
      </w:r>
      <w:r w:rsidRPr="001A0304">
        <w:rPr>
          <w:rFonts w:ascii="Tahoma" w:hAnsi="Tahoma" w:cs="Tahoma"/>
        </w:rPr>
        <w:t>Wykonawca, którego oferta została wybrana jako najkorzystniejsza, zostanie poinformowany przez Zamawiającego o sposobie, miejscu i terminie zawarcia umowy.</w:t>
      </w:r>
    </w:p>
    <w:p w14:paraId="52516A6F"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lastRenderedPageBreak/>
        <w:t>4.</w:t>
      </w:r>
      <w:r w:rsidR="00427A7B" w:rsidRPr="001A0304">
        <w:rPr>
          <w:rFonts w:ascii="Tahoma" w:hAnsi="Tahoma" w:cs="Tahoma"/>
        </w:rPr>
        <w:t xml:space="preserve"> </w:t>
      </w:r>
      <w:r w:rsidRPr="001A0304">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186D0EF3"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5.</w:t>
      </w:r>
      <w:r w:rsidR="00427A7B" w:rsidRPr="001A0304">
        <w:rPr>
          <w:rFonts w:ascii="Tahoma" w:hAnsi="Tahoma" w:cs="Tahoma"/>
        </w:rPr>
        <w:t xml:space="preserve"> </w:t>
      </w:r>
      <w:r w:rsidRPr="001A0304">
        <w:rPr>
          <w:rFonts w:ascii="Tahoma" w:hAnsi="Tahoma" w:cs="Tahoma"/>
        </w:rPr>
        <w:t xml:space="preserve">Przed podpisaniem umowy wyłoniony </w:t>
      </w:r>
      <w:proofErr w:type="spellStart"/>
      <w:r w:rsidRPr="001A0304">
        <w:rPr>
          <w:rFonts w:ascii="Tahoma" w:hAnsi="Tahoma" w:cs="Tahoma"/>
        </w:rPr>
        <w:t>wykonaca</w:t>
      </w:r>
      <w:proofErr w:type="spellEnd"/>
      <w:r w:rsidRPr="001A0304">
        <w:rPr>
          <w:rFonts w:ascii="Tahoma" w:hAnsi="Tahoma" w:cs="Tahoma"/>
        </w:rPr>
        <w:t xml:space="preserve"> zobowiązany jest dostarczyć zamawiającemu:</w:t>
      </w:r>
    </w:p>
    <w:p w14:paraId="2AE345F6" w14:textId="14A74E8D" w:rsidR="008254B2" w:rsidRPr="001A0304" w:rsidRDefault="008254B2" w:rsidP="008254B2">
      <w:pPr>
        <w:spacing w:after="0" w:line="240" w:lineRule="auto"/>
        <w:jc w:val="both"/>
        <w:rPr>
          <w:rFonts w:ascii="Tahoma" w:hAnsi="Tahoma" w:cs="Tahoma"/>
        </w:rPr>
      </w:pPr>
      <w:r w:rsidRPr="001A0304">
        <w:rPr>
          <w:rFonts w:ascii="Tahoma" w:hAnsi="Tahoma" w:cs="Tahoma"/>
        </w:rPr>
        <w:t xml:space="preserve">- dokument potwierdzający </w:t>
      </w:r>
      <w:r w:rsidR="005F5B8F" w:rsidRPr="001A0304">
        <w:rPr>
          <w:rFonts w:ascii="Tahoma" w:hAnsi="Tahoma" w:cs="Tahoma"/>
        </w:rPr>
        <w:t>w</w:t>
      </w:r>
      <w:r w:rsidRPr="001A0304">
        <w:rPr>
          <w:rFonts w:ascii="Tahoma" w:hAnsi="Tahoma" w:cs="Tahoma"/>
        </w:rPr>
        <w:t>niesienie zabezpieczenia należytego wykonania umowy</w:t>
      </w:r>
      <w:r w:rsidR="009B25E9" w:rsidRPr="001A0304">
        <w:rPr>
          <w:rFonts w:ascii="Tahoma" w:hAnsi="Tahoma" w:cs="Tahoma"/>
        </w:rPr>
        <w:t>.</w:t>
      </w:r>
    </w:p>
    <w:p w14:paraId="6BFFC55B" w14:textId="71F500A2" w:rsidR="008254B2" w:rsidRPr="001A0304" w:rsidRDefault="008254B2" w:rsidP="008254B2">
      <w:pPr>
        <w:spacing w:after="0" w:line="240" w:lineRule="auto"/>
        <w:jc w:val="both"/>
        <w:rPr>
          <w:rFonts w:ascii="Tahoma" w:hAnsi="Tahoma" w:cs="Tahoma"/>
        </w:rPr>
      </w:pPr>
      <w:r w:rsidRPr="001A0304">
        <w:rPr>
          <w:rFonts w:ascii="Tahoma" w:hAnsi="Tahoma" w:cs="Tahoma"/>
        </w:rPr>
        <w:t>6.</w:t>
      </w:r>
      <w:r w:rsidR="00427A7B" w:rsidRPr="001A0304">
        <w:rPr>
          <w:rFonts w:ascii="Tahoma" w:hAnsi="Tahoma" w:cs="Tahoma"/>
        </w:rPr>
        <w:t xml:space="preserve"> </w:t>
      </w:r>
      <w:r w:rsidRPr="001A0304">
        <w:rPr>
          <w:rFonts w:ascii="Tahoma" w:hAnsi="Tahoma" w:cs="Tahoma"/>
        </w:rPr>
        <w:t>Przed podpisaniem umowy Wykonawcy wspólnie ubiegający</w:t>
      </w:r>
      <w:r w:rsidR="00D45C8F" w:rsidRPr="001A0304">
        <w:rPr>
          <w:rFonts w:ascii="Tahoma" w:hAnsi="Tahoma" w:cs="Tahoma"/>
        </w:rPr>
        <w:t xml:space="preserve"> się o udzielenie zamówienia (w </w:t>
      </w:r>
      <w:r w:rsidRPr="001A0304">
        <w:rPr>
          <w:rFonts w:ascii="Tahoma" w:hAnsi="Tahoma" w:cs="Tahoma"/>
        </w:rPr>
        <w:t>przypadku wyboru ich oferty jako najkorzystniejszej) przedstawią Zamawiającemu umowę regulującą współpracę tych Wykonawców, co najmniej:</w:t>
      </w:r>
    </w:p>
    <w:p w14:paraId="4E432FD7"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 strony umowy, cel działania, sposób współdziałania,</w:t>
      </w:r>
    </w:p>
    <w:p w14:paraId="028F27A5" w14:textId="3ABC2D62" w:rsidR="008254B2" w:rsidRPr="001A0304" w:rsidRDefault="008254B2" w:rsidP="008254B2">
      <w:pPr>
        <w:spacing w:after="0" w:line="240" w:lineRule="auto"/>
        <w:jc w:val="both"/>
        <w:rPr>
          <w:rFonts w:ascii="Tahoma" w:hAnsi="Tahoma" w:cs="Tahoma"/>
        </w:rPr>
      </w:pPr>
      <w:r w:rsidRPr="001A0304">
        <w:rPr>
          <w:rFonts w:ascii="Tahoma" w:hAnsi="Tahoma" w:cs="Tahoma"/>
        </w:rPr>
        <w:t>- zakres prac przewidzianych do wykonania każdemu z nich – zgo</w:t>
      </w:r>
      <w:r w:rsidR="00D45C8F" w:rsidRPr="001A0304">
        <w:rPr>
          <w:rFonts w:ascii="Tahoma" w:hAnsi="Tahoma" w:cs="Tahoma"/>
        </w:rPr>
        <w:t>dny ze złożonym oświadczeniem w </w:t>
      </w:r>
      <w:r w:rsidRPr="001A0304">
        <w:rPr>
          <w:rFonts w:ascii="Tahoma" w:hAnsi="Tahoma" w:cs="Tahoma"/>
        </w:rPr>
        <w:t>postępowaniu,</w:t>
      </w:r>
    </w:p>
    <w:p w14:paraId="48F0A4EE"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 solidarną odpowiedzialność za wykonanie zamówienia,</w:t>
      </w:r>
    </w:p>
    <w:p w14:paraId="52F41CF2"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 czas obowiązywania umowy, który nie może być krótszy, niż okres obejmujący realizację zamówienia oraz czas trwania gwarancji jakości i rękojmi za wady,</w:t>
      </w:r>
    </w:p>
    <w:p w14:paraId="7A0762A0" w14:textId="77777777" w:rsidR="008254B2" w:rsidRPr="001A0304" w:rsidRDefault="008254B2" w:rsidP="008254B2">
      <w:pPr>
        <w:spacing w:after="0" w:line="240" w:lineRule="auto"/>
        <w:jc w:val="both"/>
        <w:rPr>
          <w:rFonts w:ascii="Tahoma" w:hAnsi="Tahoma" w:cs="Tahoma"/>
        </w:rPr>
      </w:pPr>
      <w:r w:rsidRPr="001A0304">
        <w:rPr>
          <w:rFonts w:ascii="Tahoma" w:hAnsi="Tahoma" w:cs="Tahoma"/>
        </w:rPr>
        <w:t>- wskazanie pełnomocnika uprawnionego do reprezentowania wykonawców składających ofertę wspólną.</w:t>
      </w:r>
    </w:p>
    <w:p w14:paraId="085F97DA" w14:textId="52EBC232" w:rsidR="00427A7B" w:rsidRPr="001A0304" w:rsidRDefault="008254B2" w:rsidP="008254B2">
      <w:pPr>
        <w:spacing w:after="0" w:line="240" w:lineRule="auto"/>
        <w:jc w:val="both"/>
        <w:rPr>
          <w:rFonts w:ascii="Tahoma" w:hAnsi="Tahoma" w:cs="Tahoma"/>
        </w:rPr>
      </w:pPr>
      <w:r w:rsidRPr="001A0304">
        <w:rPr>
          <w:rFonts w:ascii="Tahoma" w:hAnsi="Tahoma" w:cs="Tahoma"/>
        </w:rPr>
        <w:t>7.</w:t>
      </w:r>
      <w:r w:rsidR="00427A7B" w:rsidRPr="001A0304">
        <w:rPr>
          <w:rFonts w:ascii="Tahoma" w:hAnsi="Tahoma" w:cs="Tahoma"/>
        </w:rPr>
        <w:t xml:space="preserve"> </w:t>
      </w:r>
      <w:r w:rsidRPr="001A0304">
        <w:rPr>
          <w:rFonts w:ascii="Tahoma" w:hAnsi="Tahoma" w:cs="Tahoma"/>
        </w:rPr>
        <w:t>W przypadku nie przedłożenia przez Wykonawcę wymagany</w:t>
      </w:r>
      <w:r w:rsidR="00D45C8F" w:rsidRPr="001A0304">
        <w:rPr>
          <w:rFonts w:ascii="Tahoma" w:hAnsi="Tahoma" w:cs="Tahoma"/>
        </w:rPr>
        <w:t>ch dokumentów, o których mowa w </w:t>
      </w:r>
      <w:r w:rsidRPr="001A0304">
        <w:rPr>
          <w:rFonts w:ascii="Tahoma" w:hAnsi="Tahoma" w:cs="Tahoma"/>
        </w:rPr>
        <w:t>ust. 5 i 6, umowa nie zostanie zawarta z winy Wykonawcy, a złożone wadium zostanie zatrzymane przez Zamawiającego</w:t>
      </w:r>
      <w:r w:rsidR="00427A7B" w:rsidRPr="001A0304">
        <w:rPr>
          <w:rFonts w:ascii="Tahoma" w:hAnsi="Tahoma" w:cs="Tahoma"/>
        </w:rPr>
        <w:t>. Jeżeli Wykonawca, któreg</w:t>
      </w:r>
      <w:r w:rsidR="004F63EE" w:rsidRPr="001A0304">
        <w:rPr>
          <w:rFonts w:ascii="Tahoma" w:hAnsi="Tahoma" w:cs="Tahoma"/>
        </w:rPr>
        <w:t>o</w:t>
      </w:r>
      <w:r w:rsidR="00427A7B" w:rsidRPr="001A0304">
        <w:rPr>
          <w:rFonts w:ascii="Tahoma" w:hAnsi="Tahoma" w:cs="Tahoma"/>
        </w:rPr>
        <w:t xml:space="preserve"> oferta została wybrana jako najkorzystniejsza, uchyla się od zawarcia umowy w sprawie zamówienia publicznego w danej części Zamawiający może dokonać ponownego badania i oceny of</w:t>
      </w:r>
      <w:r w:rsidR="00D45C8F" w:rsidRPr="001A0304">
        <w:rPr>
          <w:rFonts w:ascii="Tahoma" w:hAnsi="Tahoma" w:cs="Tahoma"/>
        </w:rPr>
        <w:t>ert spośród ofert pozostałych w </w:t>
      </w:r>
      <w:r w:rsidR="00427A7B" w:rsidRPr="001A0304">
        <w:rPr>
          <w:rFonts w:ascii="Tahoma" w:hAnsi="Tahoma" w:cs="Tahoma"/>
        </w:rPr>
        <w:t>postępowaniu Wykonawców lub unieważnić postępowanie.</w:t>
      </w:r>
    </w:p>
    <w:p w14:paraId="56514642" w14:textId="77777777" w:rsidR="008254B2" w:rsidRPr="001A0304" w:rsidRDefault="008254B2" w:rsidP="008254B2">
      <w:pPr>
        <w:spacing w:after="0" w:line="240" w:lineRule="auto"/>
        <w:jc w:val="both"/>
        <w:rPr>
          <w:rFonts w:ascii="Tahoma" w:hAnsi="Tahoma" w:cs="Tahoma"/>
        </w:rPr>
      </w:pPr>
    </w:p>
    <w:p w14:paraId="0701376F" w14:textId="77777777" w:rsidR="00427A7B" w:rsidRPr="001A0304" w:rsidRDefault="00427A7B" w:rsidP="00427A7B">
      <w:pPr>
        <w:spacing w:after="0" w:line="240" w:lineRule="auto"/>
        <w:jc w:val="both"/>
        <w:rPr>
          <w:rFonts w:ascii="Tahoma" w:hAnsi="Tahoma" w:cs="Tahoma"/>
          <w:b/>
        </w:rPr>
      </w:pPr>
      <w:r w:rsidRPr="001A0304">
        <w:rPr>
          <w:rFonts w:ascii="Tahoma" w:hAnsi="Tahoma" w:cs="Tahoma"/>
          <w:b/>
        </w:rPr>
        <w:t xml:space="preserve">Rozdział </w:t>
      </w:r>
      <w:proofErr w:type="spellStart"/>
      <w:r w:rsidRPr="001A0304">
        <w:rPr>
          <w:rFonts w:ascii="Tahoma" w:hAnsi="Tahoma" w:cs="Tahoma"/>
          <w:b/>
        </w:rPr>
        <w:t>XXVII.Pouczenie</w:t>
      </w:r>
      <w:proofErr w:type="spellEnd"/>
      <w:r w:rsidRPr="001A0304">
        <w:rPr>
          <w:rFonts w:ascii="Tahoma" w:hAnsi="Tahoma" w:cs="Tahoma"/>
          <w:b/>
        </w:rPr>
        <w:t xml:space="preserve"> o środkach ochrony prawnej przysługujących Wykonawcy</w:t>
      </w:r>
    </w:p>
    <w:p w14:paraId="54B84E8D"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Pr="001A0304">
        <w:rPr>
          <w:rFonts w:ascii="Tahoma" w:hAnsi="Tahoma" w:cs="Tahoma"/>
        </w:rPr>
        <w:t>pzp</w:t>
      </w:r>
      <w:proofErr w:type="spellEnd"/>
      <w:r w:rsidRPr="001A0304">
        <w:rPr>
          <w:rFonts w:ascii="Tahoma" w:hAnsi="Tahoma" w:cs="Tahoma"/>
        </w:rPr>
        <w:t>.</w:t>
      </w:r>
    </w:p>
    <w:p w14:paraId="3DAA5E06"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2.</w:t>
      </w:r>
      <w:r w:rsidR="00941A3A" w:rsidRPr="001A0304">
        <w:rPr>
          <w:rFonts w:ascii="Tahoma" w:hAnsi="Tahoma" w:cs="Tahoma"/>
        </w:rPr>
        <w:t xml:space="preserve"> </w:t>
      </w:r>
      <w:r w:rsidRPr="001A0304">
        <w:rPr>
          <w:rFonts w:ascii="Tahoma" w:hAnsi="Tahoma" w:cs="Tahoma"/>
        </w:rPr>
        <w:t>Odwołanie przysługuje na:</w:t>
      </w:r>
    </w:p>
    <w:p w14:paraId="4BE5EE1C"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2.1.</w:t>
      </w:r>
      <w:r w:rsidR="00941A3A" w:rsidRPr="001A0304">
        <w:rPr>
          <w:rFonts w:ascii="Tahoma" w:hAnsi="Tahoma" w:cs="Tahoma"/>
        </w:rPr>
        <w:t xml:space="preserve"> </w:t>
      </w:r>
      <w:r w:rsidRPr="001A0304">
        <w:rPr>
          <w:rFonts w:ascii="Tahoma" w:hAnsi="Tahoma" w:cs="Tahoma"/>
        </w:rPr>
        <w:t>niezgodną z przepisami ustawy czynność Zamawiającego, podjętą w postępowaniu o udzielenie zamówienia, w tym na projektowane postanowienie umowy;</w:t>
      </w:r>
    </w:p>
    <w:p w14:paraId="4EEC9185"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2.2.</w:t>
      </w:r>
      <w:r w:rsidR="00941A3A" w:rsidRPr="001A0304">
        <w:rPr>
          <w:rFonts w:ascii="Tahoma" w:hAnsi="Tahoma" w:cs="Tahoma"/>
        </w:rPr>
        <w:t xml:space="preserve"> </w:t>
      </w:r>
      <w:r w:rsidRPr="001A0304">
        <w:rPr>
          <w:rFonts w:ascii="Tahoma" w:hAnsi="Tahoma" w:cs="Tahoma"/>
        </w:rPr>
        <w:t>Zaniechanie czynności w postępowaniu o udzielenie zamówienia, do której Zamawiający był obowiązany na podstawie ustawy.</w:t>
      </w:r>
    </w:p>
    <w:p w14:paraId="649783FD"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3.</w:t>
      </w:r>
      <w:r w:rsidR="00941A3A" w:rsidRPr="001A0304">
        <w:rPr>
          <w:rFonts w:ascii="Tahoma" w:hAnsi="Tahoma" w:cs="Tahoma"/>
        </w:rPr>
        <w:t xml:space="preserve"> </w:t>
      </w:r>
      <w:r w:rsidRPr="001A0304">
        <w:rPr>
          <w:rFonts w:ascii="Tahoma" w:hAnsi="Tahoma" w:cs="Tahoma"/>
        </w:rPr>
        <w:t>Odwołanie wnosi się do Prezesa Krajowej Izby Odwoławczej w formie pisemnej albo w formie elektronicznej albo w postaci elektronicznej opatrzone podpisem zaufanym.</w:t>
      </w:r>
    </w:p>
    <w:p w14:paraId="23AF7799" w14:textId="605879D6" w:rsidR="00427A7B" w:rsidRPr="001A0304" w:rsidRDefault="00427A7B" w:rsidP="00427A7B">
      <w:pPr>
        <w:spacing w:after="0" w:line="240" w:lineRule="auto"/>
        <w:jc w:val="both"/>
        <w:rPr>
          <w:rFonts w:ascii="Tahoma" w:hAnsi="Tahoma" w:cs="Tahoma"/>
        </w:rPr>
      </w:pPr>
      <w:r w:rsidRPr="001A0304">
        <w:rPr>
          <w:rFonts w:ascii="Tahoma" w:hAnsi="Tahoma" w:cs="Tahoma"/>
        </w:rPr>
        <w:t>4.</w:t>
      </w:r>
      <w:r w:rsidR="00941A3A" w:rsidRPr="001A0304">
        <w:rPr>
          <w:rFonts w:ascii="Tahoma" w:hAnsi="Tahoma" w:cs="Tahoma"/>
        </w:rPr>
        <w:t xml:space="preserve"> </w:t>
      </w:r>
      <w:r w:rsidRPr="001A0304">
        <w:rPr>
          <w:rFonts w:ascii="Tahoma" w:hAnsi="Tahoma" w:cs="Tahoma"/>
        </w:rPr>
        <w:t>Na orzeczenie Krajowej Izby Odwoławczej oraz postanowienie Prezes</w:t>
      </w:r>
      <w:r w:rsidR="001A0304" w:rsidRPr="001A0304">
        <w:rPr>
          <w:rFonts w:ascii="Tahoma" w:hAnsi="Tahoma" w:cs="Tahoma"/>
        </w:rPr>
        <w:t>a</w:t>
      </w:r>
      <w:r w:rsidRPr="001A0304">
        <w:rPr>
          <w:rFonts w:ascii="Tahoma" w:hAnsi="Tahoma" w:cs="Tahoma"/>
        </w:rPr>
        <w:t xml:space="preserve"> Krajowe</w:t>
      </w:r>
      <w:r w:rsidR="001A0304" w:rsidRPr="001A0304">
        <w:rPr>
          <w:rFonts w:ascii="Tahoma" w:hAnsi="Tahoma" w:cs="Tahoma"/>
        </w:rPr>
        <w:t>j</w:t>
      </w:r>
      <w:r w:rsidRPr="001A0304">
        <w:rPr>
          <w:rFonts w:ascii="Tahoma" w:hAnsi="Tahoma" w:cs="Tahoma"/>
        </w:rPr>
        <w:t xml:space="preserve"> Izby Odwoławczej, o którym mowa w art. 5</w:t>
      </w:r>
      <w:r w:rsidR="001A0304" w:rsidRPr="001A0304">
        <w:rPr>
          <w:rFonts w:ascii="Tahoma" w:hAnsi="Tahoma" w:cs="Tahoma"/>
        </w:rPr>
        <w:t>7</w:t>
      </w:r>
      <w:r w:rsidRPr="001A0304">
        <w:rPr>
          <w:rFonts w:ascii="Tahoma" w:hAnsi="Tahoma" w:cs="Tahoma"/>
        </w:rPr>
        <w:t xml:space="preserve">9 ust. 1 </w:t>
      </w:r>
      <w:r w:rsidR="001A0304" w:rsidRPr="001A0304">
        <w:rPr>
          <w:rFonts w:ascii="Tahoma" w:hAnsi="Tahoma" w:cs="Tahoma"/>
        </w:rPr>
        <w:t>ustawy Pzp</w:t>
      </w:r>
      <w:r w:rsidRPr="001A0304">
        <w:rPr>
          <w:rFonts w:ascii="Tahoma" w:hAnsi="Tahoma" w:cs="Tahoma"/>
        </w:rPr>
        <w:t>, stronom oraz uczestnikom postępowania odwoławczego przysługuje skarga do sądu. Skargę wnosi się do Sadu Okręgowego w Warszawie za pośrednictwem Prezesa Krajowej Izby Odwoławczej.</w:t>
      </w:r>
    </w:p>
    <w:p w14:paraId="1D8BF7A2" w14:textId="77777777" w:rsidR="00427A7B" w:rsidRPr="001A0304" w:rsidRDefault="00427A7B" w:rsidP="00427A7B">
      <w:pPr>
        <w:spacing w:after="0" w:line="240" w:lineRule="auto"/>
        <w:jc w:val="both"/>
        <w:rPr>
          <w:rFonts w:ascii="Tahoma" w:hAnsi="Tahoma" w:cs="Tahoma"/>
        </w:rPr>
      </w:pPr>
      <w:r w:rsidRPr="001A0304">
        <w:rPr>
          <w:rFonts w:ascii="Tahoma" w:hAnsi="Tahoma" w:cs="Tahoma"/>
        </w:rPr>
        <w:t>5.</w:t>
      </w:r>
      <w:r w:rsidR="00941A3A" w:rsidRPr="001A0304">
        <w:rPr>
          <w:rFonts w:ascii="Tahoma" w:hAnsi="Tahoma" w:cs="Tahoma"/>
        </w:rPr>
        <w:t xml:space="preserve"> </w:t>
      </w:r>
      <w:r w:rsidRPr="001A0304">
        <w:rPr>
          <w:rFonts w:ascii="Tahoma" w:hAnsi="Tahoma" w:cs="Tahoma"/>
        </w:rPr>
        <w:t xml:space="preserve">Szczegółowe informacje dotyczące środków ochrony prawnej określone są w dziale IX „Środki ochrony prawnej” </w:t>
      </w:r>
      <w:r w:rsidR="00EC1543" w:rsidRPr="001A0304">
        <w:rPr>
          <w:rFonts w:ascii="Tahoma" w:hAnsi="Tahoma" w:cs="Tahoma"/>
        </w:rPr>
        <w:t>ustawy P</w:t>
      </w:r>
      <w:r w:rsidRPr="001A0304">
        <w:rPr>
          <w:rFonts w:ascii="Tahoma" w:hAnsi="Tahoma" w:cs="Tahoma"/>
        </w:rPr>
        <w:t>zp.</w:t>
      </w:r>
    </w:p>
    <w:p w14:paraId="1DA7CD88" w14:textId="77777777" w:rsidR="00427A7B" w:rsidRPr="001A0304" w:rsidRDefault="00427A7B" w:rsidP="00427A7B">
      <w:pPr>
        <w:spacing w:after="0" w:line="240" w:lineRule="auto"/>
        <w:rPr>
          <w:rFonts w:ascii="Tahoma" w:hAnsi="Tahoma" w:cs="Tahoma"/>
          <w:b/>
        </w:rPr>
      </w:pPr>
    </w:p>
    <w:p w14:paraId="49849F6A" w14:textId="77777777" w:rsidR="001E5605" w:rsidRPr="001A0304" w:rsidRDefault="001E5605" w:rsidP="001E5605">
      <w:pPr>
        <w:spacing w:after="0" w:line="240" w:lineRule="auto"/>
        <w:rPr>
          <w:rFonts w:ascii="Tahoma" w:hAnsi="Tahoma" w:cs="Tahoma"/>
          <w:b/>
        </w:rPr>
      </w:pPr>
      <w:r w:rsidRPr="001A0304">
        <w:rPr>
          <w:rFonts w:ascii="Tahoma" w:hAnsi="Tahoma" w:cs="Tahoma"/>
          <w:b/>
        </w:rPr>
        <w:t xml:space="preserve">Rozdział </w:t>
      </w:r>
      <w:proofErr w:type="spellStart"/>
      <w:r w:rsidRPr="001A0304">
        <w:rPr>
          <w:rFonts w:ascii="Tahoma" w:hAnsi="Tahoma" w:cs="Tahoma"/>
          <w:b/>
        </w:rPr>
        <w:t>XXVIII.Załączniki</w:t>
      </w:r>
      <w:proofErr w:type="spellEnd"/>
      <w:r w:rsidRPr="001A0304">
        <w:rPr>
          <w:rFonts w:ascii="Tahoma" w:hAnsi="Tahoma" w:cs="Tahoma"/>
          <w:b/>
        </w:rPr>
        <w:t xml:space="preserve"> do SWZ</w:t>
      </w:r>
    </w:p>
    <w:p w14:paraId="7FE48A82" w14:textId="77777777" w:rsidR="001E5605" w:rsidRPr="001A0304" w:rsidRDefault="001E5605" w:rsidP="001E5605">
      <w:pPr>
        <w:spacing w:after="0" w:line="240" w:lineRule="auto"/>
        <w:rPr>
          <w:rFonts w:ascii="Tahoma" w:hAnsi="Tahoma" w:cs="Tahoma"/>
          <w:sz w:val="18"/>
          <w:szCs w:val="18"/>
        </w:rPr>
      </w:pPr>
      <w:r w:rsidRPr="001A0304">
        <w:rPr>
          <w:rFonts w:ascii="Tahoma" w:hAnsi="Tahoma" w:cs="Tahoma"/>
          <w:sz w:val="18"/>
          <w:szCs w:val="18"/>
        </w:rPr>
        <w:t>Integralną częścią niniejszej SWZ stanowią następujące załączniki:</w:t>
      </w:r>
    </w:p>
    <w:p w14:paraId="7DA297BB" w14:textId="0BC68AEA" w:rsidR="001E5605" w:rsidRPr="00C71480" w:rsidRDefault="001E5605" w:rsidP="001E5605">
      <w:pPr>
        <w:spacing w:after="0" w:line="240" w:lineRule="auto"/>
        <w:rPr>
          <w:rFonts w:ascii="Tahoma" w:hAnsi="Tahoma" w:cs="Tahoma"/>
          <w:sz w:val="18"/>
          <w:szCs w:val="18"/>
        </w:rPr>
      </w:pPr>
      <w:r w:rsidRPr="001A0304">
        <w:rPr>
          <w:rFonts w:ascii="Tahoma" w:hAnsi="Tahoma" w:cs="Tahoma"/>
          <w:sz w:val="18"/>
          <w:szCs w:val="18"/>
        </w:rPr>
        <w:t xml:space="preserve">- dokumentacja </w:t>
      </w:r>
      <w:r w:rsidRPr="00C71480">
        <w:rPr>
          <w:rFonts w:ascii="Tahoma" w:hAnsi="Tahoma" w:cs="Tahoma"/>
          <w:sz w:val="18"/>
          <w:szCs w:val="18"/>
        </w:rPr>
        <w:t xml:space="preserve">techniczna, </w:t>
      </w:r>
      <w:r w:rsidR="009A16C9" w:rsidRPr="00C71480">
        <w:rPr>
          <w:rFonts w:ascii="Tahoma" w:hAnsi="Tahoma" w:cs="Tahoma"/>
          <w:sz w:val="18"/>
          <w:szCs w:val="18"/>
        </w:rPr>
        <w:t>projekty budowlane,</w:t>
      </w:r>
      <w:r w:rsidR="00C71480" w:rsidRPr="00C71480">
        <w:rPr>
          <w:rFonts w:ascii="Tahoma" w:hAnsi="Tahoma" w:cs="Tahoma"/>
          <w:sz w:val="18"/>
          <w:szCs w:val="18"/>
        </w:rPr>
        <w:t xml:space="preserve"> projekty wykonawcze,</w:t>
      </w:r>
      <w:r w:rsidR="009A16C9" w:rsidRPr="00C71480">
        <w:rPr>
          <w:rFonts w:ascii="Tahoma" w:hAnsi="Tahoma" w:cs="Tahoma"/>
          <w:sz w:val="18"/>
          <w:szCs w:val="18"/>
        </w:rPr>
        <w:t xml:space="preserve"> </w:t>
      </w:r>
      <w:r w:rsidRPr="00C71480">
        <w:rPr>
          <w:rFonts w:ascii="Tahoma" w:hAnsi="Tahoma" w:cs="Tahoma"/>
          <w:sz w:val="18"/>
          <w:szCs w:val="18"/>
        </w:rPr>
        <w:t xml:space="preserve">decyzje, przedmiary, zgłoszenia, pozwolenia, </w:t>
      </w:r>
      <w:proofErr w:type="spellStart"/>
      <w:r w:rsidRPr="00C71480">
        <w:rPr>
          <w:rFonts w:ascii="Tahoma" w:hAnsi="Tahoma" w:cs="Tahoma"/>
          <w:sz w:val="18"/>
          <w:szCs w:val="18"/>
        </w:rPr>
        <w:t>STWiOR</w:t>
      </w:r>
      <w:proofErr w:type="spellEnd"/>
      <w:r w:rsidRPr="00C71480">
        <w:rPr>
          <w:rFonts w:ascii="Tahoma" w:hAnsi="Tahoma" w:cs="Tahoma"/>
          <w:sz w:val="18"/>
          <w:szCs w:val="18"/>
        </w:rPr>
        <w:t xml:space="preserve"> </w:t>
      </w:r>
      <w:r w:rsidR="009A16C9" w:rsidRPr="00C71480">
        <w:rPr>
          <w:rFonts w:ascii="Tahoma" w:hAnsi="Tahoma" w:cs="Tahoma"/>
          <w:sz w:val="18"/>
          <w:szCs w:val="18"/>
        </w:rPr>
        <w:t>-</w:t>
      </w:r>
      <w:r w:rsidRPr="00C71480">
        <w:rPr>
          <w:rFonts w:ascii="Tahoma" w:hAnsi="Tahoma" w:cs="Tahoma"/>
          <w:sz w:val="18"/>
          <w:szCs w:val="18"/>
        </w:rPr>
        <w:t xml:space="preserve"> załącznik nr 1</w:t>
      </w:r>
      <w:r w:rsidR="00C71480">
        <w:rPr>
          <w:rFonts w:ascii="Tahoma" w:hAnsi="Tahoma" w:cs="Tahoma"/>
          <w:sz w:val="18"/>
          <w:szCs w:val="18"/>
        </w:rPr>
        <w:t>;</w:t>
      </w:r>
    </w:p>
    <w:p w14:paraId="32A3B91A" w14:textId="77777777"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formularz ofertowy – załącznik nr 2;</w:t>
      </w:r>
    </w:p>
    <w:p w14:paraId="4E00E18D" w14:textId="49A64C36"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Oświadczenie o spełnieniu warunków udziału w postępowaniu – załącznik nr 3</w:t>
      </w:r>
      <w:r w:rsidR="00C71480">
        <w:rPr>
          <w:rFonts w:ascii="Tahoma" w:hAnsi="Tahoma" w:cs="Tahoma"/>
          <w:sz w:val="18"/>
          <w:szCs w:val="18"/>
        </w:rPr>
        <w:t>;</w:t>
      </w:r>
    </w:p>
    <w:p w14:paraId="12D9C687" w14:textId="201B43AC"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Oświadczenie podmiotu udostępniającego zasoby – załącznik nr 4</w:t>
      </w:r>
      <w:r w:rsidR="00C71480">
        <w:rPr>
          <w:rFonts w:ascii="Tahoma" w:hAnsi="Tahoma" w:cs="Tahoma"/>
          <w:sz w:val="18"/>
          <w:szCs w:val="18"/>
        </w:rPr>
        <w:t>;</w:t>
      </w:r>
    </w:p>
    <w:p w14:paraId="47A1D686" w14:textId="77777777"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t>- Oświadczenie o niepodleganiu wykluczeniu – załącznik nr 5,</w:t>
      </w:r>
    </w:p>
    <w:p w14:paraId="26AFB656" w14:textId="50FFF380" w:rsidR="001E5605" w:rsidRPr="00C71480" w:rsidRDefault="001E5605" w:rsidP="001E5605">
      <w:pPr>
        <w:widowControl w:val="0"/>
        <w:autoSpaceDE w:val="0"/>
        <w:autoSpaceDN w:val="0"/>
        <w:adjustRightInd w:val="0"/>
        <w:spacing w:after="0"/>
        <w:rPr>
          <w:rFonts w:ascii="Tahoma" w:eastAsia="Times New Roman" w:hAnsi="Tahoma" w:cs="Tahoma"/>
          <w:bCs/>
          <w:sz w:val="18"/>
          <w:szCs w:val="18"/>
        </w:rPr>
      </w:pPr>
      <w:r w:rsidRPr="00C71480">
        <w:rPr>
          <w:rFonts w:ascii="Tahoma" w:hAnsi="Tahoma" w:cs="Tahoma"/>
          <w:sz w:val="18"/>
          <w:szCs w:val="18"/>
        </w:rPr>
        <w:t xml:space="preserve">- </w:t>
      </w:r>
      <w:r w:rsidRPr="00C71480">
        <w:rPr>
          <w:rFonts w:ascii="Tahoma" w:eastAsia="Times New Roman" w:hAnsi="Tahoma" w:cs="Tahoma"/>
          <w:bCs/>
          <w:sz w:val="18"/>
          <w:szCs w:val="18"/>
        </w:rPr>
        <w:t>Oświadczenie wykonawców wspólnie ubiegający się o udzielenie zamówienia – załącznik nr 6</w:t>
      </w:r>
      <w:r w:rsidR="00C71480">
        <w:rPr>
          <w:rFonts w:ascii="Tahoma" w:eastAsia="Times New Roman" w:hAnsi="Tahoma" w:cs="Tahoma"/>
          <w:bCs/>
          <w:sz w:val="18"/>
          <w:szCs w:val="18"/>
        </w:rPr>
        <w:t>;</w:t>
      </w:r>
    </w:p>
    <w:p w14:paraId="3DF2CB0C" w14:textId="062D636C" w:rsidR="001E5605" w:rsidRPr="00C71480" w:rsidRDefault="001E5605" w:rsidP="001E5605">
      <w:pPr>
        <w:widowControl w:val="0"/>
        <w:autoSpaceDE w:val="0"/>
        <w:autoSpaceDN w:val="0"/>
        <w:adjustRightInd w:val="0"/>
        <w:spacing w:after="0"/>
        <w:rPr>
          <w:rFonts w:ascii="Tahoma" w:eastAsia="Times New Roman" w:hAnsi="Tahoma" w:cs="Tahoma"/>
          <w:bCs/>
          <w:sz w:val="18"/>
          <w:szCs w:val="18"/>
        </w:rPr>
      </w:pPr>
      <w:r w:rsidRPr="00C71480">
        <w:rPr>
          <w:rFonts w:ascii="Tahoma" w:eastAsia="Times New Roman" w:hAnsi="Tahoma" w:cs="Tahoma"/>
          <w:bCs/>
          <w:sz w:val="18"/>
          <w:szCs w:val="18"/>
        </w:rPr>
        <w:t>- Oświadczenie wykonawcy dotyczące przynależności do grupy kapitałowej – załącznik nr 7</w:t>
      </w:r>
      <w:r w:rsidR="00C71480">
        <w:rPr>
          <w:rFonts w:ascii="Tahoma" w:eastAsia="Times New Roman" w:hAnsi="Tahoma" w:cs="Tahoma"/>
          <w:bCs/>
          <w:sz w:val="18"/>
          <w:szCs w:val="18"/>
        </w:rPr>
        <w:t>;</w:t>
      </w:r>
    </w:p>
    <w:p w14:paraId="266461FA" w14:textId="164BEB9F" w:rsidR="001E5605" w:rsidRPr="00C71480" w:rsidRDefault="001E5605" w:rsidP="001E5605">
      <w:pPr>
        <w:widowControl w:val="0"/>
        <w:autoSpaceDE w:val="0"/>
        <w:autoSpaceDN w:val="0"/>
        <w:adjustRightInd w:val="0"/>
        <w:spacing w:after="0"/>
        <w:rPr>
          <w:rFonts w:ascii="Tahoma" w:hAnsi="Tahoma" w:cs="Tahoma"/>
          <w:sz w:val="18"/>
          <w:szCs w:val="18"/>
        </w:rPr>
      </w:pPr>
      <w:r w:rsidRPr="00C71480">
        <w:rPr>
          <w:rFonts w:ascii="Tahoma" w:hAnsi="Tahoma" w:cs="Tahoma"/>
          <w:sz w:val="18"/>
          <w:szCs w:val="18"/>
        </w:rPr>
        <w:t>- Wykaz robót budowlanych – załącznik nr 8</w:t>
      </w:r>
      <w:r w:rsidR="00C71480">
        <w:rPr>
          <w:rFonts w:ascii="Tahoma" w:hAnsi="Tahoma" w:cs="Tahoma"/>
          <w:sz w:val="18"/>
          <w:szCs w:val="18"/>
        </w:rPr>
        <w:t>;</w:t>
      </w:r>
    </w:p>
    <w:p w14:paraId="740F8CC2" w14:textId="799AEDE1" w:rsidR="001E5605" w:rsidRPr="00C71480" w:rsidRDefault="001E5605" w:rsidP="001E5605">
      <w:pPr>
        <w:widowControl w:val="0"/>
        <w:autoSpaceDE w:val="0"/>
        <w:autoSpaceDN w:val="0"/>
        <w:adjustRightInd w:val="0"/>
        <w:spacing w:after="0"/>
        <w:rPr>
          <w:rFonts w:ascii="Tahoma" w:hAnsi="Tahoma" w:cs="Tahoma"/>
          <w:sz w:val="18"/>
          <w:szCs w:val="18"/>
        </w:rPr>
      </w:pPr>
      <w:r w:rsidRPr="00C71480">
        <w:rPr>
          <w:rFonts w:ascii="Tahoma" w:hAnsi="Tahoma" w:cs="Tahoma"/>
          <w:sz w:val="18"/>
          <w:szCs w:val="18"/>
        </w:rPr>
        <w:t>- Wykaz osób – załącznik nr 9</w:t>
      </w:r>
      <w:r w:rsidR="00C71480">
        <w:rPr>
          <w:rFonts w:ascii="Tahoma" w:hAnsi="Tahoma" w:cs="Tahoma"/>
          <w:sz w:val="18"/>
          <w:szCs w:val="18"/>
        </w:rPr>
        <w:t>;</w:t>
      </w:r>
    </w:p>
    <w:p w14:paraId="1397DF9F" w14:textId="47A4B6A4" w:rsidR="001E5605" w:rsidRPr="00C71480" w:rsidRDefault="001E5605" w:rsidP="001E5605">
      <w:pPr>
        <w:spacing w:after="0" w:line="240" w:lineRule="auto"/>
        <w:rPr>
          <w:rFonts w:ascii="Tahoma" w:hAnsi="Tahoma" w:cs="Tahoma"/>
          <w:sz w:val="18"/>
          <w:szCs w:val="18"/>
        </w:rPr>
      </w:pPr>
      <w:r w:rsidRPr="00C71480">
        <w:rPr>
          <w:rFonts w:ascii="Tahoma" w:hAnsi="Tahoma" w:cs="Tahoma"/>
          <w:sz w:val="18"/>
          <w:szCs w:val="18"/>
        </w:rPr>
        <w:lastRenderedPageBreak/>
        <w:t>- Klauzula informacyjna dotycząca przetwarzania danych osobowych – załącznik nr 10</w:t>
      </w:r>
      <w:r w:rsidR="00C71480">
        <w:rPr>
          <w:rFonts w:ascii="Tahoma" w:hAnsi="Tahoma" w:cs="Tahoma"/>
          <w:sz w:val="18"/>
          <w:szCs w:val="18"/>
        </w:rPr>
        <w:t>;</w:t>
      </w:r>
    </w:p>
    <w:p w14:paraId="407F5AC2" w14:textId="2AC2577A" w:rsidR="00506518" w:rsidRPr="00C71480" w:rsidRDefault="001E5605" w:rsidP="006B5D54">
      <w:pPr>
        <w:spacing w:after="0" w:line="240" w:lineRule="auto"/>
        <w:rPr>
          <w:rFonts w:ascii="Tahoma" w:hAnsi="Tahoma" w:cs="Tahoma"/>
          <w:b/>
          <w:bCs/>
        </w:rPr>
      </w:pPr>
      <w:r w:rsidRPr="00C71480">
        <w:rPr>
          <w:rFonts w:ascii="Tahoma" w:hAnsi="Tahoma" w:cs="Tahoma"/>
          <w:sz w:val="18"/>
          <w:szCs w:val="18"/>
        </w:rPr>
        <w:t>- Projektowane postanowienia umowy w sprawie zamówienia publicznego – załącznik nr 11</w:t>
      </w:r>
      <w:r w:rsidR="00C71480">
        <w:rPr>
          <w:rFonts w:ascii="Tahoma" w:hAnsi="Tahoma" w:cs="Tahoma"/>
          <w:sz w:val="18"/>
          <w:szCs w:val="18"/>
        </w:rPr>
        <w:t>.</w:t>
      </w:r>
    </w:p>
    <w:p w14:paraId="70C9AB6D" w14:textId="77777777" w:rsidR="00506518" w:rsidRPr="00876589" w:rsidRDefault="00506518" w:rsidP="0084532D">
      <w:pPr>
        <w:spacing w:after="0" w:line="240" w:lineRule="auto"/>
        <w:jc w:val="right"/>
        <w:rPr>
          <w:rFonts w:ascii="Tahoma" w:hAnsi="Tahoma" w:cs="Tahoma"/>
          <w:b/>
          <w:bCs/>
          <w:color w:val="FF0000"/>
        </w:rPr>
      </w:pPr>
    </w:p>
    <w:p w14:paraId="03C26478" w14:textId="77777777" w:rsidR="00506518" w:rsidRPr="00876589" w:rsidRDefault="00506518" w:rsidP="0084532D">
      <w:pPr>
        <w:spacing w:after="0" w:line="240" w:lineRule="auto"/>
        <w:jc w:val="right"/>
        <w:rPr>
          <w:rFonts w:ascii="Tahoma" w:hAnsi="Tahoma" w:cs="Tahoma"/>
          <w:b/>
          <w:bCs/>
          <w:color w:val="FF0000"/>
        </w:rPr>
      </w:pPr>
    </w:p>
    <w:p w14:paraId="3985D7A0" w14:textId="77777777" w:rsidR="00D45C8F" w:rsidRPr="00876589" w:rsidRDefault="00D45C8F" w:rsidP="0084532D">
      <w:pPr>
        <w:spacing w:after="0" w:line="240" w:lineRule="auto"/>
        <w:jc w:val="right"/>
        <w:rPr>
          <w:rFonts w:ascii="Tahoma" w:hAnsi="Tahoma" w:cs="Tahoma"/>
          <w:b/>
          <w:bCs/>
          <w:color w:val="FF0000"/>
        </w:rPr>
      </w:pPr>
    </w:p>
    <w:p w14:paraId="5EADD856" w14:textId="77777777" w:rsidR="00D45C8F" w:rsidRPr="00876589" w:rsidRDefault="00D45C8F" w:rsidP="0084532D">
      <w:pPr>
        <w:spacing w:after="0" w:line="240" w:lineRule="auto"/>
        <w:jc w:val="right"/>
        <w:rPr>
          <w:rFonts w:ascii="Tahoma" w:hAnsi="Tahoma" w:cs="Tahoma"/>
          <w:b/>
          <w:bCs/>
          <w:color w:val="FF0000"/>
        </w:rPr>
      </w:pPr>
    </w:p>
    <w:p w14:paraId="2AFAA3F5" w14:textId="77777777" w:rsidR="00C71480" w:rsidRDefault="00C71480" w:rsidP="0084532D">
      <w:pPr>
        <w:spacing w:after="0" w:line="240" w:lineRule="auto"/>
        <w:jc w:val="right"/>
        <w:rPr>
          <w:rFonts w:ascii="Tahoma" w:hAnsi="Tahoma" w:cs="Tahoma"/>
          <w:b/>
          <w:bCs/>
          <w:color w:val="FF0000"/>
        </w:rPr>
      </w:pPr>
      <w:r>
        <w:rPr>
          <w:rFonts w:ascii="Tahoma" w:hAnsi="Tahoma" w:cs="Tahoma"/>
          <w:b/>
          <w:bCs/>
          <w:color w:val="FF0000"/>
        </w:rPr>
        <w:br w:type="page"/>
      </w:r>
    </w:p>
    <w:p w14:paraId="16808D7E" w14:textId="060C8FF0" w:rsidR="0084532D" w:rsidRPr="00C71480" w:rsidRDefault="0084532D" w:rsidP="0084532D">
      <w:pPr>
        <w:spacing w:after="0" w:line="240" w:lineRule="auto"/>
        <w:jc w:val="right"/>
        <w:rPr>
          <w:rFonts w:ascii="Tahoma" w:hAnsi="Tahoma" w:cs="Tahoma"/>
          <w:b/>
          <w:bCs/>
        </w:rPr>
      </w:pPr>
      <w:r w:rsidRPr="00C71480">
        <w:rPr>
          <w:rFonts w:ascii="Tahoma" w:hAnsi="Tahoma" w:cs="Tahoma"/>
          <w:b/>
          <w:bCs/>
        </w:rPr>
        <w:lastRenderedPageBreak/>
        <w:t>Załącznik nr 2</w:t>
      </w:r>
      <w:r w:rsidR="00457AE8" w:rsidRPr="00C71480">
        <w:rPr>
          <w:rFonts w:ascii="Tahoma" w:hAnsi="Tahoma" w:cs="Tahoma"/>
          <w:b/>
          <w:bCs/>
        </w:rPr>
        <w:t xml:space="preserve"> do SWZ</w:t>
      </w:r>
    </w:p>
    <w:p w14:paraId="5CC0E686" w14:textId="77777777" w:rsidR="0084532D" w:rsidRPr="00C71480" w:rsidRDefault="0084532D" w:rsidP="0084532D">
      <w:pPr>
        <w:spacing w:after="0" w:line="240" w:lineRule="auto"/>
        <w:jc w:val="right"/>
        <w:rPr>
          <w:rFonts w:ascii="Tahoma" w:hAnsi="Tahoma" w:cs="Tahoma"/>
        </w:rPr>
      </w:pPr>
    </w:p>
    <w:p w14:paraId="6F589505" w14:textId="77777777" w:rsidR="0084532D" w:rsidRPr="00C71480"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rPr>
      </w:pPr>
      <w:r w:rsidRPr="00C71480">
        <w:rPr>
          <w:rFonts w:ascii="Tahoma" w:eastAsia="Times New Roman" w:hAnsi="Tahoma" w:cs="Tahoma"/>
          <w:b/>
          <w:bCs/>
          <w:sz w:val="28"/>
          <w:szCs w:val="28"/>
        </w:rPr>
        <w:t>FORMULARZ OFERTY</w:t>
      </w:r>
    </w:p>
    <w:p w14:paraId="3459C1B3" w14:textId="77777777" w:rsidR="0084532D" w:rsidRPr="00C71480" w:rsidRDefault="0084532D" w:rsidP="0084532D">
      <w:pPr>
        <w:keepNext/>
        <w:numPr>
          <w:ilvl w:val="12"/>
          <w:numId w:val="0"/>
        </w:numPr>
        <w:spacing w:after="0" w:line="240" w:lineRule="auto"/>
        <w:outlineLvl w:val="8"/>
        <w:rPr>
          <w:rFonts w:ascii="Tahoma" w:eastAsia="Times New Roman" w:hAnsi="Tahoma" w:cs="Tahoma"/>
          <w:b/>
          <w:bCs/>
          <w:sz w:val="28"/>
          <w:szCs w:val="24"/>
        </w:rPr>
      </w:pPr>
      <w:r w:rsidRPr="00C71480">
        <w:rPr>
          <w:rFonts w:ascii="Tahoma" w:eastAsia="Times New Roman" w:hAnsi="Tahoma" w:cs="Tahoma"/>
          <w:b/>
          <w:bCs/>
          <w:sz w:val="28"/>
          <w:szCs w:val="24"/>
        </w:rPr>
        <w:t>Zamawiający:</w:t>
      </w:r>
      <w:r w:rsidRPr="00C71480">
        <w:rPr>
          <w:rFonts w:ascii="Tahoma" w:eastAsia="Times New Roman" w:hAnsi="Tahoma" w:cs="Tahoma"/>
          <w:b/>
          <w:bCs/>
          <w:sz w:val="28"/>
          <w:szCs w:val="24"/>
        </w:rPr>
        <w:tab/>
      </w:r>
      <w:r w:rsidRPr="00C71480">
        <w:rPr>
          <w:rFonts w:ascii="Tahoma" w:eastAsia="Times New Roman" w:hAnsi="Tahoma" w:cs="Tahoma"/>
          <w:b/>
          <w:bCs/>
          <w:sz w:val="28"/>
          <w:szCs w:val="24"/>
        </w:rPr>
        <w:tab/>
      </w:r>
      <w:r w:rsidRPr="00C71480">
        <w:rPr>
          <w:rFonts w:ascii="Tahoma" w:eastAsia="Times New Roman" w:hAnsi="Tahoma" w:cs="Tahoma"/>
          <w:b/>
          <w:bCs/>
          <w:sz w:val="28"/>
          <w:szCs w:val="24"/>
        </w:rPr>
        <w:tab/>
      </w:r>
      <w:r w:rsidRPr="00C71480">
        <w:rPr>
          <w:rFonts w:ascii="Tahoma" w:eastAsia="Times New Roman" w:hAnsi="Tahoma" w:cs="Tahoma"/>
          <w:b/>
          <w:bCs/>
          <w:sz w:val="28"/>
          <w:szCs w:val="24"/>
        </w:rPr>
        <w:tab/>
        <w:t>Gmina Bytom Odrzański</w:t>
      </w:r>
    </w:p>
    <w:p w14:paraId="16EF2571" w14:textId="77777777" w:rsidR="007E65E7" w:rsidRPr="00C71480" w:rsidRDefault="0084532D" w:rsidP="007E65E7">
      <w:pPr>
        <w:numPr>
          <w:ilvl w:val="12"/>
          <w:numId w:val="0"/>
        </w:numPr>
        <w:spacing w:after="0" w:line="240" w:lineRule="auto"/>
        <w:rPr>
          <w:rFonts w:ascii="Tahoma" w:eastAsia="Times New Roman" w:hAnsi="Tahoma" w:cs="Tahoma"/>
          <w:b/>
          <w:sz w:val="28"/>
          <w:szCs w:val="24"/>
        </w:rPr>
      </w:pP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sz w:val="24"/>
          <w:szCs w:val="24"/>
        </w:rPr>
        <w:tab/>
      </w:r>
      <w:r w:rsidRPr="00C71480">
        <w:rPr>
          <w:rFonts w:ascii="Tahoma" w:eastAsia="Times New Roman" w:hAnsi="Tahoma" w:cs="Tahoma"/>
          <w:b/>
          <w:sz w:val="28"/>
          <w:szCs w:val="24"/>
        </w:rPr>
        <w:t>ul. Rynek 1</w:t>
      </w:r>
    </w:p>
    <w:tbl>
      <w:tblPr>
        <w:tblpPr w:leftFromText="141" w:rightFromText="141" w:vertAnchor="text" w:horzAnchor="margin" w:tblpY="69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31"/>
        <w:gridCol w:w="5962"/>
        <w:gridCol w:w="17"/>
      </w:tblGrid>
      <w:tr w:rsidR="00C71480" w:rsidRPr="00C71480" w14:paraId="04543C22"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39DFB037" w14:textId="77777777" w:rsidR="007E65E7" w:rsidRPr="00C71480" w:rsidRDefault="007E65E7" w:rsidP="007E65E7">
            <w:pPr>
              <w:keepNext/>
              <w:spacing w:before="120" w:after="0" w:line="240" w:lineRule="auto"/>
              <w:outlineLvl w:val="8"/>
              <w:rPr>
                <w:rFonts w:ascii="Tahoma" w:eastAsia="Times New Roman" w:hAnsi="Tahoma" w:cs="Tahoma"/>
                <w:b/>
                <w:bCs/>
                <w:sz w:val="20"/>
                <w:szCs w:val="20"/>
              </w:rPr>
            </w:pPr>
            <w:r w:rsidRPr="00C71480">
              <w:rPr>
                <w:rFonts w:ascii="Tahoma" w:eastAsia="Times New Roman" w:hAnsi="Tahoma" w:cs="Tahoma"/>
                <w:b/>
                <w:bCs/>
                <w:sz w:val="20"/>
                <w:szCs w:val="20"/>
              </w:rPr>
              <w:t>Nazwa wykonawcy</w:t>
            </w:r>
          </w:p>
          <w:p w14:paraId="55780FC3" w14:textId="77777777" w:rsidR="007E65E7" w:rsidRPr="00C71480" w:rsidRDefault="007E65E7" w:rsidP="007E65E7">
            <w:pPr>
              <w:spacing w:after="0" w:line="240" w:lineRule="auto"/>
              <w:rPr>
                <w:rFonts w:ascii="Tahoma" w:eastAsia="Times New Roman" w:hAnsi="Tahoma" w:cs="Tahoma"/>
                <w:bCs/>
                <w:sz w:val="16"/>
                <w:szCs w:val="16"/>
              </w:rPr>
            </w:pPr>
            <w:r w:rsidRPr="00C71480">
              <w:rPr>
                <w:rFonts w:ascii="Tahoma" w:eastAsia="Times New Roman" w:hAnsi="Tahoma" w:cs="Tahoma"/>
                <w:bCs/>
                <w:sz w:val="16"/>
                <w:szCs w:val="16"/>
              </w:rPr>
              <w:t>(Pełna nazwa Wykonawcy/Wykonawców w przypadku wykonawców wspólnie ubiegających się o udzielenie zamówienia)</w:t>
            </w:r>
          </w:p>
          <w:p w14:paraId="7A018740" w14:textId="77777777" w:rsidR="007E65E7" w:rsidRPr="00C71480" w:rsidRDefault="007E65E7" w:rsidP="007E65E7">
            <w:pPr>
              <w:spacing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27AE932B" w14:textId="77777777" w:rsidR="007E65E7" w:rsidRPr="00C71480" w:rsidRDefault="007E65E7" w:rsidP="007E65E7">
            <w:pPr>
              <w:spacing w:before="120" w:after="0" w:line="360" w:lineRule="auto"/>
              <w:rPr>
                <w:rFonts w:ascii="Tahoma" w:eastAsia="Times New Roman" w:hAnsi="Tahoma" w:cs="Tahoma"/>
                <w:sz w:val="28"/>
                <w:szCs w:val="24"/>
              </w:rPr>
            </w:pPr>
          </w:p>
          <w:p w14:paraId="6F50A844"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0540CF6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E93888B"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Adres siedziby Wykonawcy</w:t>
            </w:r>
          </w:p>
          <w:p w14:paraId="6CEA0C11" w14:textId="77777777" w:rsidR="007E65E7" w:rsidRPr="00C71480" w:rsidRDefault="007E65E7" w:rsidP="007E65E7">
            <w:pPr>
              <w:spacing w:before="120" w:after="0" w:line="240" w:lineRule="auto"/>
              <w:rPr>
                <w:rFonts w:ascii="Tahoma" w:eastAsia="Times New Roman" w:hAnsi="Tahoma" w:cs="Tahoma"/>
                <w:sz w:val="20"/>
                <w:szCs w:val="20"/>
              </w:rPr>
            </w:pPr>
          </w:p>
        </w:tc>
        <w:tc>
          <w:tcPr>
            <w:tcW w:w="5962" w:type="dxa"/>
            <w:tcBorders>
              <w:top w:val="single" w:sz="4" w:space="0" w:color="auto"/>
              <w:left w:val="single" w:sz="4" w:space="0" w:color="auto"/>
              <w:bottom w:val="single" w:sz="4" w:space="0" w:color="auto"/>
              <w:right w:val="single" w:sz="4" w:space="0" w:color="auto"/>
            </w:tcBorders>
          </w:tcPr>
          <w:p w14:paraId="69DDE4A1" w14:textId="77777777" w:rsidR="007E65E7" w:rsidRPr="00C71480" w:rsidRDefault="007E65E7" w:rsidP="007E65E7">
            <w:pPr>
              <w:spacing w:before="120" w:after="0" w:line="360" w:lineRule="auto"/>
              <w:rPr>
                <w:rFonts w:ascii="Tahoma" w:eastAsia="Times New Roman" w:hAnsi="Tahoma" w:cs="Tahoma"/>
                <w:sz w:val="28"/>
                <w:szCs w:val="24"/>
              </w:rPr>
            </w:pPr>
          </w:p>
          <w:p w14:paraId="0098E975"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2C5ED29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2604D40"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63805823" w14:textId="77777777" w:rsidR="007E65E7" w:rsidRPr="00C71480" w:rsidRDefault="007E65E7" w:rsidP="007E65E7">
            <w:pPr>
              <w:spacing w:before="120" w:after="0" w:line="360" w:lineRule="auto"/>
              <w:rPr>
                <w:rFonts w:ascii="Tahoma" w:eastAsia="Times New Roman" w:hAnsi="Tahoma" w:cs="Tahoma"/>
                <w:sz w:val="28"/>
                <w:szCs w:val="24"/>
              </w:rPr>
            </w:pPr>
          </w:p>
          <w:p w14:paraId="4DC226FF"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63A542A1"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4CC0B48E"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NIP</w:t>
            </w:r>
          </w:p>
        </w:tc>
        <w:tc>
          <w:tcPr>
            <w:tcW w:w="5962" w:type="dxa"/>
            <w:tcBorders>
              <w:top w:val="single" w:sz="4" w:space="0" w:color="auto"/>
              <w:left w:val="single" w:sz="4" w:space="0" w:color="auto"/>
              <w:bottom w:val="single" w:sz="4" w:space="0" w:color="auto"/>
              <w:right w:val="single" w:sz="4" w:space="0" w:color="auto"/>
            </w:tcBorders>
          </w:tcPr>
          <w:p w14:paraId="17DB880D" w14:textId="77777777" w:rsidR="007E65E7" w:rsidRPr="00C71480" w:rsidRDefault="007E65E7" w:rsidP="007E65E7">
            <w:pPr>
              <w:spacing w:before="120" w:after="0" w:line="360" w:lineRule="auto"/>
              <w:rPr>
                <w:rFonts w:ascii="Tahoma" w:eastAsia="Times New Roman" w:hAnsi="Tahoma" w:cs="Tahoma"/>
                <w:sz w:val="28"/>
                <w:szCs w:val="24"/>
              </w:rPr>
            </w:pPr>
          </w:p>
          <w:p w14:paraId="5BFF13BE"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5E22E55F"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55F9F5D3"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Nr telefonu</w:t>
            </w:r>
          </w:p>
        </w:tc>
        <w:tc>
          <w:tcPr>
            <w:tcW w:w="5962" w:type="dxa"/>
            <w:tcBorders>
              <w:top w:val="single" w:sz="4" w:space="0" w:color="auto"/>
              <w:left w:val="single" w:sz="4" w:space="0" w:color="auto"/>
              <w:bottom w:val="single" w:sz="4" w:space="0" w:color="auto"/>
              <w:right w:val="single" w:sz="4" w:space="0" w:color="auto"/>
            </w:tcBorders>
          </w:tcPr>
          <w:p w14:paraId="71588999" w14:textId="77777777" w:rsidR="007E65E7" w:rsidRPr="00C71480" w:rsidRDefault="007E65E7" w:rsidP="007E65E7">
            <w:pPr>
              <w:spacing w:before="120" w:after="0" w:line="360" w:lineRule="auto"/>
              <w:rPr>
                <w:rFonts w:ascii="Tahoma" w:eastAsia="Times New Roman" w:hAnsi="Tahoma" w:cs="Tahoma"/>
                <w:sz w:val="28"/>
                <w:szCs w:val="24"/>
              </w:rPr>
            </w:pPr>
          </w:p>
          <w:p w14:paraId="6CA3ACA3"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76541CAB" w14:textId="77777777" w:rsidTr="007E65E7">
        <w:trPr>
          <w:gridAfter w:val="1"/>
          <w:wAfter w:w="17" w:type="dxa"/>
          <w:trHeight w:val="227"/>
          <w:tblHeader/>
        </w:trPr>
        <w:tc>
          <w:tcPr>
            <w:tcW w:w="3231" w:type="dxa"/>
            <w:vMerge w:val="restart"/>
            <w:tcBorders>
              <w:top w:val="single" w:sz="4" w:space="0" w:color="auto"/>
              <w:left w:val="single" w:sz="4" w:space="0" w:color="auto"/>
              <w:right w:val="single" w:sz="4" w:space="0" w:color="auto"/>
            </w:tcBorders>
            <w:shd w:val="pct10" w:color="auto" w:fill="auto"/>
          </w:tcPr>
          <w:p w14:paraId="7BC64699"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Adres skrzynki ePUAP</w:t>
            </w:r>
          </w:p>
          <w:p w14:paraId="008F5AAA" w14:textId="77777777" w:rsidR="007E65E7" w:rsidRPr="00C71480" w:rsidRDefault="007E65E7" w:rsidP="007E65E7">
            <w:pPr>
              <w:spacing w:before="120" w:after="0" w:line="240" w:lineRule="auto"/>
              <w:rPr>
                <w:rFonts w:ascii="Tahoma" w:eastAsia="Times New Roman" w:hAnsi="Tahoma" w:cs="Tahoma"/>
                <w:b/>
                <w:bCs/>
                <w:sz w:val="20"/>
                <w:szCs w:val="20"/>
              </w:rPr>
            </w:pPr>
          </w:p>
          <w:p w14:paraId="1695E1A2" w14:textId="77777777" w:rsidR="007E65E7" w:rsidRPr="00C71480" w:rsidRDefault="007E65E7" w:rsidP="007E65E7">
            <w:pPr>
              <w:spacing w:before="120" w:after="0" w:line="240" w:lineRule="auto"/>
              <w:rPr>
                <w:rFonts w:ascii="Tahoma" w:eastAsia="Times New Roman" w:hAnsi="Tahoma" w:cs="Tahoma"/>
                <w:b/>
                <w:bCs/>
                <w:sz w:val="20"/>
                <w:szCs w:val="20"/>
              </w:rPr>
            </w:pPr>
            <w:r w:rsidRPr="00C71480">
              <w:rPr>
                <w:rFonts w:ascii="Tahoma" w:eastAsia="Times New Roman" w:hAnsi="Tahoma" w:cs="Tahoma"/>
                <w:b/>
                <w:bCs/>
                <w:sz w:val="20"/>
                <w:szCs w:val="20"/>
              </w:rPr>
              <w:t>Adres e- mail</w:t>
            </w:r>
          </w:p>
          <w:p w14:paraId="0EFDCE56" w14:textId="77777777" w:rsidR="007E65E7" w:rsidRPr="00C71480" w:rsidRDefault="007E65E7" w:rsidP="007E65E7">
            <w:pPr>
              <w:spacing w:before="120" w:after="0" w:line="240" w:lineRule="auto"/>
              <w:rPr>
                <w:rFonts w:ascii="Tahoma" w:eastAsia="Times New Roman" w:hAnsi="Tahoma" w:cs="Tahoma"/>
                <w:bCs/>
                <w:sz w:val="16"/>
                <w:szCs w:val="16"/>
              </w:rPr>
            </w:pPr>
            <w:r w:rsidRPr="00C71480">
              <w:rPr>
                <w:rFonts w:ascii="Tahoma" w:eastAsia="Times New Roman" w:hAnsi="Tahoma" w:cs="Tahoma"/>
                <w:bCs/>
                <w:sz w:val="16"/>
                <w:szCs w:val="16"/>
              </w:rPr>
              <w:t>(na które Zamawiający ma przesłać korespondencję)</w:t>
            </w:r>
          </w:p>
          <w:p w14:paraId="39E166FD" w14:textId="77777777" w:rsidR="007E65E7" w:rsidRPr="00C71480" w:rsidRDefault="007E65E7" w:rsidP="007E65E7">
            <w:pPr>
              <w:spacing w:before="120" w:after="0" w:line="240" w:lineRule="auto"/>
              <w:jc w:val="center"/>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738BA69" w14:textId="77777777" w:rsidR="007E65E7" w:rsidRPr="00C71480" w:rsidRDefault="007E65E7" w:rsidP="007E65E7">
            <w:pPr>
              <w:spacing w:before="120" w:after="0" w:line="360" w:lineRule="auto"/>
              <w:rPr>
                <w:rFonts w:ascii="Tahoma" w:eastAsia="Times New Roman" w:hAnsi="Tahoma" w:cs="Tahoma"/>
                <w:sz w:val="28"/>
                <w:szCs w:val="24"/>
              </w:rPr>
            </w:pPr>
          </w:p>
        </w:tc>
      </w:tr>
      <w:tr w:rsidR="00C71480" w:rsidRPr="00C71480" w14:paraId="37C274C7" w14:textId="77777777" w:rsidTr="007E65E7">
        <w:trPr>
          <w:gridAfter w:val="1"/>
          <w:wAfter w:w="17" w:type="dxa"/>
          <w:trHeight w:val="227"/>
          <w:tblHeader/>
        </w:trPr>
        <w:tc>
          <w:tcPr>
            <w:tcW w:w="3231" w:type="dxa"/>
            <w:vMerge/>
            <w:tcBorders>
              <w:left w:val="single" w:sz="4" w:space="0" w:color="auto"/>
              <w:bottom w:val="single" w:sz="4" w:space="0" w:color="auto"/>
              <w:right w:val="single" w:sz="4" w:space="0" w:color="auto"/>
            </w:tcBorders>
            <w:shd w:val="pct10" w:color="auto" w:fill="auto"/>
          </w:tcPr>
          <w:p w14:paraId="13DCB3C0" w14:textId="77777777" w:rsidR="007E65E7" w:rsidRPr="00C71480" w:rsidRDefault="007E65E7" w:rsidP="007E65E7">
            <w:pPr>
              <w:spacing w:before="120"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4E88852" w14:textId="77777777" w:rsidR="007E65E7" w:rsidRPr="00C71480" w:rsidRDefault="007E65E7" w:rsidP="007E65E7">
            <w:pPr>
              <w:spacing w:before="120" w:after="0" w:line="360" w:lineRule="auto"/>
              <w:rPr>
                <w:rFonts w:ascii="Tahoma" w:eastAsia="Times New Roman" w:hAnsi="Tahoma" w:cs="Tahoma"/>
                <w:sz w:val="28"/>
                <w:szCs w:val="24"/>
              </w:rPr>
            </w:pPr>
          </w:p>
        </w:tc>
      </w:tr>
      <w:tr w:rsidR="00876589" w:rsidRPr="00876589" w14:paraId="30635800" w14:textId="77777777" w:rsidTr="007E65E7">
        <w:trPr>
          <w:trHeight w:val="227"/>
          <w:tblHead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3A06B89B" w14:textId="77777777" w:rsidR="007E65E7" w:rsidRPr="00C71480" w:rsidRDefault="007E65E7" w:rsidP="007E65E7">
            <w:pPr>
              <w:snapToGrid w:val="0"/>
              <w:spacing w:before="120" w:after="0" w:line="254" w:lineRule="auto"/>
              <w:rPr>
                <w:rFonts w:ascii="Tahoma" w:eastAsia="Times New Roman" w:hAnsi="Tahoma" w:cs="Tahoma"/>
                <w:bCs/>
                <w:sz w:val="16"/>
                <w:szCs w:val="16"/>
              </w:rPr>
            </w:pPr>
            <w:r w:rsidRPr="00C71480">
              <w:rPr>
                <w:rFonts w:ascii="Tahoma" w:eastAsia="Times New Roman" w:hAnsi="Tahoma" w:cs="Tahoma"/>
                <w:bCs/>
                <w:sz w:val="16"/>
                <w:szCs w:val="16"/>
              </w:rPr>
              <w:t>Wykonawca zgodnie z art. 104-106 ustawy o działalności gospodarczej (Dz. U. z 2015 r. poz. 584) jest:</w:t>
            </w:r>
          </w:p>
          <w:p w14:paraId="2EE4E2A2" w14:textId="77777777" w:rsidR="007E65E7" w:rsidRPr="00C71480" w:rsidRDefault="007E65E7" w:rsidP="007E65E7">
            <w:pPr>
              <w:autoSpaceDE w:val="0"/>
              <w:autoSpaceDN w:val="0"/>
              <w:adjustRightInd w:val="0"/>
              <w:spacing w:after="0" w:line="240" w:lineRule="auto"/>
              <w:jc w:val="both"/>
              <w:rPr>
                <w:rFonts w:ascii="Tahoma" w:eastAsia="Times New Roman" w:hAnsi="Tahoma" w:cs="Tahoma"/>
                <w:sz w:val="20"/>
                <w:szCs w:val="20"/>
              </w:rPr>
            </w:pPr>
          </w:p>
          <w:p w14:paraId="1DD72FE7" w14:textId="77777777" w:rsidR="007E65E7" w:rsidRPr="00C71480" w:rsidRDefault="007E65E7" w:rsidP="007E65E7">
            <w:pPr>
              <w:autoSpaceDE w:val="0"/>
              <w:autoSpaceDN w:val="0"/>
              <w:adjustRightInd w:val="0"/>
              <w:spacing w:after="0" w:line="240" w:lineRule="auto"/>
              <w:jc w:val="both"/>
              <w:rPr>
                <w:rFonts w:ascii="Tahoma" w:eastAsia="Times New Roman" w:hAnsi="Tahoma" w:cs="Tahoma"/>
                <w:b/>
                <w:bCs/>
                <w:sz w:val="20"/>
                <w:szCs w:val="20"/>
              </w:rPr>
            </w:pPr>
            <w:r w:rsidRPr="00C71480">
              <w:rPr>
                <w:rFonts w:ascii="Tahoma" w:eastAsia="Times New Roman" w:hAnsi="Tahoma" w:cs="Tahoma"/>
                <w:sz w:val="20"/>
                <w:szCs w:val="20"/>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63557C98" w14:textId="77777777" w:rsidR="007E65E7" w:rsidRPr="00C71480" w:rsidRDefault="007E65E7" w:rsidP="007E65E7">
            <w:pPr>
              <w:snapToGrid w:val="0"/>
              <w:spacing w:before="120" w:after="0" w:line="360" w:lineRule="auto"/>
              <w:ind w:left="720"/>
              <w:rPr>
                <w:rFonts w:ascii="Tahoma" w:hAnsi="Tahoma" w:cs="Tahoma"/>
                <w:sz w:val="18"/>
                <w:szCs w:val="18"/>
                <w:lang w:val="x-none" w:eastAsia="x-none"/>
              </w:rPr>
            </w:pPr>
            <w:r w:rsidRPr="00C71480">
              <w:rPr>
                <w:rFonts w:ascii="Cambria Math" w:eastAsia="Arial Unicode MS" w:hAnsi="Cambria Math" w:cs="Cambria Math"/>
                <w:sz w:val="20"/>
                <w:szCs w:val="20"/>
                <w:lang w:val="x-none" w:eastAsia="x-none"/>
              </w:rPr>
              <w:t>⎕</w:t>
            </w:r>
            <w:r w:rsidRPr="00C71480">
              <w:rPr>
                <w:rFonts w:ascii="Tahoma" w:eastAsia="Arial Unicode MS" w:hAnsi="Tahoma" w:cs="Tahoma"/>
                <w:sz w:val="18"/>
                <w:szCs w:val="18"/>
                <w:lang w:eastAsia="x-none"/>
              </w:rPr>
              <w:t>mikro</w:t>
            </w:r>
            <w:r w:rsidRPr="00C71480">
              <w:rPr>
                <w:rFonts w:ascii="Tahoma" w:hAnsi="Tahoma" w:cs="Tahoma"/>
                <w:sz w:val="18"/>
                <w:szCs w:val="18"/>
                <w:lang w:val="x-none" w:eastAsia="x-none"/>
              </w:rPr>
              <w:t xml:space="preserve"> przedsiębiorcą</w:t>
            </w:r>
            <w:r w:rsidRPr="00C71480">
              <w:rPr>
                <w:rFonts w:ascii="Tahoma" w:hAnsi="Tahoma" w:cs="Tahoma"/>
                <w:sz w:val="18"/>
                <w:szCs w:val="18"/>
                <w:lang w:val="x-none"/>
              </w:rPr>
              <w:t>*</w:t>
            </w:r>
          </w:p>
          <w:p w14:paraId="6199BE97" w14:textId="77777777" w:rsidR="007E65E7" w:rsidRPr="00C71480" w:rsidRDefault="007E65E7" w:rsidP="007E65E7">
            <w:pPr>
              <w:snapToGrid w:val="0"/>
              <w:spacing w:before="120" w:after="0" w:line="360" w:lineRule="auto"/>
              <w:ind w:left="720"/>
              <w:rPr>
                <w:rFonts w:ascii="Tahoma" w:hAnsi="Tahoma" w:cs="Tahoma"/>
                <w:sz w:val="18"/>
                <w:szCs w:val="18"/>
                <w:lang w:val="x-none" w:eastAsia="x-none"/>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val="x-none" w:eastAsia="x-none"/>
              </w:rPr>
              <w:t>małym przedsiębiorcą</w:t>
            </w:r>
            <w:r w:rsidRPr="00C71480">
              <w:rPr>
                <w:rFonts w:ascii="Tahoma" w:hAnsi="Tahoma" w:cs="Tahoma"/>
                <w:sz w:val="18"/>
                <w:szCs w:val="18"/>
                <w:lang w:val="x-none"/>
              </w:rPr>
              <w:t>*</w:t>
            </w:r>
          </w:p>
          <w:p w14:paraId="62318BDB" w14:textId="77777777" w:rsidR="007E65E7" w:rsidRPr="00C71480" w:rsidRDefault="007E65E7" w:rsidP="007E65E7">
            <w:pPr>
              <w:snapToGrid w:val="0"/>
              <w:spacing w:before="120" w:after="0" w:line="360" w:lineRule="auto"/>
              <w:ind w:left="720"/>
              <w:rPr>
                <w:rFonts w:ascii="Tahoma" w:hAnsi="Tahoma" w:cs="Tahoma"/>
                <w:sz w:val="18"/>
                <w:szCs w:val="18"/>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val="x-none" w:eastAsia="x-none"/>
              </w:rPr>
              <w:t>średnim przedsi</w:t>
            </w:r>
            <w:r w:rsidRPr="00C71480">
              <w:rPr>
                <w:rFonts w:ascii="Tahoma" w:hAnsi="Tahoma" w:cs="Tahoma"/>
                <w:sz w:val="18"/>
                <w:szCs w:val="18"/>
                <w:lang w:eastAsia="x-none"/>
              </w:rPr>
              <w:t>ę</w:t>
            </w:r>
            <w:r w:rsidRPr="00C71480">
              <w:rPr>
                <w:rFonts w:ascii="Tahoma" w:hAnsi="Tahoma" w:cs="Tahoma"/>
                <w:sz w:val="18"/>
                <w:szCs w:val="18"/>
                <w:lang w:val="x-none" w:eastAsia="x-none"/>
              </w:rPr>
              <w:t>biorcą</w:t>
            </w:r>
            <w:r w:rsidRPr="00C71480">
              <w:rPr>
                <w:rFonts w:ascii="Tahoma" w:hAnsi="Tahoma" w:cs="Tahoma"/>
                <w:sz w:val="18"/>
                <w:szCs w:val="18"/>
                <w:lang w:val="x-none"/>
              </w:rPr>
              <w:t>*</w:t>
            </w:r>
          </w:p>
          <w:p w14:paraId="21CF4B12" w14:textId="77777777" w:rsidR="007E65E7" w:rsidRPr="00C71480" w:rsidRDefault="007E65E7" w:rsidP="007E65E7">
            <w:pPr>
              <w:snapToGrid w:val="0"/>
              <w:spacing w:before="120" w:after="0" w:line="360" w:lineRule="auto"/>
              <w:ind w:left="720"/>
              <w:rPr>
                <w:rFonts w:ascii="Tahoma" w:hAnsi="Tahoma" w:cs="Tahoma"/>
                <w:sz w:val="18"/>
                <w:szCs w:val="18"/>
                <w:lang w:eastAsia="x-none"/>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eastAsia="x-none"/>
              </w:rPr>
              <w:t>jednoosobowa działalność gospodarcza*</w:t>
            </w:r>
          </w:p>
          <w:p w14:paraId="287FA458" w14:textId="77777777" w:rsidR="007E65E7" w:rsidRPr="00C71480" w:rsidRDefault="007E65E7" w:rsidP="007E65E7">
            <w:pPr>
              <w:snapToGrid w:val="0"/>
              <w:spacing w:before="120" w:after="0" w:line="360" w:lineRule="auto"/>
              <w:ind w:left="720"/>
              <w:rPr>
                <w:rFonts w:ascii="Tahoma" w:hAnsi="Tahoma" w:cs="Tahoma"/>
                <w:sz w:val="18"/>
                <w:szCs w:val="18"/>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eastAsia="x-none"/>
              </w:rPr>
              <w:t>osoba fizyczna nieprowadząca działalności gospodarczej</w:t>
            </w:r>
            <w:r w:rsidRPr="00C71480">
              <w:rPr>
                <w:rFonts w:ascii="Tahoma" w:hAnsi="Tahoma" w:cs="Tahoma"/>
                <w:sz w:val="18"/>
                <w:szCs w:val="18"/>
                <w:lang w:val="x-none"/>
              </w:rPr>
              <w:t>*</w:t>
            </w:r>
          </w:p>
          <w:p w14:paraId="43D07D4A" w14:textId="77777777" w:rsidR="007E65E7" w:rsidRPr="00C71480" w:rsidRDefault="007E65E7" w:rsidP="007E65E7">
            <w:pPr>
              <w:snapToGrid w:val="0"/>
              <w:spacing w:before="120" w:after="0" w:line="360" w:lineRule="auto"/>
              <w:ind w:left="720"/>
              <w:rPr>
                <w:rFonts w:ascii="Tahoma" w:hAnsi="Tahoma" w:cs="Tahoma"/>
                <w:sz w:val="28"/>
                <w:szCs w:val="28"/>
                <w:lang w:val="x-none" w:eastAsia="x-none"/>
              </w:rPr>
            </w:pPr>
            <w:r w:rsidRPr="00C71480">
              <w:rPr>
                <w:rFonts w:ascii="Cambria Math" w:eastAsia="Arial Unicode MS" w:hAnsi="Cambria Math" w:cs="Cambria Math"/>
                <w:sz w:val="18"/>
                <w:szCs w:val="18"/>
                <w:lang w:val="x-none" w:eastAsia="x-none"/>
              </w:rPr>
              <w:t>⎕</w:t>
            </w:r>
            <w:r w:rsidRPr="00C71480">
              <w:rPr>
                <w:rFonts w:ascii="Tahoma" w:hAnsi="Tahoma" w:cs="Tahoma"/>
                <w:sz w:val="18"/>
                <w:szCs w:val="18"/>
                <w:lang w:eastAsia="x-none"/>
              </w:rPr>
              <w:t>inny rodzaj</w:t>
            </w:r>
            <w:r w:rsidRPr="00C71480">
              <w:rPr>
                <w:rFonts w:ascii="Tahoma" w:hAnsi="Tahoma" w:cs="Tahoma"/>
                <w:sz w:val="18"/>
                <w:szCs w:val="18"/>
                <w:lang w:val="x-none"/>
              </w:rPr>
              <w:t>*</w:t>
            </w:r>
          </w:p>
        </w:tc>
      </w:tr>
    </w:tbl>
    <w:p w14:paraId="06085E73" w14:textId="7FEF0E34" w:rsidR="00DF39C0" w:rsidRPr="00C71480" w:rsidRDefault="0084532D" w:rsidP="007E65E7">
      <w:pPr>
        <w:numPr>
          <w:ilvl w:val="12"/>
          <w:numId w:val="0"/>
        </w:numPr>
        <w:spacing w:after="0" w:line="240" w:lineRule="auto"/>
        <w:ind w:left="3540" w:firstLine="708"/>
        <w:rPr>
          <w:rFonts w:ascii="Tahoma" w:eastAsia="Times New Roman" w:hAnsi="Tahoma" w:cs="Tahoma"/>
          <w:b/>
          <w:bCs/>
          <w:sz w:val="28"/>
          <w:szCs w:val="24"/>
        </w:rPr>
      </w:pPr>
      <w:r w:rsidRPr="00C71480">
        <w:rPr>
          <w:rFonts w:ascii="Tahoma" w:eastAsia="Times New Roman" w:hAnsi="Tahoma" w:cs="Tahoma"/>
          <w:b/>
          <w:bCs/>
          <w:sz w:val="28"/>
          <w:szCs w:val="24"/>
        </w:rPr>
        <w:t>67-115 Bytom Odrzański</w:t>
      </w:r>
    </w:p>
    <w:p w14:paraId="26A315A9" w14:textId="77777777" w:rsidR="00940BAA" w:rsidRPr="00876589" w:rsidRDefault="00940BAA"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9EADBEA"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2038E9B"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D8287AD"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39C00F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2DDED01"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6DA2111"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93383FC"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85B294C"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C4C1EC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F458DCA"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A5D3B87"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5C165EA"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76F7A80"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ABB7F0E"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6060DE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150649B"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4307AA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2DE4B8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5048BB4"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A70566C"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42B06BDD"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526D614"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DEF7A1C"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272C4A88"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9340C62"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CCC08A9"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A74F4F1" w14:textId="77777777" w:rsidR="00127F14" w:rsidRPr="00876589"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22B30A6" w14:textId="6FBB1DF1" w:rsidR="00127F14" w:rsidRDefault="00127F14"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87898AA" w14:textId="4585A42C"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2F813E9" w14:textId="7220A902"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0F20176"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171ED7E"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B77CC9D"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657B61AC"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75D8AD3"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1596639"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7621CED7"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1984F24B"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EF11818"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331FA0B8"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516EF9D0" w14:textId="77777777" w:rsidR="00283651" w:rsidRDefault="00283651"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color w:val="FF0000"/>
        </w:rPr>
      </w:pPr>
    </w:p>
    <w:p w14:paraId="0D4578F2" w14:textId="7F8FEB87" w:rsidR="00283651" w:rsidRPr="00283651" w:rsidRDefault="00283651" w:rsidP="007C0500">
      <w:pPr>
        <w:keepNext/>
        <w:overflowPunct w:val="0"/>
        <w:autoSpaceDE w:val="0"/>
        <w:autoSpaceDN w:val="0"/>
        <w:adjustRightInd w:val="0"/>
        <w:spacing w:line="240" w:lineRule="auto"/>
        <w:ind w:firstLine="708"/>
        <w:jc w:val="both"/>
        <w:outlineLvl w:val="0"/>
        <w:rPr>
          <w:rFonts w:ascii="Tahoma" w:eastAsia="Times New Roman" w:hAnsi="Tahoma" w:cs="Tahoma"/>
          <w:b/>
          <w:bCs/>
        </w:rPr>
      </w:pPr>
      <w:r>
        <w:rPr>
          <w:rFonts w:ascii="Tahoma" w:eastAsia="Times New Roman" w:hAnsi="Tahoma" w:cs="Tahoma"/>
          <w:b/>
          <w:bCs/>
          <w:color w:val="FF0000"/>
        </w:rPr>
        <w:t xml:space="preserve"> </w:t>
      </w:r>
      <w:r w:rsidRPr="00283651">
        <w:rPr>
          <w:rFonts w:ascii="Tahoma" w:eastAsia="Times New Roman" w:hAnsi="Tahoma" w:cs="Tahoma"/>
          <w:b/>
          <w:bCs/>
        </w:rPr>
        <w:lastRenderedPageBreak/>
        <w:t>Niniejszym składamy ofertę w postępowaniu o udzielenie zamówienia publicznego w zakresie określonym w Specyfikacji Warunków Zamówienia na:</w:t>
      </w:r>
    </w:p>
    <w:p w14:paraId="0D123BB3" w14:textId="4F4BA03D" w:rsidR="0084532D" w:rsidRPr="007C0500" w:rsidRDefault="00283651" w:rsidP="00283651">
      <w:pPr>
        <w:spacing w:after="0" w:line="240" w:lineRule="auto"/>
        <w:jc w:val="center"/>
        <w:rPr>
          <w:rFonts w:ascii="Tahoma" w:hAnsi="Tahoma" w:cs="Tahoma"/>
          <w:b/>
        </w:rPr>
      </w:pPr>
      <w:r w:rsidRPr="00283651">
        <w:rPr>
          <w:rFonts w:ascii="Tahoma" w:eastAsia="Times New Roman" w:hAnsi="Tahoma" w:cs="Tahoma"/>
          <w:b/>
          <w:lang w:eastAsia="x-none"/>
        </w:rPr>
        <w:t>„</w:t>
      </w:r>
      <w:r w:rsidRPr="007C0500">
        <w:rPr>
          <w:rFonts w:ascii="Tahoma" w:hAnsi="Tahoma" w:cs="Tahoma"/>
          <w:b/>
          <w:i/>
          <w:iCs/>
        </w:rPr>
        <w:t>Budowa Centrum Obsługi Pasażerów</w:t>
      </w:r>
      <w:r w:rsidRPr="007C0500">
        <w:rPr>
          <w:rFonts w:ascii="Tahoma" w:hAnsi="Tahoma" w:cs="Tahoma"/>
          <w:b/>
        </w:rPr>
        <w:t>”</w:t>
      </w:r>
    </w:p>
    <w:p w14:paraId="234F2A4A" w14:textId="77777777" w:rsidR="00283651" w:rsidRPr="007C0500" w:rsidRDefault="00283651" w:rsidP="00283651">
      <w:pPr>
        <w:spacing w:after="0" w:line="240" w:lineRule="auto"/>
        <w:jc w:val="center"/>
        <w:rPr>
          <w:rFonts w:ascii="Tahoma" w:eastAsia="Times New Roman" w:hAnsi="Tahoma" w:cs="Tahoma"/>
          <w:b/>
          <w:bCs/>
          <w:i/>
          <w:lang w:eastAsia="x-none"/>
        </w:rPr>
      </w:pPr>
    </w:p>
    <w:p w14:paraId="63DE254C" w14:textId="5957B8DC" w:rsidR="0084532D" w:rsidRPr="00283651" w:rsidRDefault="0084532D" w:rsidP="001546C3">
      <w:pPr>
        <w:widowControl w:val="0"/>
        <w:autoSpaceDE w:val="0"/>
        <w:autoSpaceDN w:val="0"/>
        <w:adjustRightInd w:val="0"/>
        <w:spacing w:after="0" w:line="360" w:lineRule="auto"/>
        <w:jc w:val="both"/>
        <w:rPr>
          <w:rFonts w:ascii="Tahoma" w:eastAsia="Times New Roman" w:hAnsi="Tahoma" w:cs="Tahoma"/>
        </w:rPr>
      </w:pPr>
      <w:r w:rsidRPr="00283651">
        <w:rPr>
          <w:rFonts w:ascii="Tahoma" w:eastAsia="Times New Roman" w:hAnsi="Tahoma" w:cs="Tahoma"/>
        </w:rPr>
        <w:t xml:space="preserve">1.Oferujemy wykonanie przedmiotu zamówienia </w:t>
      </w:r>
      <w:r w:rsidR="00DD2BDB" w:rsidRPr="00283651">
        <w:rPr>
          <w:rFonts w:ascii="Tahoma" w:eastAsia="Times New Roman" w:hAnsi="Tahoma" w:cs="Tahoma"/>
        </w:rPr>
        <w:t xml:space="preserve">w </w:t>
      </w:r>
      <w:proofErr w:type="spellStart"/>
      <w:r w:rsidR="00DD2BDB" w:rsidRPr="00283651">
        <w:rPr>
          <w:rFonts w:ascii="Tahoma" w:eastAsia="Times New Roman" w:hAnsi="Tahoma" w:cs="Tahoma"/>
        </w:rPr>
        <w:t>zakesie</w:t>
      </w:r>
      <w:proofErr w:type="spellEnd"/>
      <w:r w:rsidR="00DD2BDB" w:rsidRPr="00283651">
        <w:rPr>
          <w:rFonts w:ascii="Tahoma" w:eastAsia="Times New Roman" w:hAnsi="Tahoma" w:cs="Tahoma"/>
        </w:rPr>
        <w:t xml:space="preserve"> określonym w Specyfikacji Warunków Zamówienia za łączną </w:t>
      </w:r>
      <w:r w:rsidR="00CF3333">
        <w:rPr>
          <w:rFonts w:ascii="Tahoma" w:eastAsia="Times New Roman" w:hAnsi="Tahoma" w:cs="Tahoma"/>
        </w:rPr>
        <w:t>kosztorysową</w:t>
      </w:r>
      <w:r w:rsidR="007D3E85" w:rsidRPr="00283651">
        <w:rPr>
          <w:rFonts w:ascii="Tahoma" w:eastAsia="Times New Roman" w:hAnsi="Tahoma" w:cs="Tahoma"/>
        </w:rPr>
        <w:t xml:space="preserve"> </w:t>
      </w:r>
      <w:r w:rsidR="00DD2BDB" w:rsidRPr="00283651">
        <w:rPr>
          <w:rFonts w:ascii="Tahoma" w:eastAsia="Times New Roman" w:hAnsi="Tahoma" w:cs="Tahoma"/>
        </w:rPr>
        <w:t xml:space="preserve">cenę </w:t>
      </w:r>
      <w:r w:rsidR="00531F45" w:rsidRPr="00283651">
        <w:rPr>
          <w:rFonts w:ascii="Tahoma" w:eastAsia="Times New Roman" w:hAnsi="Tahoma" w:cs="Tahoma"/>
        </w:rPr>
        <w:t xml:space="preserve">ogółem </w:t>
      </w:r>
      <w:r w:rsidR="00DD2BDB" w:rsidRPr="00283651">
        <w:rPr>
          <w:rFonts w:ascii="Tahoma" w:eastAsia="Times New Roman" w:hAnsi="Tahoma" w:cs="Tahoma"/>
        </w:rPr>
        <w:t>brutto:</w:t>
      </w:r>
      <w:r w:rsidR="00DF39C0" w:rsidRPr="00283651">
        <w:rPr>
          <w:rFonts w:ascii="Tahoma" w:eastAsia="Times New Roman" w:hAnsi="Tahoma" w:cs="Tahoma"/>
        </w:rPr>
        <w:t xml:space="preserve"> …………………………………………….</w:t>
      </w:r>
      <w:r w:rsidR="00531F45" w:rsidRPr="00283651">
        <w:rPr>
          <w:rFonts w:ascii="Tahoma" w:eastAsia="Times New Roman" w:hAnsi="Tahoma" w:cs="Tahoma"/>
        </w:rPr>
        <w:t xml:space="preserve"> zł</w:t>
      </w:r>
      <w:r w:rsidR="00DF39C0" w:rsidRPr="00283651">
        <w:rPr>
          <w:rFonts w:ascii="Tahoma" w:eastAsia="Times New Roman" w:hAnsi="Tahoma" w:cs="Tahoma"/>
        </w:rPr>
        <w:t xml:space="preserve">, </w:t>
      </w:r>
      <w:r w:rsidR="001546C3" w:rsidRPr="00283651">
        <w:rPr>
          <w:rFonts w:ascii="Tahoma" w:eastAsia="Times New Roman" w:hAnsi="Tahoma" w:cs="Tahoma"/>
        </w:rPr>
        <w:t>słownie brutto: …………………………………………….</w:t>
      </w:r>
      <w:r w:rsidR="00B10309" w:rsidRPr="00283651">
        <w:rPr>
          <w:rFonts w:ascii="Tahoma" w:eastAsia="Times New Roman" w:hAnsi="Tahoma" w:cs="Tahoma"/>
        </w:rPr>
        <w:t xml:space="preserve"> zł</w:t>
      </w:r>
      <w:r w:rsidR="001546C3" w:rsidRPr="00283651">
        <w:rPr>
          <w:rFonts w:ascii="Tahoma" w:eastAsia="Times New Roman" w:hAnsi="Tahoma" w:cs="Tahoma"/>
        </w:rPr>
        <w:t xml:space="preserve">, </w:t>
      </w:r>
      <w:r w:rsidR="00DF39C0" w:rsidRPr="00283651">
        <w:rPr>
          <w:rFonts w:ascii="Tahoma" w:eastAsia="Times New Roman" w:hAnsi="Tahoma" w:cs="Tahoma"/>
        </w:rPr>
        <w:t>w tym należny podatek VAT</w:t>
      </w:r>
      <w:r w:rsidR="001546C3" w:rsidRPr="00283651">
        <w:rPr>
          <w:rFonts w:ascii="Tahoma" w:eastAsia="Times New Roman" w:hAnsi="Tahoma" w:cs="Tahoma"/>
        </w:rPr>
        <w:t xml:space="preserve"> (23%): …………………………………………….</w:t>
      </w:r>
      <w:r w:rsidR="00B10309" w:rsidRPr="00283651">
        <w:rPr>
          <w:rFonts w:ascii="Tahoma" w:eastAsia="Times New Roman" w:hAnsi="Tahoma" w:cs="Tahoma"/>
        </w:rPr>
        <w:t xml:space="preserve"> zł</w:t>
      </w:r>
      <w:r w:rsidR="001546C3" w:rsidRPr="00283651">
        <w:rPr>
          <w:rFonts w:ascii="Tahoma" w:eastAsia="Times New Roman" w:hAnsi="Tahoma" w:cs="Tahoma"/>
        </w:rPr>
        <w:t xml:space="preserve">, cena </w:t>
      </w:r>
      <w:r w:rsidR="00B10309" w:rsidRPr="00283651">
        <w:rPr>
          <w:rFonts w:ascii="Tahoma" w:eastAsia="Times New Roman" w:hAnsi="Tahoma" w:cs="Tahoma"/>
        </w:rPr>
        <w:t xml:space="preserve">ogółem </w:t>
      </w:r>
      <w:r w:rsidR="001546C3" w:rsidRPr="00283651">
        <w:rPr>
          <w:rFonts w:ascii="Tahoma" w:eastAsia="Times New Roman" w:hAnsi="Tahoma" w:cs="Tahoma"/>
        </w:rPr>
        <w:t>netto: …………………………………………….</w:t>
      </w:r>
      <w:r w:rsidR="00B10309" w:rsidRPr="00283651">
        <w:rPr>
          <w:rFonts w:ascii="Tahoma" w:eastAsia="Times New Roman" w:hAnsi="Tahoma" w:cs="Tahoma"/>
        </w:rPr>
        <w:t>,</w:t>
      </w:r>
    </w:p>
    <w:p w14:paraId="3FFD254D" w14:textId="21D1F582" w:rsidR="00B10309" w:rsidRPr="00283651" w:rsidRDefault="00B10309" w:rsidP="001546C3">
      <w:pPr>
        <w:widowControl w:val="0"/>
        <w:autoSpaceDE w:val="0"/>
        <w:autoSpaceDN w:val="0"/>
        <w:adjustRightInd w:val="0"/>
        <w:spacing w:after="0" w:line="360" w:lineRule="auto"/>
        <w:jc w:val="both"/>
        <w:rPr>
          <w:rFonts w:ascii="Tahoma" w:eastAsia="Times New Roman" w:hAnsi="Tahoma" w:cs="Tahoma"/>
        </w:rPr>
      </w:pPr>
      <w:r w:rsidRPr="00283651">
        <w:rPr>
          <w:rFonts w:ascii="Tahoma" w:eastAsia="Times New Roman" w:hAnsi="Tahoma" w:cs="Tahoma"/>
        </w:rPr>
        <w:t>w tym w podziale na poszczególne branże:</w:t>
      </w:r>
    </w:p>
    <w:tbl>
      <w:tblPr>
        <w:tblStyle w:val="Tabela-Siatka"/>
        <w:tblW w:w="0" w:type="auto"/>
        <w:tblInd w:w="38" w:type="dxa"/>
        <w:tblLook w:val="04A0" w:firstRow="1" w:lastRow="0" w:firstColumn="1" w:lastColumn="0" w:noHBand="0" w:noVBand="1"/>
      </w:tblPr>
      <w:tblGrid>
        <w:gridCol w:w="2367"/>
        <w:gridCol w:w="7365"/>
      </w:tblGrid>
      <w:tr w:rsidR="00876589" w:rsidRPr="00876589" w14:paraId="1839C404"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18DC955" w14:textId="1B6044FC" w:rsidR="00B10309" w:rsidRPr="00283651" w:rsidRDefault="00B10309">
            <w:pPr>
              <w:widowControl w:val="0"/>
              <w:autoSpaceDE w:val="0"/>
              <w:autoSpaceDN w:val="0"/>
              <w:adjustRightInd w:val="0"/>
              <w:spacing w:line="360" w:lineRule="auto"/>
              <w:jc w:val="center"/>
              <w:rPr>
                <w:rFonts w:ascii="Tahoma" w:eastAsia="Times New Roman" w:hAnsi="Tahoma" w:cs="Tahoma"/>
                <w:b/>
                <w:bCs/>
              </w:rPr>
            </w:pPr>
            <w:r w:rsidRPr="00283651">
              <w:rPr>
                <w:rFonts w:ascii="Tahoma" w:eastAsia="Times New Roman" w:hAnsi="Tahoma" w:cs="Tahoma"/>
                <w:b/>
                <w:bCs/>
              </w:rPr>
              <w:t>Branża</w:t>
            </w:r>
          </w:p>
        </w:tc>
        <w:tc>
          <w:tcPr>
            <w:tcW w:w="736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7717F9F" w14:textId="77777777" w:rsidR="00B10309" w:rsidRPr="00283651" w:rsidRDefault="00B10309">
            <w:pPr>
              <w:widowControl w:val="0"/>
              <w:autoSpaceDE w:val="0"/>
              <w:autoSpaceDN w:val="0"/>
              <w:adjustRightInd w:val="0"/>
              <w:spacing w:line="360" w:lineRule="auto"/>
              <w:jc w:val="center"/>
              <w:rPr>
                <w:rFonts w:ascii="Tahoma" w:eastAsia="Times New Roman" w:hAnsi="Tahoma" w:cs="Tahoma"/>
                <w:b/>
                <w:bCs/>
              </w:rPr>
            </w:pPr>
            <w:r w:rsidRPr="00283651">
              <w:rPr>
                <w:rFonts w:ascii="Tahoma" w:eastAsia="Times New Roman" w:hAnsi="Tahoma" w:cs="Tahoma"/>
                <w:b/>
                <w:bCs/>
              </w:rPr>
              <w:t>Cena zł</w:t>
            </w:r>
          </w:p>
        </w:tc>
      </w:tr>
      <w:tr w:rsidR="00876589" w:rsidRPr="00876589" w14:paraId="0E26F64B"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B2196CE" w14:textId="10DA6605" w:rsidR="00B10309" w:rsidRPr="00283651" w:rsidRDefault="00727EB1">
            <w:pPr>
              <w:widowControl w:val="0"/>
              <w:autoSpaceDE w:val="0"/>
              <w:autoSpaceDN w:val="0"/>
              <w:adjustRightInd w:val="0"/>
              <w:spacing w:line="360" w:lineRule="auto"/>
              <w:jc w:val="center"/>
              <w:rPr>
                <w:rFonts w:ascii="Tahoma" w:eastAsia="Times New Roman" w:hAnsi="Tahoma" w:cs="Tahoma"/>
              </w:rPr>
            </w:pPr>
            <w:bookmarkStart w:id="12" w:name="_Hlk108355727"/>
            <w:r w:rsidRPr="00283651">
              <w:rPr>
                <w:rFonts w:ascii="Tahoma" w:eastAsia="Times New Roman" w:hAnsi="Tahoma" w:cs="Tahoma"/>
              </w:rPr>
              <w:t>Roboty budowlane</w:t>
            </w:r>
          </w:p>
        </w:tc>
        <w:tc>
          <w:tcPr>
            <w:tcW w:w="7365" w:type="dxa"/>
            <w:tcBorders>
              <w:top w:val="single" w:sz="4" w:space="0" w:color="auto"/>
              <w:left w:val="single" w:sz="4" w:space="0" w:color="auto"/>
              <w:bottom w:val="single" w:sz="4" w:space="0" w:color="auto"/>
              <w:right w:val="single" w:sz="4" w:space="0" w:color="auto"/>
            </w:tcBorders>
            <w:hideMark/>
          </w:tcPr>
          <w:p w14:paraId="7E457140" w14:textId="77777777" w:rsidR="007C0500" w:rsidRDefault="007C0500" w:rsidP="00727EB1">
            <w:pPr>
              <w:pStyle w:val="Akapitzlist"/>
              <w:widowControl w:val="0"/>
              <w:autoSpaceDE w:val="0"/>
              <w:autoSpaceDN w:val="0"/>
              <w:adjustRightInd w:val="0"/>
              <w:spacing w:line="360" w:lineRule="auto"/>
              <w:ind w:left="0"/>
              <w:jc w:val="both"/>
              <w:rPr>
                <w:rFonts w:ascii="Tahoma" w:eastAsia="Times New Roman" w:hAnsi="Tahoma" w:cs="Tahoma"/>
              </w:rPr>
            </w:pPr>
          </w:p>
          <w:p w14:paraId="7F6CDB53" w14:textId="6F0DC4D7" w:rsidR="00B10309" w:rsidRPr="00283651" w:rsidRDefault="00B10309" w:rsidP="00727EB1">
            <w:pPr>
              <w:pStyle w:val="Akapitzlist"/>
              <w:widowControl w:val="0"/>
              <w:autoSpaceDE w:val="0"/>
              <w:autoSpaceDN w:val="0"/>
              <w:adjustRightInd w:val="0"/>
              <w:spacing w:line="360" w:lineRule="auto"/>
              <w:ind w:left="0"/>
              <w:jc w:val="both"/>
              <w:rPr>
                <w:rFonts w:ascii="Tahoma" w:eastAsia="Times New Roman" w:hAnsi="Tahoma" w:cs="Tahoma"/>
              </w:rPr>
            </w:pPr>
            <w:r w:rsidRPr="00283651">
              <w:rPr>
                <w:rFonts w:ascii="Tahoma" w:eastAsia="Times New Roman" w:hAnsi="Tahoma" w:cs="Tahoma"/>
              </w:rPr>
              <w:t>………………………………... zł brutto</w:t>
            </w:r>
          </w:p>
        </w:tc>
      </w:tr>
      <w:tr w:rsidR="00876589" w:rsidRPr="00876589" w14:paraId="19DFE0F7"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7C34788" w14:textId="6626ACFB" w:rsidR="00B10309" w:rsidRPr="00283651" w:rsidRDefault="00727EB1">
            <w:pPr>
              <w:widowControl w:val="0"/>
              <w:autoSpaceDE w:val="0"/>
              <w:autoSpaceDN w:val="0"/>
              <w:adjustRightInd w:val="0"/>
              <w:spacing w:line="360" w:lineRule="auto"/>
              <w:jc w:val="center"/>
              <w:rPr>
                <w:rFonts w:ascii="Tahoma" w:eastAsia="Times New Roman" w:hAnsi="Tahoma" w:cs="Tahoma"/>
              </w:rPr>
            </w:pPr>
            <w:r w:rsidRPr="00283651">
              <w:rPr>
                <w:rFonts w:ascii="Tahoma" w:eastAsia="Times New Roman" w:hAnsi="Tahoma" w:cs="Tahoma"/>
              </w:rPr>
              <w:t>Instalacje elektryczne</w:t>
            </w:r>
          </w:p>
        </w:tc>
        <w:tc>
          <w:tcPr>
            <w:tcW w:w="7365" w:type="dxa"/>
            <w:tcBorders>
              <w:top w:val="single" w:sz="4" w:space="0" w:color="auto"/>
              <w:left w:val="single" w:sz="4" w:space="0" w:color="auto"/>
              <w:bottom w:val="single" w:sz="4" w:space="0" w:color="auto"/>
              <w:right w:val="single" w:sz="4" w:space="0" w:color="auto"/>
            </w:tcBorders>
          </w:tcPr>
          <w:p w14:paraId="036816A2" w14:textId="77777777" w:rsidR="007C0500" w:rsidRDefault="007C0500" w:rsidP="007C0500">
            <w:pPr>
              <w:pStyle w:val="Akapitzlist"/>
              <w:widowControl w:val="0"/>
              <w:autoSpaceDE w:val="0"/>
              <w:autoSpaceDN w:val="0"/>
              <w:adjustRightInd w:val="0"/>
              <w:spacing w:line="360" w:lineRule="auto"/>
              <w:ind w:left="0"/>
              <w:jc w:val="both"/>
              <w:rPr>
                <w:rFonts w:ascii="Tahoma" w:eastAsia="Times New Roman" w:hAnsi="Tahoma" w:cs="Tahoma"/>
              </w:rPr>
            </w:pPr>
          </w:p>
          <w:p w14:paraId="4830F97C" w14:textId="49169BE9" w:rsidR="00B10309" w:rsidRPr="00283651" w:rsidRDefault="00727EB1" w:rsidP="007C0500">
            <w:pPr>
              <w:pStyle w:val="Akapitzlist"/>
              <w:widowControl w:val="0"/>
              <w:autoSpaceDE w:val="0"/>
              <w:autoSpaceDN w:val="0"/>
              <w:adjustRightInd w:val="0"/>
              <w:spacing w:line="360" w:lineRule="auto"/>
              <w:ind w:left="0"/>
              <w:jc w:val="both"/>
              <w:rPr>
                <w:rFonts w:ascii="Tahoma" w:eastAsia="Times New Roman" w:hAnsi="Tahoma" w:cs="Tahoma"/>
              </w:rPr>
            </w:pPr>
            <w:r w:rsidRPr="00283651">
              <w:rPr>
                <w:rFonts w:ascii="Tahoma" w:eastAsia="Times New Roman" w:hAnsi="Tahoma" w:cs="Tahoma"/>
              </w:rPr>
              <w:t>………………………………... zł brutto</w:t>
            </w:r>
          </w:p>
        </w:tc>
      </w:tr>
      <w:tr w:rsidR="00876589" w:rsidRPr="00876589" w14:paraId="1CE49C13" w14:textId="77777777" w:rsidTr="00727EB1">
        <w:tc>
          <w:tcPr>
            <w:tcW w:w="2367"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CC6322E" w14:textId="456685A0" w:rsidR="00B10309" w:rsidRPr="00283651" w:rsidRDefault="00727EB1">
            <w:pPr>
              <w:widowControl w:val="0"/>
              <w:autoSpaceDE w:val="0"/>
              <w:autoSpaceDN w:val="0"/>
              <w:adjustRightInd w:val="0"/>
              <w:spacing w:line="360" w:lineRule="auto"/>
              <w:jc w:val="center"/>
              <w:rPr>
                <w:rFonts w:ascii="Tahoma" w:eastAsia="Times New Roman" w:hAnsi="Tahoma" w:cs="Tahoma"/>
              </w:rPr>
            </w:pPr>
            <w:r w:rsidRPr="00283651">
              <w:rPr>
                <w:rFonts w:ascii="Tahoma" w:eastAsia="Times New Roman" w:hAnsi="Tahoma" w:cs="Tahoma"/>
              </w:rPr>
              <w:t>Instalacje sanitarne</w:t>
            </w:r>
          </w:p>
        </w:tc>
        <w:tc>
          <w:tcPr>
            <w:tcW w:w="7365" w:type="dxa"/>
            <w:tcBorders>
              <w:top w:val="single" w:sz="4" w:space="0" w:color="auto"/>
              <w:left w:val="single" w:sz="4" w:space="0" w:color="auto"/>
              <w:bottom w:val="single" w:sz="4" w:space="0" w:color="auto"/>
              <w:right w:val="single" w:sz="4" w:space="0" w:color="auto"/>
            </w:tcBorders>
          </w:tcPr>
          <w:p w14:paraId="6BAD300F" w14:textId="77777777" w:rsidR="007C0500" w:rsidRDefault="007C0500" w:rsidP="007C0500">
            <w:pPr>
              <w:pStyle w:val="Akapitzlist"/>
              <w:widowControl w:val="0"/>
              <w:autoSpaceDE w:val="0"/>
              <w:autoSpaceDN w:val="0"/>
              <w:adjustRightInd w:val="0"/>
              <w:spacing w:line="360" w:lineRule="auto"/>
              <w:ind w:left="0"/>
              <w:jc w:val="both"/>
              <w:rPr>
                <w:rFonts w:ascii="Tahoma" w:eastAsia="Times New Roman" w:hAnsi="Tahoma" w:cs="Tahoma"/>
              </w:rPr>
            </w:pPr>
          </w:p>
          <w:p w14:paraId="6DBD9406" w14:textId="70619C11" w:rsidR="00B10309" w:rsidRPr="00283651" w:rsidRDefault="00727EB1" w:rsidP="007C0500">
            <w:pPr>
              <w:pStyle w:val="Akapitzlist"/>
              <w:widowControl w:val="0"/>
              <w:autoSpaceDE w:val="0"/>
              <w:autoSpaceDN w:val="0"/>
              <w:adjustRightInd w:val="0"/>
              <w:spacing w:line="360" w:lineRule="auto"/>
              <w:ind w:left="0"/>
              <w:jc w:val="both"/>
              <w:rPr>
                <w:rFonts w:ascii="Tahoma" w:eastAsia="Times New Roman" w:hAnsi="Tahoma" w:cs="Tahoma"/>
              </w:rPr>
            </w:pPr>
            <w:r w:rsidRPr="00283651">
              <w:rPr>
                <w:rFonts w:ascii="Tahoma" w:eastAsia="Times New Roman" w:hAnsi="Tahoma" w:cs="Tahoma"/>
              </w:rPr>
              <w:t>………………………………... zł brutto</w:t>
            </w:r>
          </w:p>
        </w:tc>
      </w:tr>
      <w:bookmarkEnd w:id="12"/>
    </w:tbl>
    <w:p w14:paraId="57F732C5" w14:textId="77777777" w:rsidR="00B10309" w:rsidRPr="00876589" w:rsidRDefault="00B10309" w:rsidP="001546C3">
      <w:pPr>
        <w:widowControl w:val="0"/>
        <w:autoSpaceDE w:val="0"/>
        <w:autoSpaceDN w:val="0"/>
        <w:adjustRightInd w:val="0"/>
        <w:spacing w:after="0" w:line="360" w:lineRule="auto"/>
        <w:jc w:val="both"/>
        <w:rPr>
          <w:rFonts w:ascii="Tahoma" w:eastAsia="Times New Roman" w:hAnsi="Tahoma" w:cs="Tahoma"/>
          <w:color w:val="FF0000"/>
        </w:rPr>
      </w:pPr>
    </w:p>
    <w:p w14:paraId="5C49AF59" w14:textId="77777777" w:rsidR="0084532D" w:rsidRPr="00283651" w:rsidRDefault="0084532D" w:rsidP="0084532D">
      <w:pPr>
        <w:tabs>
          <w:tab w:val="left" w:pos="426"/>
        </w:tabs>
        <w:spacing w:after="0"/>
        <w:contextualSpacing/>
        <w:jc w:val="both"/>
        <w:rPr>
          <w:rFonts w:ascii="Tahoma" w:eastAsia="Times New Roman" w:hAnsi="Tahoma" w:cs="Tahoma"/>
        </w:rPr>
      </w:pPr>
      <w:r w:rsidRPr="00283651">
        <w:rPr>
          <w:rFonts w:ascii="Tahoma" w:eastAsia="Times New Roman" w:hAnsi="Tahoma" w:cs="Tahoma"/>
        </w:rPr>
        <w:t>2.Informuję/my, że złożona oferta</w:t>
      </w:r>
      <w:r w:rsidRPr="00283651">
        <w:rPr>
          <w:rFonts w:ascii="Tahoma" w:eastAsia="Times New Roman" w:hAnsi="Tahoma" w:cs="Tahoma"/>
          <w:b/>
        </w:rPr>
        <w:t xml:space="preserve"> </w:t>
      </w:r>
      <w:r w:rsidRPr="00283651">
        <w:rPr>
          <w:rFonts w:ascii="Tahoma" w:eastAsia="Times New Roman" w:hAnsi="Tahoma" w:cs="Tahoma"/>
        </w:rPr>
        <w:t>(skreślić niewłaściwe)</w:t>
      </w:r>
      <w:r w:rsidR="008E6A0B" w:rsidRPr="00283651">
        <w:rPr>
          <w:rFonts w:ascii="Tahoma" w:eastAsia="Times New Roman" w:hAnsi="Tahoma" w:cs="Tahoma"/>
        </w:rPr>
        <w:t>:</w:t>
      </w:r>
    </w:p>
    <w:p w14:paraId="11D8C1E7" w14:textId="04D05FB9" w:rsidR="0084532D" w:rsidRPr="00283651" w:rsidRDefault="0084532D" w:rsidP="0084532D">
      <w:pPr>
        <w:spacing w:before="60" w:after="0"/>
        <w:jc w:val="both"/>
        <w:rPr>
          <w:rFonts w:ascii="Tahoma" w:eastAsia="Times New Roman" w:hAnsi="Tahoma" w:cs="Tahoma"/>
        </w:rPr>
      </w:pPr>
      <w:bookmarkStart w:id="13" w:name="_Hlk65134761"/>
      <w:r w:rsidRPr="00283651">
        <w:rPr>
          <w:rFonts w:ascii="Tahoma" w:eastAsia="Times New Roman" w:hAnsi="Tahoma" w:cs="Tahoma"/>
          <w:b/>
        </w:rPr>
        <w:t xml:space="preserve">- </w:t>
      </w:r>
      <w:r w:rsidRPr="00283651">
        <w:rPr>
          <w:rFonts w:ascii="Tahoma" w:eastAsia="Times New Roman" w:hAnsi="Tahoma" w:cs="Tahoma"/>
          <w:b/>
          <w:bCs/>
        </w:rPr>
        <w:t>nie</w:t>
      </w:r>
      <w:r w:rsidRPr="00283651">
        <w:rPr>
          <w:rFonts w:ascii="Tahoma" w:eastAsia="Times New Roman" w:hAnsi="Tahoma" w:cs="Tahoma"/>
          <w:b/>
        </w:rPr>
        <w:t xml:space="preserve"> prowadzi</w:t>
      </w:r>
      <w:r w:rsidRPr="00283651">
        <w:rPr>
          <w:rFonts w:ascii="Tahoma" w:eastAsia="Times New Roman" w:hAnsi="Tahoma" w:cs="Tahoma"/>
        </w:rPr>
        <w:t xml:space="preserve"> do powstania u zamawiającego obowiązku pod</w:t>
      </w:r>
      <w:r w:rsidR="00D45C8F" w:rsidRPr="00283651">
        <w:rPr>
          <w:rFonts w:ascii="Tahoma" w:eastAsia="Times New Roman" w:hAnsi="Tahoma" w:cs="Tahoma"/>
        </w:rPr>
        <w:t>atkowego zgodnie z przepisami o </w:t>
      </w:r>
      <w:r w:rsidRPr="00283651">
        <w:rPr>
          <w:rFonts w:ascii="Tahoma" w:eastAsia="Times New Roman" w:hAnsi="Tahoma" w:cs="Tahoma"/>
        </w:rPr>
        <w:t>podatku od towarów i usług;</w:t>
      </w:r>
    </w:p>
    <w:p w14:paraId="439362DB" w14:textId="77777777" w:rsidR="0084532D" w:rsidRPr="00283651" w:rsidRDefault="0084532D" w:rsidP="0084532D">
      <w:pPr>
        <w:spacing w:before="60" w:after="120"/>
        <w:jc w:val="both"/>
        <w:rPr>
          <w:rFonts w:ascii="Tahoma" w:eastAsia="Times New Roman" w:hAnsi="Tahoma" w:cs="Tahoma"/>
        </w:rPr>
      </w:pPr>
      <w:r w:rsidRPr="00283651">
        <w:rPr>
          <w:rFonts w:ascii="Tahoma" w:eastAsia="Times New Roman" w:hAnsi="Tahoma" w:cs="Tahoma"/>
          <w:b/>
        </w:rPr>
        <w:t>- prowadzi</w:t>
      </w:r>
      <w:r w:rsidRPr="00283651">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283651">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283651" w:rsidRPr="00283651" w14:paraId="47232D14" w14:textId="77777777" w:rsidTr="002E6404">
        <w:tc>
          <w:tcPr>
            <w:tcW w:w="559" w:type="dxa"/>
            <w:shd w:val="pct12" w:color="auto" w:fill="auto"/>
          </w:tcPr>
          <w:bookmarkEnd w:id="13"/>
          <w:p w14:paraId="13A40C5A" w14:textId="77777777" w:rsidR="0084532D" w:rsidRPr="00283651" w:rsidRDefault="0084532D" w:rsidP="002E6404">
            <w:pPr>
              <w:spacing w:before="60" w:after="60"/>
              <w:jc w:val="center"/>
              <w:rPr>
                <w:rFonts w:ascii="Tahoma" w:eastAsia="Times New Roman" w:hAnsi="Tahoma" w:cs="Tahoma"/>
                <w:b/>
                <w:bCs/>
                <w:lang w:val="en-US" w:bidi="en-US"/>
              </w:rPr>
            </w:pPr>
            <w:r w:rsidRPr="00283651">
              <w:rPr>
                <w:rFonts w:ascii="Tahoma" w:eastAsia="Times New Roman" w:hAnsi="Tahoma" w:cs="Tahoma"/>
                <w:b/>
                <w:bCs/>
                <w:lang w:val="en-US" w:bidi="en-US"/>
              </w:rPr>
              <w:t>Lp.</w:t>
            </w:r>
          </w:p>
        </w:tc>
        <w:tc>
          <w:tcPr>
            <w:tcW w:w="3310" w:type="dxa"/>
            <w:shd w:val="pct12" w:color="auto" w:fill="auto"/>
          </w:tcPr>
          <w:p w14:paraId="177A8355" w14:textId="77777777" w:rsidR="0084532D" w:rsidRPr="00283651" w:rsidRDefault="0084532D" w:rsidP="002E6404">
            <w:pPr>
              <w:spacing w:before="60" w:after="60"/>
              <w:jc w:val="center"/>
              <w:rPr>
                <w:rFonts w:ascii="Tahoma" w:eastAsia="Times New Roman" w:hAnsi="Tahoma" w:cs="Tahoma"/>
                <w:b/>
                <w:bCs/>
                <w:lang w:bidi="en-US"/>
              </w:rPr>
            </w:pPr>
            <w:r w:rsidRPr="00283651">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283651" w:rsidRDefault="0084532D" w:rsidP="002E6404">
            <w:pPr>
              <w:spacing w:before="60" w:after="60"/>
              <w:jc w:val="center"/>
              <w:rPr>
                <w:rFonts w:ascii="Tahoma" w:eastAsia="Times New Roman" w:hAnsi="Tahoma" w:cs="Tahoma"/>
                <w:b/>
                <w:bCs/>
                <w:lang w:val="en-US" w:bidi="en-US"/>
              </w:rPr>
            </w:pPr>
            <w:r w:rsidRPr="00283651">
              <w:rPr>
                <w:rFonts w:ascii="Tahoma" w:eastAsia="Times New Roman" w:hAnsi="Tahoma" w:cs="Tahoma"/>
                <w:b/>
                <w:bCs/>
                <w:lang w:val="en-US" w:bidi="en-US"/>
              </w:rPr>
              <w:t>Wartość bez kwoty podatku</w:t>
            </w:r>
          </w:p>
        </w:tc>
        <w:tc>
          <w:tcPr>
            <w:tcW w:w="2717" w:type="dxa"/>
            <w:shd w:val="pct12" w:color="auto" w:fill="auto"/>
          </w:tcPr>
          <w:p w14:paraId="5AE84852" w14:textId="77777777" w:rsidR="0084532D" w:rsidRPr="00283651" w:rsidRDefault="0084532D" w:rsidP="002E6404">
            <w:pPr>
              <w:spacing w:before="60" w:after="60"/>
              <w:jc w:val="center"/>
              <w:rPr>
                <w:rFonts w:ascii="Tahoma" w:eastAsia="Times New Roman" w:hAnsi="Tahoma" w:cs="Tahoma"/>
                <w:b/>
                <w:bCs/>
                <w:lang w:val="en-US" w:bidi="en-US"/>
              </w:rPr>
            </w:pPr>
            <w:r w:rsidRPr="00283651">
              <w:rPr>
                <w:rFonts w:ascii="Tahoma" w:eastAsia="Times New Roman" w:hAnsi="Tahoma" w:cs="Tahoma"/>
                <w:b/>
                <w:bCs/>
                <w:lang w:val="en-US" w:bidi="en-US"/>
              </w:rPr>
              <w:t>Stawka podatku Vat</w:t>
            </w:r>
          </w:p>
          <w:p w14:paraId="1C2B6089" w14:textId="77777777" w:rsidR="0084532D" w:rsidRPr="00283651" w:rsidRDefault="0084532D" w:rsidP="002E6404">
            <w:pPr>
              <w:spacing w:before="60" w:after="60"/>
              <w:jc w:val="center"/>
              <w:rPr>
                <w:rFonts w:ascii="Tahoma" w:eastAsia="Times New Roman" w:hAnsi="Tahoma" w:cs="Tahoma"/>
                <w:b/>
                <w:bCs/>
                <w:lang w:val="en-US" w:bidi="en-US"/>
              </w:rPr>
            </w:pPr>
            <w:r w:rsidRPr="00283651">
              <w:rPr>
                <w:rFonts w:ascii="Tahoma" w:eastAsia="Times New Roman" w:hAnsi="Tahoma" w:cs="Tahoma"/>
                <w:b/>
                <w:bCs/>
                <w:lang w:val="en-US" w:bidi="en-US"/>
              </w:rPr>
              <w:t>(%)</w:t>
            </w:r>
          </w:p>
        </w:tc>
      </w:tr>
      <w:tr w:rsidR="00283651" w:rsidRPr="00283651" w14:paraId="6D698628" w14:textId="77777777" w:rsidTr="002E6404">
        <w:tc>
          <w:tcPr>
            <w:tcW w:w="559" w:type="dxa"/>
            <w:shd w:val="clear" w:color="auto" w:fill="auto"/>
          </w:tcPr>
          <w:p w14:paraId="2B8532C8" w14:textId="77777777" w:rsidR="0084532D" w:rsidRPr="00283651" w:rsidRDefault="0084532D" w:rsidP="002E6404">
            <w:pPr>
              <w:spacing w:after="0"/>
              <w:rPr>
                <w:rFonts w:ascii="Tahoma" w:eastAsia="Times New Roman" w:hAnsi="Tahoma" w:cs="Tahoma"/>
                <w:lang w:val="en-US" w:bidi="en-US"/>
              </w:rPr>
            </w:pPr>
          </w:p>
        </w:tc>
        <w:tc>
          <w:tcPr>
            <w:tcW w:w="3310" w:type="dxa"/>
            <w:shd w:val="clear" w:color="auto" w:fill="auto"/>
          </w:tcPr>
          <w:p w14:paraId="21058C17" w14:textId="77777777" w:rsidR="0084532D" w:rsidRPr="00283651" w:rsidRDefault="0084532D" w:rsidP="002E6404">
            <w:pPr>
              <w:spacing w:after="0"/>
              <w:rPr>
                <w:rFonts w:ascii="Tahoma" w:eastAsia="Times New Roman" w:hAnsi="Tahoma" w:cs="Tahoma"/>
                <w:lang w:val="en-US" w:bidi="en-US"/>
              </w:rPr>
            </w:pPr>
          </w:p>
        </w:tc>
        <w:tc>
          <w:tcPr>
            <w:tcW w:w="2479" w:type="dxa"/>
          </w:tcPr>
          <w:p w14:paraId="6CDC1FF3" w14:textId="77777777" w:rsidR="0084532D" w:rsidRPr="00283651"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283651" w:rsidRDefault="0084532D" w:rsidP="002E6404">
            <w:pPr>
              <w:spacing w:after="0"/>
              <w:rPr>
                <w:rFonts w:ascii="Tahoma" w:eastAsia="Times New Roman" w:hAnsi="Tahoma" w:cs="Tahoma"/>
                <w:lang w:val="en-US" w:bidi="en-US"/>
              </w:rPr>
            </w:pPr>
          </w:p>
        </w:tc>
      </w:tr>
      <w:tr w:rsidR="00283651" w:rsidRPr="00283651" w14:paraId="7A72BF60" w14:textId="77777777" w:rsidTr="002E6404">
        <w:tc>
          <w:tcPr>
            <w:tcW w:w="559" w:type="dxa"/>
            <w:shd w:val="clear" w:color="auto" w:fill="auto"/>
          </w:tcPr>
          <w:p w14:paraId="2713166E" w14:textId="77777777" w:rsidR="00D345F1" w:rsidRPr="00283651" w:rsidRDefault="00D345F1" w:rsidP="002E6404">
            <w:pPr>
              <w:spacing w:after="0"/>
              <w:rPr>
                <w:rFonts w:ascii="Tahoma" w:eastAsia="Times New Roman" w:hAnsi="Tahoma" w:cs="Tahoma"/>
                <w:lang w:val="en-US" w:bidi="en-US"/>
              </w:rPr>
            </w:pPr>
          </w:p>
        </w:tc>
        <w:tc>
          <w:tcPr>
            <w:tcW w:w="3310" w:type="dxa"/>
            <w:shd w:val="clear" w:color="auto" w:fill="auto"/>
          </w:tcPr>
          <w:p w14:paraId="2250511B" w14:textId="77777777" w:rsidR="00D345F1" w:rsidRPr="00283651" w:rsidRDefault="00D345F1" w:rsidP="002E6404">
            <w:pPr>
              <w:spacing w:after="0"/>
              <w:rPr>
                <w:rFonts w:ascii="Tahoma" w:eastAsia="Times New Roman" w:hAnsi="Tahoma" w:cs="Tahoma"/>
                <w:lang w:val="en-US" w:bidi="en-US"/>
              </w:rPr>
            </w:pPr>
          </w:p>
        </w:tc>
        <w:tc>
          <w:tcPr>
            <w:tcW w:w="2479" w:type="dxa"/>
          </w:tcPr>
          <w:p w14:paraId="7E4435CC" w14:textId="77777777" w:rsidR="00D345F1" w:rsidRPr="00283651" w:rsidRDefault="00D345F1" w:rsidP="002E6404">
            <w:pPr>
              <w:spacing w:after="0"/>
              <w:rPr>
                <w:rFonts w:ascii="Tahoma" w:eastAsia="Times New Roman" w:hAnsi="Tahoma" w:cs="Tahoma"/>
                <w:lang w:val="en-US" w:bidi="en-US"/>
              </w:rPr>
            </w:pPr>
          </w:p>
        </w:tc>
        <w:tc>
          <w:tcPr>
            <w:tcW w:w="2717" w:type="dxa"/>
            <w:shd w:val="clear" w:color="auto" w:fill="auto"/>
          </w:tcPr>
          <w:p w14:paraId="19D0CDC5" w14:textId="77777777" w:rsidR="00D345F1" w:rsidRPr="00283651" w:rsidRDefault="00D345F1" w:rsidP="002E6404">
            <w:pPr>
              <w:spacing w:after="0"/>
              <w:rPr>
                <w:rFonts w:ascii="Tahoma" w:eastAsia="Times New Roman" w:hAnsi="Tahoma" w:cs="Tahoma"/>
                <w:lang w:val="en-US" w:bidi="en-US"/>
              </w:rPr>
            </w:pPr>
          </w:p>
        </w:tc>
      </w:tr>
    </w:tbl>
    <w:p w14:paraId="02FC8031" w14:textId="77777777" w:rsidR="008E6A0B" w:rsidRPr="00283651" w:rsidRDefault="008E6A0B" w:rsidP="0084532D">
      <w:pPr>
        <w:widowControl w:val="0"/>
        <w:autoSpaceDE w:val="0"/>
        <w:autoSpaceDN w:val="0"/>
        <w:adjustRightInd w:val="0"/>
        <w:spacing w:after="0" w:line="240" w:lineRule="auto"/>
        <w:jc w:val="both"/>
        <w:rPr>
          <w:rFonts w:ascii="Tahoma" w:eastAsia="Times New Roman" w:hAnsi="Tahoma" w:cs="Tahoma"/>
        </w:rPr>
      </w:pPr>
    </w:p>
    <w:p w14:paraId="2BCE95FE" w14:textId="77777777" w:rsidR="0084532D" w:rsidRPr="00283651" w:rsidRDefault="0084532D" w:rsidP="0084532D">
      <w:pPr>
        <w:widowControl w:val="0"/>
        <w:autoSpaceDE w:val="0"/>
        <w:autoSpaceDN w:val="0"/>
        <w:adjustRightInd w:val="0"/>
        <w:spacing w:after="0" w:line="240" w:lineRule="auto"/>
        <w:jc w:val="both"/>
        <w:rPr>
          <w:rFonts w:ascii="Tahoma" w:eastAsia="Times New Roman" w:hAnsi="Tahoma" w:cs="Tahoma"/>
        </w:rPr>
      </w:pPr>
      <w:r w:rsidRPr="00283651">
        <w:rPr>
          <w:rFonts w:ascii="Tahoma" w:eastAsia="Times New Roman" w:hAnsi="Tahoma" w:cs="Tahoma"/>
        </w:rPr>
        <w:t>Oświadczam/y, że niewypełnienie formularza oferty w zakresie wskazanym powyżej oznacza, że złożenie oferty nie prowadzi do powstania obowiązku podatkowego po stronie zamawiającego.</w:t>
      </w:r>
    </w:p>
    <w:p w14:paraId="1E218FFD" w14:textId="77777777" w:rsidR="000543E7" w:rsidRPr="00283651" w:rsidRDefault="000543E7" w:rsidP="0084532D">
      <w:pPr>
        <w:widowControl w:val="0"/>
        <w:autoSpaceDE w:val="0"/>
        <w:autoSpaceDN w:val="0"/>
        <w:adjustRightInd w:val="0"/>
        <w:spacing w:after="0" w:line="240" w:lineRule="auto"/>
        <w:jc w:val="both"/>
        <w:rPr>
          <w:rFonts w:ascii="Tahoma" w:eastAsia="Times New Roman" w:hAnsi="Tahoma" w:cs="Tahoma"/>
        </w:rPr>
      </w:pPr>
    </w:p>
    <w:p w14:paraId="089DB148" w14:textId="388C6269" w:rsidR="0084532D" w:rsidRPr="00283651" w:rsidRDefault="0084532D" w:rsidP="0084532D">
      <w:pPr>
        <w:widowControl w:val="0"/>
        <w:autoSpaceDE w:val="0"/>
        <w:autoSpaceDN w:val="0"/>
        <w:adjustRightInd w:val="0"/>
        <w:spacing w:after="0" w:line="240" w:lineRule="auto"/>
        <w:jc w:val="both"/>
        <w:rPr>
          <w:rFonts w:ascii="Tahoma" w:eastAsia="Times New Roman" w:hAnsi="Tahoma" w:cs="Tahoma"/>
        </w:rPr>
      </w:pPr>
      <w:r w:rsidRPr="00283651">
        <w:rPr>
          <w:rFonts w:ascii="Tahoma" w:eastAsia="Times New Roman" w:hAnsi="Tahoma" w:cs="Tahoma"/>
        </w:rPr>
        <w:t>3.</w:t>
      </w:r>
      <w:r w:rsidR="000543E7" w:rsidRPr="00283651">
        <w:rPr>
          <w:rFonts w:ascii="Tahoma" w:eastAsia="Times New Roman" w:hAnsi="Tahoma" w:cs="Tahoma"/>
        </w:rPr>
        <w:t xml:space="preserve"> </w:t>
      </w:r>
      <w:r w:rsidRPr="00283651">
        <w:rPr>
          <w:rFonts w:ascii="Tahoma" w:eastAsia="Times New Roman" w:hAnsi="Tahoma" w:cs="Tahoma"/>
        </w:rPr>
        <w:t>Następujący zakres zamówienia zostanie wykonany przez każdego z wykonawców wspólnie ubiegających się o udzielenie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196"/>
      </w:tblGrid>
      <w:tr w:rsidR="00283651" w:rsidRPr="00283651" w14:paraId="1DA44F8F" w14:textId="77777777" w:rsidTr="00127F14">
        <w:tc>
          <w:tcPr>
            <w:tcW w:w="3869" w:type="dxa"/>
            <w:shd w:val="pct12" w:color="auto" w:fill="auto"/>
          </w:tcPr>
          <w:p w14:paraId="3BA1064B" w14:textId="1B0AFF89" w:rsidR="001546C3" w:rsidRPr="00283651" w:rsidRDefault="0075487D" w:rsidP="00127F14">
            <w:pPr>
              <w:spacing w:before="60" w:after="60"/>
              <w:jc w:val="center"/>
              <w:rPr>
                <w:rFonts w:ascii="Tahoma" w:eastAsia="Times New Roman" w:hAnsi="Tahoma" w:cs="Tahoma"/>
                <w:b/>
                <w:bCs/>
                <w:lang w:bidi="en-US"/>
              </w:rPr>
            </w:pPr>
            <w:r w:rsidRPr="00283651">
              <w:rPr>
                <w:rFonts w:ascii="Tahoma" w:eastAsia="Times New Roman" w:hAnsi="Tahoma" w:cs="Tahoma"/>
                <w:b/>
                <w:bCs/>
                <w:lang w:bidi="en-US"/>
              </w:rPr>
              <w:t>Nazwa/firma Wykonawcy</w:t>
            </w:r>
          </w:p>
        </w:tc>
        <w:tc>
          <w:tcPr>
            <w:tcW w:w="5196" w:type="dxa"/>
            <w:shd w:val="pct12" w:color="auto" w:fill="auto"/>
          </w:tcPr>
          <w:p w14:paraId="5180B599" w14:textId="77777777" w:rsidR="0075487D" w:rsidRPr="00283651" w:rsidRDefault="0075487D" w:rsidP="0075487D">
            <w:pPr>
              <w:spacing w:before="60" w:after="60"/>
              <w:jc w:val="center"/>
              <w:rPr>
                <w:rFonts w:ascii="Tahoma" w:eastAsia="Times New Roman" w:hAnsi="Tahoma" w:cs="Tahoma"/>
                <w:b/>
                <w:bCs/>
                <w:lang w:val="en-US" w:bidi="en-US"/>
              </w:rPr>
            </w:pPr>
            <w:proofErr w:type="spellStart"/>
            <w:r w:rsidRPr="00283651">
              <w:rPr>
                <w:rFonts w:ascii="Tahoma" w:eastAsia="Times New Roman" w:hAnsi="Tahoma" w:cs="Tahoma"/>
                <w:b/>
                <w:bCs/>
                <w:lang w:val="en-US" w:bidi="en-US"/>
              </w:rPr>
              <w:t>Zakres</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robót</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budowlanych</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dostaw</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lub</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usług</w:t>
            </w:r>
            <w:proofErr w:type="spellEnd"/>
          </w:p>
          <w:p w14:paraId="51C38D24" w14:textId="77777777" w:rsidR="0075487D" w:rsidRPr="00283651" w:rsidRDefault="0075487D" w:rsidP="0075487D">
            <w:pPr>
              <w:spacing w:before="60" w:after="60"/>
              <w:jc w:val="center"/>
              <w:rPr>
                <w:rFonts w:ascii="Tahoma" w:eastAsia="Times New Roman" w:hAnsi="Tahoma" w:cs="Tahoma"/>
                <w:b/>
                <w:bCs/>
                <w:lang w:val="en-US" w:bidi="en-US"/>
              </w:rPr>
            </w:pPr>
            <w:proofErr w:type="spellStart"/>
            <w:r w:rsidRPr="00283651">
              <w:rPr>
                <w:rFonts w:ascii="Tahoma" w:eastAsia="Times New Roman" w:hAnsi="Tahoma" w:cs="Tahoma"/>
                <w:b/>
                <w:bCs/>
                <w:lang w:val="en-US" w:bidi="en-US"/>
              </w:rPr>
              <w:t>wykonywanych</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przez</w:t>
            </w:r>
            <w:proofErr w:type="spellEnd"/>
            <w:r w:rsidRPr="00283651">
              <w:rPr>
                <w:rFonts w:ascii="Tahoma" w:eastAsia="Times New Roman" w:hAnsi="Tahoma" w:cs="Tahoma"/>
                <w:b/>
                <w:bCs/>
                <w:lang w:val="en-US" w:bidi="en-US"/>
              </w:rPr>
              <w:t xml:space="preserve"> </w:t>
            </w:r>
            <w:proofErr w:type="spellStart"/>
            <w:r w:rsidRPr="00283651">
              <w:rPr>
                <w:rFonts w:ascii="Tahoma" w:eastAsia="Times New Roman" w:hAnsi="Tahoma" w:cs="Tahoma"/>
                <w:b/>
                <w:bCs/>
                <w:lang w:val="en-US" w:bidi="en-US"/>
              </w:rPr>
              <w:t>poszczególnych</w:t>
            </w:r>
            <w:proofErr w:type="spellEnd"/>
          </w:p>
          <w:p w14:paraId="539BDE19" w14:textId="560A80C2" w:rsidR="001546C3" w:rsidRPr="00283651" w:rsidRDefault="0075487D" w:rsidP="0075487D">
            <w:pPr>
              <w:spacing w:before="60" w:after="60"/>
              <w:jc w:val="center"/>
              <w:rPr>
                <w:rFonts w:ascii="Tahoma" w:eastAsia="Times New Roman" w:hAnsi="Tahoma" w:cs="Tahoma"/>
                <w:b/>
                <w:bCs/>
                <w:lang w:val="en-US" w:bidi="en-US"/>
              </w:rPr>
            </w:pPr>
            <w:proofErr w:type="spellStart"/>
            <w:r w:rsidRPr="00283651">
              <w:rPr>
                <w:rFonts w:ascii="Tahoma" w:eastAsia="Times New Roman" w:hAnsi="Tahoma" w:cs="Tahoma"/>
                <w:b/>
                <w:bCs/>
                <w:lang w:val="en-US" w:bidi="en-US"/>
              </w:rPr>
              <w:t>wykonawców</w:t>
            </w:r>
            <w:proofErr w:type="spellEnd"/>
          </w:p>
        </w:tc>
      </w:tr>
      <w:tr w:rsidR="00283651" w:rsidRPr="00283651" w14:paraId="00978F96" w14:textId="77777777" w:rsidTr="00127F14">
        <w:tc>
          <w:tcPr>
            <w:tcW w:w="3869" w:type="dxa"/>
            <w:shd w:val="clear" w:color="auto" w:fill="auto"/>
          </w:tcPr>
          <w:p w14:paraId="043C633A" w14:textId="77777777" w:rsidR="001546C3" w:rsidRPr="00283651" w:rsidRDefault="001546C3" w:rsidP="00127F14">
            <w:pPr>
              <w:spacing w:after="0"/>
              <w:rPr>
                <w:rFonts w:ascii="Tahoma" w:eastAsia="Times New Roman" w:hAnsi="Tahoma" w:cs="Tahoma"/>
                <w:lang w:val="en-US" w:bidi="en-US"/>
              </w:rPr>
            </w:pPr>
          </w:p>
        </w:tc>
        <w:tc>
          <w:tcPr>
            <w:tcW w:w="5196" w:type="dxa"/>
          </w:tcPr>
          <w:p w14:paraId="65B58AB8" w14:textId="77777777" w:rsidR="001546C3" w:rsidRPr="00283651" w:rsidRDefault="001546C3" w:rsidP="00127F14">
            <w:pPr>
              <w:spacing w:after="0"/>
              <w:rPr>
                <w:rFonts w:ascii="Tahoma" w:eastAsia="Times New Roman" w:hAnsi="Tahoma" w:cs="Tahoma"/>
                <w:lang w:val="en-US" w:bidi="en-US"/>
              </w:rPr>
            </w:pPr>
          </w:p>
        </w:tc>
      </w:tr>
      <w:tr w:rsidR="00283651" w:rsidRPr="00283651" w14:paraId="74AE6057" w14:textId="77777777" w:rsidTr="00127F14">
        <w:tc>
          <w:tcPr>
            <w:tcW w:w="3869" w:type="dxa"/>
            <w:shd w:val="clear" w:color="auto" w:fill="auto"/>
          </w:tcPr>
          <w:p w14:paraId="6F17A167" w14:textId="77777777" w:rsidR="00D345F1" w:rsidRPr="00283651" w:rsidRDefault="00D345F1" w:rsidP="00127F14">
            <w:pPr>
              <w:spacing w:after="0"/>
              <w:rPr>
                <w:rFonts w:ascii="Tahoma" w:eastAsia="Times New Roman" w:hAnsi="Tahoma" w:cs="Tahoma"/>
                <w:lang w:val="en-US" w:bidi="en-US"/>
              </w:rPr>
            </w:pPr>
          </w:p>
        </w:tc>
        <w:tc>
          <w:tcPr>
            <w:tcW w:w="5196" w:type="dxa"/>
          </w:tcPr>
          <w:p w14:paraId="7897DAB6" w14:textId="77777777" w:rsidR="00D345F1" w:rsidRPr="00283651" w:rsidRDefault="00D345F1" w:rsidP="00127F14">
            <w:pPr>
              <w:spacing w:after="0"/>
              <w:rPr>
                <w:rFonts w:ascii="Tahoma" w:eastAsia="Times New Roman" w:hAnsi="Tahoma" w:cs="Tahoma"/>
                <w:lang w:val="en-US" w:bidi="en-US"/>
              </w:rPr>
            </w:pPr>
          </w:p>
        </w:tc>
      </w:tr>
    </w:tbl>
    <w:p w14:paraId="7CA836E0" w14:textId="77777777" w:rsidR="001546C3" w:rsidRPr="00283651" w:rsidRDefault="001546C3" w:rsidP="0084532D">
      <w:pPr>
        <w:widowControl w:val="0"/>
        <w:autoSpaceDE w:val="0"/>
        <w:autoSpaceDN w:val="0"/>
        <w:adjustRightInd w:val="0"/>
        <w:spacing w:after="0" w:line="240" w:lineRule="auto"/>
        <w:jc w:val="both"/>
        <w:rPr>
          <w:rFonts w:ascii="Tahoma" w:eastAsia="Times New Roman" w:hAnsi="Tahoma" w:cs="Tahoma"/>
        </w:rPr>
      </w:pPr>
    </w:p>
    <w:p w14:paraId="39CEF1CB" w14:textId="51351D1C" w:rsidR="0084532D" w:rsidRPr="00283651" w:rsidRDefault="0084532D" w:rsidP="0084532D">
      <w:pPr>
        <w:spacing w:after="0" w:line="240" w:lineRule="auto"/>
        <w:jc w:val="both"/>
        <w:rPr>
          <w:rFonts w:ascii="Tahoma" w:hAnsi="Tahoma" w:cs="Tahoma"/>
        </w:rPr>
      </w:pPr>
      <w:r w:rsidRPr="00283651">
        <w:rPr>
          <w:rFonts w:ascii="Tahoma" w:eastAsia="Times New Roman" w:hAnsi="Tahoma" w:cs="Tahoma"/>
        </w:rPr>
        <w:lastRenderedPageBreak/>
        <w:t>4.</w:t>
      </w:r>
      <w:r w:rsidR="00DD2BDB" w:rsidRPr="00283651">
        <w:rPr>
          <w:rFonts w:ascii="Tahoma" w:eastAsia="Times New Roman" w:hAnsi="Tahoma" w:cs="Tahoma"/>
        </w:rPr>
        <w:t xml:space="preserve"> </w:t>
      </w:r>
      <w:r w:rsidRPr="00283651">
        <w:rPr>
          <w:rFonts w:ascii="Tahoma" w:eastAsia="Times New Roman" w:hAnsi="Tahoma" w:cs="Tahoma"/>
        </w:rPr>
        <w:t xml:space="preserve">Oferujemy wykonanie przedmiotu zamówienia: w terminie: </w:t>
      </w:r>
      <w:r w:rsidR="00457AE8" w:rsidRPr="00283651">
        <w:rPr>
          <w:rFonts w:ascii="Tahoma" w:eastAsia="Times New Roman" w:hAnsi="Tahoma" w:cs="Tahoma"/>
        </w:rPr>
        <w:t>do</w:t>
      </w:r>
      <w:r w:rsidR="00FB2EAF" w:rsidRPr="00283651">
        <w:rPr>
          <w:rFonts w:ascii="Tahoma" w:eastAsia="Times New Roman" w:hAnsi="Tahoma" w:cs="Tahoma"/>
        </w:rPr>
        <w:t xml:space="preserve"> </w:t>
      </w:r>
      <w:r w:rsidR="003C5A45">
        <w:rPr>
          <w:rFonts w:ascii="Tahoma" w:eastAsia="Times New Roman" w:hAnsi="Tahoma" w:cs="Tahoma"/>
          <w:b/>
          <w:bCs/>
        </w:rPr>
        <w:t>6</w:t>
      </w:r>
      <w:r w:rsidR="002C23C7">
        <w:rPr>
          <w:rFonts w:ascii="Tahoma" w:eastAsia="Times New Roman" w:hAnsi="Tahoma" w:cs="Tahoma"/>
          <w:b/>
          <w:bCs/>
        </w:rPr>
        <w:t xml:space="preserve"> </w:t>
      </w:r>
      <w:r w:rsidR="00FB2EAF" w:rsidRPr="00283651">
        <w:rPr>
          <w:rFonts w:ascii="Tahoma" w:eastAsia="Times New Roman" w:hAnsi="Tahoma" w:cs="Tahoma"/>
          <w:b/>
          <w:bCs/>
        </w:rPr>
        <w:t xml:space="preserve">miesięcy </w:t>
      </w:r>
      <w:r w:rsidR="00FB2EAF" w:rsidRPr="00283651">
        <w:rPr>
          <w:rFonts w:ascii="Tahoma" w:eastAsia="Times New Roman" w:hAnsi="Tahoma" w:cs="Tahoma"/>
        </w:rPr>
        <w:t>od daty zawarcia umowy.</w:t>
      </w:r>
    </w:p>
    <w:p w14:paraId="531EDA60" w14:textId="77777777" w:rsidR="0084532D" w:rsidRPr="00283651" w:rsidRDefault="0084532D" w:rsidP="0084532D">
      <w:pPr>
        <w:tabs>
          <w:tab w:val="left" w:pos="9514"/>
          <w:tab w:val="left" w:pos="9940"/>
        </w:tabs>
        <w:spacing w:after="0" w:line="240" w:lineRule="auto"/>
        <w:jc w:val="both"/>
        <w:rPr>
          <w:rFonts w:ascii="Tahoma" w:eastAsia="Times New Roman" w:hAnsi="Tahoma" w:cs="Tahoma"/>
          <w:b/>
        </w:rPr>
      </w:pPr>
    </w:p>
    <w:p w14:paraId="356BCAF9" w14:textId="6B4AA40A" w:rsidR="0084532D" w:rsidRPr="00283651" w:rsidRDefault="0084532D" w:rsidP="0084532D">
      <w:pPr>
        <w:tabs>
          <w:tab w:val="left" w:pos="9514"/>
          <w:tab w:val="left" w:pos="9940"/>
        </w:tabs>
        <w:spacing w:after="0" w:line="240" w:lineRule="auto"/>
        <w:jc w:val="both"/>
        <w:rPr>
          <w:rFonts w:ascii="Tahoma" w:eastAsia="Times New Roman" w:hAnsi="Tahoma" w:cs="Tahoma"/>
        </w:rPr>
      </w:pPr>
      <w:r w:rsidRPr="00283651">
        <w:rPr>
          <w:rFonts w:ascii="Tahoma" w:eastAsia="Times New Roman" w:hAnsi="Tahoma" w:cs="Tahoma"/>
        </w:rPr>
        <w:t>5.Na przedmiot zamówienia udzielamy gwarancji jakości na okres</w:t>
      </w:r>
      <w:r w:rsidR="000543E7" w:rsidRPr="00283651">
        <w:rPr>
          <w:rFonts w:ascii="Tahoma" w:eastAsia="Times New Roman" w:hAnsi="Tahoma" w:cs="Tahoma"/>
        </w:rPr>
        <w:t>:</w:t>
      </w:r>
      <w:r w:rsidR="00D345F1" w:rsidRPr="00283651">
        <w:rPr>
          <w:rFonts w:ascii="Tahoma" w:eastAsia="Times New Roman" w:hAnsi="Tahoma" w:cs="Tahoma"/>
        </w:rPr>
        <w:t xml:space="preserve"> … miesięcy licząc od dnia odbioru końcowego.</w:t>
      </w:r>
    </w:p>
    <w:p w14:paraId="29840AC5" w14:textId="77777777" w:rsidR="00D345F1" w:rsidRPr="00283651" w:rsidRDefault="00D345F1" w:rsidP="0084532D">
      <w:pPr>
        <w:tabs>
          <w:tab w:val="left" w:pos="9514"/>
          <w:tab w:val="left" w:pos="9940"/>
        </w:tabs>
        <w:spacing w:after="0" w:line="240" w:lineRule="auto"/>
        <w:jc w:val="both"/>
        <w:rPr>
          <w:rFonts w:ascii="Tahoma" w:eastAsia="Times New Roman" w:hAnsi="Tahoma" w:cs="Tahoma"/>
        </w:rPr>
      </w:pPr>
    </w:p>
    <w:p w14:paraId="547736E9" w14:textId="605F0EC7" w:rsidR="0084532D" w:rsidRPr="00283651" w:rsidRDefault="0084532D" w:rsidP="00EA4636">
      <w:pPr>
        <w:widowControl w:val="0"/>
        <w:autoSpaceDE w:val="0"/>
        <w:autoSpaceDN w:val="0"/>
        <w:adjustRightInd w:val="0"/>
        <w:spacing w:after="0"/>
        <w:jc w:val="both"/>
        <w:rPr>
          <w:rFonts w:ascii="Tahoma" w:eastAsia="Times New Roman" w:hAnsi="Tahoma" w:cs="Tahoma"/>
        </w:rPr>
      </w:pPr>
      <w:r w:rsidRPr="00283651">
        <w:rPr>
          <w:rFonts w:ascii="Tahoma" w:eastAsia="Times New Roman" w:hAnsi="Tahoma" w:cs="Tahoma"/>
        </w:rPr>
        <w:t>6.</w:t>
      </w:r>
      <w:r w:rsidR="000543E7" w:rsidRPr="00283651">
        <w:rPr>
          <w:rFonts w:ascii="Tahoma" w:eastAsia="Times New Roman" w:hAnsi="Tahoma" w:cs="Tahoma"/>
        </w:rPr>
        <w:t xml:space="preserve"> </w:t>
      </w:r>
      <w:r w:rsidR="00A23897" w:rsidRPr="00283651">
        <w:rPr>
          <w:rFonts w:ascii="Tahoma" w:eastAsia="Times New Roman" w:hAnsi="Tahoma" w:cs="Tahoma"/>
        </w:rPr>
        <w:t>Wadium na</w:t>
      </w:r>
      <w:r w:rsidR="00D345F1" w:rsidRPr="00283651">
        <w:rPr>
          <w:rFonts w:ascii="Tahoma" w:eastAsia="Times New Roman" w:hAnsi="Tahoma" w:cs="Tahoma"/>
        </w:rPr>
        <w:t xml:space="preserve"> </w:t>
      </w:r>
      <w:r w:rsidR="00A23897" w:rsidRPr="00283651">
        <w:rPr>
          <w:rFonts w:ascii="Tahoma" w:eastAsia="Times New Roman" w:hAnsi="Tahoma" w:cs="Tahoma"/>
        </w:rPr>
        <w:t xml:space="preserve">w kwocie </w:t>
      </w:r>
      <w:r w:rsidR="00283651">
        <w:rPr>
          <w:rFonts w:ascii="Tahoma" w:eastAsia="Times New Roman" w:hAnsi="Tahoma" w:cs="Tahoma"/>
        </w:rPr>
        <w:t>5</w:t>
      </w:r>
      <w:r w:rsidR="00A23897" w:rsidRPr="00283651">
        <w:rPr>
          <w:rFonts w:ascii="Tahoma" w:eastAsia="Times New Roman" w:hAnsi="Tahoma" w:cs="Tahoma"/>
        </w:rPr>
        <w:t> 000,00 zł zostało wniesione w dniu ……………………………………………………</w:t>
      </w:r>
      <w:r w:rsidR="00EA4636" w:rsidRPr="00283651">
        <w:rPr>
          <w:rFonts w:ascii="Tahoma" w:eastAsia="Times New Roman" w:hAnsi="Tahoma" w:cs="Tahoma"/>
        </w:rPr>
        <w:t xml:space="preserve"> </w:t>
      </w:r>
      <w:r w:rsidR="00A23897" w:rsidRPr="00283651">
        <w:rPr>
          <w:rFonts w:ascii="Tahoma" w:eastAsia="Times New Roman" w:hAnsi="Tahoma" w:cs="Tahoma"/>
        </w:rPr>
        <w:t>w</w:t>
      </w:r>
      <w:r w:rsidR="00EA4636" w:rsidRPr="00283651">
        <w:rPr>
          <w:rFonts w:ascii="Tahoma" w:eastAsia="Times New Roman" w:hAnsi="Tahoma" w:cs="Tahoma"/>
        </w:rPr>
        <w:t> </w:t>
      </w:r>
      <w:r w:rsidR="00A23897" w:rsidRPr="00283651">
        <w:rPr>
          <w:rFonts w:ascii="Tahoma" w:eastAsia="Times New Roman" w:hAnsi="Tahoma" w:cs="Tahoma"/>
        </w:rPr>
        <w:t>postaci …………………………………………………………………</w:t>
      </w:r>
      <w:r w:rsidR="00D45C8F" w:rsidRPr="00283651">
        <w:rPr>
          <w:rFonts w:ascii="Tahoma" w:eastAsia="Times New Roman" w:hAnsi="Tahoma" w:cs="Tahoma"/>
        </w:rPr>
        <w:t>….. (potwierdzenie wniesienia w </w:t>
      </w:r>
      <w:r w:rsidR="00A23897" w:rsidRPr="00283651">
        <w:rPr>
          <w:rFonts w:ascii="Tahoma" w:eastAsia="Times New Roman" w:hAnsi="Tahoma" w:cs="Tahoma"/>
        </w:rPr>
        <w:t>załączeniu)</w:t>
      </w:r>
      <w:r w:rsidR="00D345F1" w:rsidRPr="00283651">
        <w:rPr>
          <w:rFonts w:ascii="Tahoma" w:eastAsia="Times New Roman" w:hAnsi="Tahoma" w:cs="Tahoma"/>
        </w:rPr>
        <w:t xml:space="preserve">. </w:t>
      </w:r>
      <w:r w:rsidRPr="00283651">
        <w:rPr>
          <w:rFonts w:ascii="Tahoma" w:eastAsia="Times New Roman" w:hAnsi="Tahoma" w:cs="Tahoma"/>
        </w:rPr>
        <w:t>Wadium wniesione w formie pieniężnej należy zwrócić na rachunek nr ......................…….............……....………………………………………...............……………</w:t>
      </w:r>
    </w:p>
    <w:p w14:paraId="7C827C68" w14:textId="77777777" w:rsidR="0084532D" w:rsidRPr="00283651" w:rsidRDefault="0084532D" w:rsidP="0084532D">
      <w:pPr>
        <w:spacing w:after="0" w:line="240" w:lineRule="auto"/>
        <w:jc w:val="both"/>
        <w:rPr>
          <w:rFonts w:ascii="Tahoma" w:eastAsia="Times New Roman" w:hAnsi="Tahoma" w:cs="Tahoma"/>
        </w:rPr>
      </w:pPr>
      <w:r w:rsidRPr="00283651">
        <w:rPr>
          <w:rFonts w:ascii="Tahoma" w:eastAsia="Times New Roman" w:hAnsi="Tahoma" w:cs="Tahoma"/>
        </w:rPr>
        <w:t>7.</w:t>
      </w:r>
      <w:r w:rsidR="000543E7" w:rsidRPr="00283651">
        <w:rPr>
          <w:rFonts w:ascii="Tahoma" w:eastAsia="Times New Roman" w:hAnsi="Tahoma" w:cs="Tahoma"/>
        </w:rPr>
        <w:t xml:space="preserve"> </w:t>
      </w:r>
      <w:r w:rsidRPr="00283651">
        <w:rPr>
          <w:rFonts w:ascii="Tahoma" w:eastAsia="Times New Roman" w:hAnsi="Tahoma" w:cs="Tahoma"/>
        </w:rPr>
        <w:t>W przypadku wadium wniesionego w formie gwarancji lub poręczenia, oświadczenie zamawiającego o zwolnieniu wadium należy przesłać na adres poczty elektronicznej lub skrzynki ePUAP wystawcy gwarancji lub poręczenia</w:t>
      </w:r>
      <w:r w:rsidR="00EA4636" w:rsidRPr="00283651">
        <w:rPr>
          <w:rFonts w:ascii="Tahoma" w:eastAsia="Times New Roman" w:hAnsi="Tahoma" w:cs="Tahoma"/>
        </w:rPr>
        <w:t>:</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283651" w:rsidRPr="00283651" w14:paraId="13026E2F" w14:textId="77777777" w:rsidTr="002E6404">
        <w:trPr>
          <w:trHeight w:val="597"/>
        </w:trPr>
        <w:tc>
          <w:tcPr>
            <w:tcW w:w="3331" w:type="dxa"/>
            <w:shd w:val="pct15" w:color="auto" w:fill="auto"/>
            <w:vAlign w:val="center"/>
          </w:tcPr>
          <w:p w14:paraId="34EB93F9" w14:textId="77777777" w:rsidR="0084532D" w:rsidRPr="00283651" w:rsidRDefault="0084532D" w:rsidP="002E6404">
            <w:pPr>
              <w:keepNext/>
              <w:widowControl w:val="0"/>
              <w:spacing w:after="0" w:line="240" w:lineRule="auto"/>
              <w:rPr>
                <w:rFonts w:ascii="Tahoma" w:eastAsia="Times New Roman" w:hAnsi="Tahoma" w:cs="Tahoma"/>
                <w:lang w:val="de-DE"/>
              </w:rPr>
            </w:pPr>
            <w:proofErr w:type="spellStart"/>
            <w:r w:rsidRPr="00283651">
              <w:rPr>
                <w:rFonts w:ascii="Tahoma" w:eastAsia="Times New Roman" w:hAnsi="Tahoma" w:cs="Tahoma"/>
                <w:lang w:val="de-DE"/>
              </w:rPr>
              <w:t>adres</w:t>
            </w:r>
            <w:proofErr w:type="spellEnd"/>
            <w:r w:rsidRPr="00283651">
              <w:rPr>
                <w:rFonts w:ascii="Tahoma" w:eastAsia="Times New Roman" w:hAnsi="Tahoma" w:cs="Tahoma"/>
                <w:lang w:val="de-DE"/>
              </w:rPr>
              <w:t xml:space="preserve"> </w:t>
            </w:r>
            <w:proofErr w:type="spellStart"/>
            <w:r w:rsidRPr="00283651">
              <w:rPr>
                <w:rFonts w:ascii="Tahoma" w:eastAsia="Times New Roman" w:hAnsi="Tahoma" w:cs="Tahoma"/>
                <w:lang w:val="de-DE"/>
              </w:rPr>
              <w:t>e-mail</w:t>
            </w:r>
            <w:proofErr w:type="spellEnd"/>
          </w:p>
        </w:tc>
        <w:tc>
          <w:tcPr>
            <w:tcW w:w="5595" w:type="dxa"/>
            <w:vAlign w:val="center"/>
          </w:tcPr>
          <w:p w14:paraId="4C988A67" w14:textId="77777777" w:rsidR="0084532D" w:rsidRPr="00283651" w:rsidRDefault="0084532D" w:rsidP="002E6404">
            <w:pPr>
              <w:keepNext/>
              <w:widowControl w:val="0"/>
              <w:spacing w:after="0" w:line="240" w:lineRule="auto"/>
              <w:rPr>
                <w:rFonts w:ascii="Tahoma" w:eastAsia="Times New Roman" w:hAnsi="Tahoma" w:cs="Tahoma"/>
                <w:lang w:val="de-DE"/>
              </w:rPr>
            </w:pPr>
          </w:p>
        </w:tc>
      </w:tr>
      <w:tr w:rsidR="00283651" w:rsidRPr="00283651" w14:paraId="190B1BCD" w14:textId="77777777" w:rsidTr="002E6404">
        <w:trPr>
          <w:trHeight w:val="563"/>
        </w:trPr>
        <w:tc>
          <w:tcPr>
            <w:tcW w:w="3331" w:type="dxa"/>
            <w:shd w:val="pct15" w:color="auto" w:fill="auto"/>
            <w:vAlign w:val="center"/>
          </w:tcPr>
          <w:p w14:paraId="5F49AF9A" w14:textId="77777777" w:rsidR="0084532D" w:rsidRPr="00283651" w:rsidRDefault="0084532D" w:rsidP="002E6404">
            <w:pPr>
              <w:keepNext/>
              <w:widowControl w:val="0"/>
              <w:spacing w:after="0" w:line="240" w:lineRule="auto"/>
              <w:rPr>
                <w:rFonts w:ascii="Tahoma" w:eastAsia="Times New Roman" w:hAnsi="Tahoma" w:cs="Tahoma"/>
                <w:lang w:val="de-DE"/>
              </w:rPr>
            </w:pPr>
            <w:proofErr w:type="spellStart"/>
            <w:r w:rsidRPr="00283651">
              <w:rPr>
                <w:rFonts w:ascii="Tahoma" w:eastAsia="Times New Roman" w:hAnsi="Tahoma" w:cs="Tahoma"/>
                <w:lang w:val="de-DE"/>
              </w:rPr>
              <w:t>adres</w:t>
            </w:r>
            <w:proofErr w:type="spellEnd"/>
            <w:r w:rsidRPr="00283651">
              <w:rPr>
                <w:rFonts w:ascii="Tahoma" w:eastAsia="Times New Roman" w:hAnsi="Tahoma" w:cs="Tahoma"/>
                <w:lang w:val="de-DE"/>
              </w:rPr>
              <w:t xml:space="preserve"> </w:t>
            </w:r>
            <w:r w:rsidRPr="00283651">
              <w:rPr>
                <w:rFonts w:ascii="Tahoma" w:eastAsia="Times New Roman" w:hAnsi="Tahoma" w:cs="Tahoma"/>
                <w:bCs/>
              </w:rPr>
              <w:t xml:space="preserve">skrzynki </w:t>
            </w:r>
            <w:proofErr w:type="spellStart"/>
            <w:r w:rsidRPr="00283651">
              <w:rPr>
                <w:rFonts w:ascii="Tahoma" w:eastAsia="Times New Roman" w:hAnsi="Tahoma" w:cs="Tahoma"/>
                <w:bCs/>
              </w:rPr>
              <w:t>ePUAP</w:t>
            </w:r>
            <w:proofErr w:type="spellEnd"/>
          </w:p>
        </w:tc>
        <w:tc>
          <w:tcPr>
            <w:tcW w:w="5595" w:type="dxa"/>
            <w:vAlign w:val="center"/>
          </w:tcPr>
          <w:p w14:paraId="28E29F6F" w14:textId="77777777" w:rsidR="0084532D" w:rsidRPr="00283651" w:rsidRDefault="0084532D" w:rsidP="002E6404">
            <w:pPr>
              <w:keepNext/>
              <w:widowControl w:val="0"/>
              <w:spacing w:after="0" w:line="240" w:lineRule="auto"/>
              <w:rPr>
                <w:rFonts w:ascii="Tahoma" w:eastAsia="Times New Roman" w:hAnsi="Tahoma" w:cs="Tahoma"/>
                <w:lang w:val="de-DE"/>
              </w:rPr>
            </w:pPr>
          </w:p>
        </w:tc>
      </w:tr>
    </w:tbl>
    <w:p w14:paraId="5A363CF8" w14:textId="77777777" w:rsidR="000543E7" w:rsidRPr="00283651" w:rsidRDefault="000543E7" w:rsidP="0084532D">
      <w:pPr>
        <w:tabs>
          <w:tab w:val="left" w:pos="9514"/>
          <w:tab w:val="left" w:pos="9940"/>
        </w:tabs>
        <w:spacing w:after="0" w:line="240" w:lineRule="auto"/>
        <w:jc w:val="both"/>
        <w:rPr>
          <w:rFonts w:ascii="Tahoma" w:eastAsia="Times New Roman" w:hAnsi="Tahoma" w:cs="Tahoma"/>
        </w:rPr>
      </w:pPr>
    </w:p>
    <w:p w14:paraId="6DCDEA74" w14:textId="77777777" w:rsidR="0084532D" w:rsidRPr="00283651" w:rsidRDefault="0084532D" w:rsidP="0084532D">
      <w:pPr>
        <w:tabs>
          <w:tab w:val="left" w:pos="9514"/>
          <w:tab w:val="left" w:pos="9940"/>
        </w:tabs>
        <w:spacing w:after="0" w:line="240" w:lineRule="auto"/>
        <w:jc w:val="both"/>
        <w:rPr>
          <w:rFonts w:ascii="Tahoma" w:eastAsia="Times New Roman" w:hAnsi="Tahoma" w:cs="Tahoma"/>
        </w:rPr>
      </w:pPr>
      <w:r w:rsidRPr="00283651">
        <w:rPr>
          <w:rFonts w:ascii="Tahoma" w:eastAsia="Times New Roman" w:hAnsi="Tahoma" w:cs="Tahoma"/>
        </w:rPr>
        <w:t>8.</w:t>
      </w:r>
      <w:r w:rsidR="000543E7" w:rsidRPr="00283651">
        <w:rPr>
          <w:rFonts w:ascii="Tahoma" w:eastAsia="Times New Roman" w:hAnsi="Tahoma" w:cs="Tahoma"/>
        </w:rPr>
        <w:t xml:space="preserve"> </w:t>
      </w:r>
      <w:r w:rsidRPr="00283651">
        <w:rPr>
          <w:rFonts w:ascii="Tahoma" w:eastAsia="Times New Roman" w:hAnsi="Tahoma" w:cs="Tahoma"/>
        </w:rPr>
        <w:t>Oświadczamy, że zapoznaliśmy się ze Specyfikacją Warunków Zamówienia i akceptujemy wszystkie warunki w niej zawarte.</w:t>
      </w:r>
    </w:p>
    <w:p w14:paraId="0FA867B8" w14:textId="0FD28D15" w:rsidR="0084532D" w:rsidRPr="005855F9" w:rsidRDefault="0084532D" w:rsidP="0084532D">
      <w:pPr>
        <w:tabs>
          <w:tab w:val="left" w:pos="9514"/>
          <w:tab w:val="left" w:pos="9940"/>
        </w:tabs>
        <w:spacing w:after="0" w:line="240" w:lineRule="auto"/>
        <w:jc w:val="both"/>
        <w:rPr>
          <w:rFonts w:ascii="Tahoma" w:eastAsia="Times New Roman" w:hAnsi="Tahoma" w:cs="Tahoma"/>
        </w:rPr>
      </w:pPr>
      <w:r w:rsidRPr="00283651">
        <w:rPr>
          <w:rFonts w:ascii="Tahoma" w:eastAsia="Times New Roman" w:hAnsi="Tahoma" w:cs="Tahoma"/>
        </w:rPr>
        <w:t>9.</w:t>
      </w:r>
      <w:r w:rsidR="000543E7" w:rsidRPr="00283651">
        <w:rPr>
          <w:rFonts w:ascii="Tahoma" w:eastAsia="Times New Roman" w:hAnsi="Tahoma" w:cs="Tahoma"/>
        </w:rPr>
        <w:t xml:space="preserve"> </w:t>
      </w:r>
      <w:r w:rsidRPr="00283651">
        <w:rPr>
          <w:rFonts w:ascii="Tahoma" w:eastAsia="Times New Roman" w:hAnsi="Tahoma" w:cs="Tahoma"/>
        </w:rPr>
        <w:t xml:space="preserve">Oświadczamy, że uzyskaliśmy wszelkie informacje niezbędne </w:t>
      </w:r>
      <w:r w:rsidR="00D45C8F" w:rsidRPr="00283651">
        <w:rPr>
          <w:rFonts w:ascii="Tahoma" w:eastAsia="Times New Roman" w:hAnsi="Tahoma" w:cs="Tahoma"/>
        </w:rPr>
        <w:t>do prawidłowego przygotowania i </w:t>
      </w:r>
      <w:r w:rsidRPr="00283651">
        <w:rPr>
          <w:rFonts w:ascii="Tahoma" w:eastAsia="Times New Roman" w:hAnsi="Tahoma" w:cs="Tahoma"/>
        </w:rPr>
        <w:t xml:space="preserve">złożenia niniejszej </w:t>
      </w:r>
      <w:r w:rsidRPr="005855F9">
        <w:rPr>
          <w:rFonts w:ascii="Tahoma" w:eastAsia="Times New Roman" w:hAnsi="Tahoma" w:cs="Tahoma"/>
        </w:rPr>
        <w:t>oferty.</w:t>
      </w:r>
    </w:p>
    <w:p w14:paraId="4A9FAFD2" w14:textId="77777777" w:rsidR="0084532D" w:rsidRPr="005855F9" w:rsidRDefault="0084532D" w:rsidP="0084532D">
      <w:pPr>
        <w:tabs>
          <w:tab w:val="left" w:pos="9514"/>
          <w:tab w:val="left" w:pos="9940"/>
        </w:tabs>
        <w:spacing w:after="0" w:line="240" w:lineRule="auto"/>
        <w:jc w:val="both"/>
        <w:rPr>
          <w:rFonts w:ascii="Tahoma" w:eastAsia="Times New Roman" w:hAnsi="Tahoma" w:cs="Tahoma"/>
        </w:rPr>
      </w:pPr>
      <w:r w:rsidRPr="005855F9">
        <w:rPr>
          <w:rFonts w:ascii="Tahoma" w:eastAsia="Times New Roman" w:hAnsi="Tahoma" w:cs="Tahoma"/>
        </w:rPr>
        <w:t>10.</w:t>
      </w:r>
      <w:r w:rsidR="000543E7" w:rsidRPr="005855F9">
        <w:rPr>
          <w:rFonts w:ascii="Tahoma" w:eastAsia="Times New Roman" w:hAnsi="Tahoma" w:cs="Tahoma"/>
        </w:rPr>
        <w:t xml:space="preserve"> </w:t>
      </w:r>
      <w:r w:rsidRPr="005855F9">
        <w:rPr>
          <w:rFonts w:ascii="Tahoma" w:eastAsia="Times New Roman" w:hAnsi="Tahoma" w:cs="Tahoma"/>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6B28EB0C" w14:textId="531AD2EA" w:rsidR="0084532D" w:rsidRPr="005855F9" w:rsidRDefault="0084532D" w:rsidP="00D45C8F">
      <w:pPr>
        <w:widowControl w:val="0"/>
        <w:autoSpaceDE w:val="0"/>
        <w:autoSpaceDN w:val="0"/>
        <w:adjustRightInd w:val="0"/>
        <w:spacing w:after="0" w:line="240" w:lineRule="auto"/>
        <w:jc w:val="both"/>
        <w:rPr>
          <w:rFonts w:ascii="Tahoma" w:eastAsia="Times New Roman" w:hAnsi="Tahoma" w:cs="Tahoma"/>
        </w:rPr>
      </w:pPr>
      <w:r w:rsidRPr="005855F9">
        <w:rPr>
          <w:rFonts w:ascii="Tahoma" w:eastAsia="Times New Roman" w:hAnsi="Tahoma" w:cs="Tahoma"/>
        </w:rPr>
        <w:t>11.</w:t>
      </w:r>
      <w:r w:rsidR="000543E7" w:rsidRPr="005855F9">
        <w:rPr>
          <w:rFonts w:ascii="Tahoma" w:eastAsia="Times New Roman" w:hAnsi="Tahoma" w:cs="Tahoma"/>
        </w:rPr>
        <w:t xml:space="preserve"> </w:t>
      </w:r>
      <w:r w:rsidRPr="005855F9">
        <w:rPr>
          <w:rFonts w:ascii="Tahoma" w:eastAsia="Times New Roman" w:hAnsi="Tahoma" w:cs="Tahoma"/>
        </w:rPr>
        <w:t xml:space="preserve">Oświadczamy, że jesteśmy związani niniejszą ofertą od dnia upływu terminu składania ofert </w:t>
      </w:r>
      <w:r w:rsidRPr="005855F9">
        <w:rPr>
          <w:rFonts w:ascii="Tahoma" w:eastAsia="Times New Roman" w:hAnsi="Tahoma" w:cs="Tahoma"/>
          <w:b/>
        </w:rPr>
        <w:t xml:space="preserve">do dnia: </w:t>
      </w:r>
      <w:r w:rsidR="00DD254F">
        <w:rPr>
          <w:rFonts w:ascii="Tahoma" w:eastAsia="Times New Roman" w:hAnsi="Tahoma" w:cs="Tahoma"/>
          <w:b/>
        </w:rPr>
        <w:t>4</w:t>
      </w:r>
      <w:r w:rsidR="00D345F1" w:rsidRPr="005855F9">
        <w:rPr>
          <w:rFonts w:ascii="Tahoma" w:eastAsia="Times New Roman" w:hAnsi="Tahoma" w:cs="Tahoma"/>
          <w:b/>
        </w:rPr>
        <w:t xml:space="preserve"> </w:t>
      </w:r>
      <w:r w:rsidR="00DD254F">
        <w:rPr>
          <w:rFonts w:ascii="Tahoma" w:eastAsia="Times New Roman" w:hAnsi="Tahoma" w:cs="Tahoma"/>
          <w:b/>
        </w:rPr>
        <w:t>stycznia</w:t>
      </w:r>
      <w:r w:rsidRPr="005855F9">
        <w:rPr>
          <w:rFonts w:ascii="Tahoma" w:eastAsia="Times New Roman" w:hAnsi="Tahoma" w:cs="Tahoma"/>
          <w:b/>
        </w:rPr>
        <w:t xml:space="preserve"> 202</w:t>
      </w:r>
      <w:r w:rsidR="00DD254F">
        <w:rPr>
          <w:rFonts w:ascii="Tahoma" w:eastAsia="Times New Roman" w:hAnsi="Tahoma" w:cs="Tahoma"/>
          <w:b/>
        </w:rPr>
        <w:t>3</w:t>
      </w:r>
      <w:r w:rsidRPr="005855F9">
        <w:rPr>
          <w:rFonts w:ascii="Tahoma" w:eastAsia="Times New Roman" w:hAnsi="Tahoma" w:cs="Tahoma"/>
          <w:b/>
        </w:rPr>
        <w:t xml:space="preserve"> r.</w:t>
      </w:r>
    </w:p>
    <w:p w14:paraId="0C12AED8" w14:textId="633CC5A2" w:rsidR="005F5080" w:rsidRPr="005855F9" w:rsidRDefault="0084532D" w:rsidP="005855F9">
      <w:pPr>
        <w:tabs>
          <w:tab w:val="num" w:pos="1420"/>
        </w:tabs>
        <w:spacing w:after="0" w:line="240" w:lineRule="auto"/>
        <w:jc w:val="both"/>
        <w:rPr>
          <w:rFonts w:ascii="Tahoma" w:eastAsia="Times New Roman" w:hAnsi="Tahoma" w:cs="Tahoma"/>
        </w:rPr>
      </w:pPr>
      <w:r w:rsidRPr="005855F9">
        <w:rPr>
          <w:rFonts w:ascii="Tahoma" w:eastAsia="Times New Roman" w:hAnsi="Tahoma" w:cs="Tahoma"/>
        </w:rPr>
        <w:t>12.Oświadczam/y, że zamierzam/y powierzyć wykonanie następujących części zamówienia podwykonawcom</w:t>
      </w:r>
      <w:r w:rsidR="00D345F1" w:rsidRPr="005855F9">
        <w:rPr>
          <w:rFonts w:ascii="Tahoma" w:eastAsia="Times New Roman" w:hAnsi="Tahoma" w:cs="Tahoma"/>
        </w:rPr>
        <w:t>:</w:t>
      </w:r>
    </w:p>
    <w:p w14:paraId="2D76C9AB" w14:textId="77777777" w:rsidR="005855F9" w:rsidRPr="005855F9" w:rsidRDefault="005855F9" w:rsidP="005855F9">
      <w:pPr>
        <w:tabs>
          <w:tab w:val="num" w:pos="1420"/>
        </w:tabs>
        <w:spacing w:after="0" w:line="240" w:lineRule="auto"/>
        <w:jc w:val="both"/>
        <w:rPr>
          <w:rFonts w:ascii="Tahoma" w:eastAsia="Times New Roman" w:hAnsi="Tahoma" w:cs="Tahoma"/>
        </w:rPr>
      </w:pPr>
    </w:p>
    <w:tbl>
      <w:tblPr>
        <w:tblStyle w:val="Tabela-Siatka"/>
        <w:tblW w:w="8207" w:type="dxa"/>
        <w:jc w:val="center"/>
        <w:tblInd w:w="0" w:type="dxa"/>
        <w:tblLook w:val="04A0" w:firstRow="1" w:lastRow="0" w:firstColumn="1" w:lastColumn="0" w:noHBand="0" w:noVBand="1"/>
      </w:tblPr>
      <w:tblGrid>
        <w:gridCol w:w="4176"/>
        <w:gridCol w:w="4031"/>
      </w:tblGrid>
      <w:tr w:rsidR="005855F9" w:rsidRPr="005855F9" w14:paraId="35295C0A"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77777777" w:rsidR="00D345F1" w:rsidRPr="005855F9" w:rsidRDefault="00D345F1" w:rsidP="002E6404">
            <w:pPr>
              <w:jc w:val="center"/>
              <w:rPr>
                <w:rFonts w:ascii="Tahoma" w:eastAsia="Times New Roman" w:hAnsi="Tahoma" w:cs="Tahoma"/>
                <w:b/>
              </w:rPr>
            </w:pPr>
            <w:r w:rsidRPr="005855F9">
              <w:rPr>
                <w:rFonts w:ascii="Tahoma" w:eastAsia="Times New Roman" w:hAnsi="Tahoma" w:cs="Tahoma"/>
                <w:b/>
                <w:bCs/>
              </w:rPr>
              <w:t>Części zamówienia, których wykonanie zostanie powierzone podwykonawcom</w:t>
            </w:r>
          </w:p>
        </w:tc>
        <w:tc>
          <w:tcPr>
            <w:tcW w:w="4031"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D345F1" w:rsidRPr="005855F9" w:rsidRDefault="00D345F1" w:rsidP="002E6404">
            <w:pPr>
              <w:jc w:val="center"/>
              <w:rPr>
                <w:rFonts w:ascii="Tahoma" w:eastAsia="Times New Roman" w:hAnsi="Tahoma" w:cs="Tahoma"/>
                <w:b/>
                <w:bCs/>
              </w:rPr>
            </w:pPr>
            <w:r w:rsidRPr="005855F9">
              <w:rPr>
                <w:rFonts w:ascii="Tahoma" w:eastAsia="Times New Roman" w:hAnsi="Tahoma" w:cs="Tahoma"/>
                <w:b/>
                <w:bCs/>
              </w:rPr>
              <w:t>Nazwa, siedziba podwykonawcy</w:t>
            </w:r>
          </w:p>
          <w:p w14:paraId="12C5465F" w14:textId="77777777" w:rsidR="00D345F1" w:rsidRPr="005855F9" w:rsidRDefault="00D345F1" w:rsidP="002E6404">
            <w:pPr>
              <w:jc w:val="center"/>
              <w:rPr>
                <w:rFonts w:ascii="Tahoma" w:eastAsia="Times New Roman" w:hAnsi="Tahoma" w:cs="Tahoma"/>
                <w:b/>
                <w:sz w:val="22"/>
                <w:szCs w:val="22"/>
              </w:rPr>
            </w:pPr>
            <w:r w:rsidRPr="005855F9">
              <w:rPr>
                <w:rFonts w:ascii="Tahoma" w:eastAsia="Times New Roman" w:hAnsi="Tahoma" w:cs="Tahoma"/>
                <w:b/>
                <w:bCs/>
              </w:rPr>
              <w:t>(o ile są znane)</w:t>
            </w:r>
          </w:p>
        </w:tc>
      </w:tr>
      <w:tr w:rsidR="00876589" w:rsidRPr="00876589" w14:paraId="3A46B867"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tcPr>
          <w:p w14:paraId="7B4F605C" w14:textId="77777777" w:rsidR="00D345F1" w:rsidRPr="00876589" w:rsidRDefault="00D345F1" w:rsidP="002E6404">
            <w:pPr>
              <w:rPr>
                <w:rFonts w:ascii="Tahoma" w:eastAsia="Times New Roman" w:hAnsi="Tahoma" w:cs="Tahoma"/>
                <w:color w:val="FF0000"/>
                <w:sz w:val="22"/>
                <w:szCs w:val="22"/>
              </w:rPr>
            </w:pPr>
          </w:p>
          <w:p w14:paraId="2F309445" w14:textId="77777777" w:rsidR="00D345F1" w:rsidRPr="00876589" w:rsidRDefault="00D345F1" w:rsidP="002E6404">
            <w:pPr>
              <w:rPr>
                <w:rFonts w:ascii="Tahoma" w:eastAsia="Times New Roman" w:hAnsi="Tahoma" w:cs="Tahoma"/>
                <w:color w:val="FF0000"/>
                <w:sz w:val="22"/>
                <w:szCs w:val="22"/>
              </w:rPr>
            </w:pPr>
          </w:p>
        </w:tc>
        <w:tc>
          <w:tcPr>
            <w:tcW w:w="4031" w:type="dxa"/>
            <w:tcBorders>
              <w:top w:val="single" w:sz="4" w:space="0" w:color="auto"/>
              <w:left w:val="single" w:sz="4" w:space="0" w:color="auto"/>
              <w:bottom w:val="single" w:sz="4" w:space="0" w:color="auto"/>
              <w:right w:val="single" w:sz="4" w:space="0" w:color="auto"/>
            </w:tcBorders>
          </w:tcPr>
          <w:p w14:paraId="75B4F5CD" w14:textId="77777777" w:rsidR="00D345F1" w:rsidRPr="00876589" w:rsidRDefault="00D345F1" w:rsidP="002E6404">
            <w:pPr>
              <w:rPr>
                <w:rFonts w:ascii="Tahoma" w:eastAsia="Times New Roman" w:hAnsi="Tahoma" w:cs="Tahoma"/>
                <w:color w:val="FF0000"/>
                <w:sz w:val="22"/>
                <w:szCs w:val="22"/>
              </w:rPr>
            </w:pPr>
          </w:p>
        </w:tc>
      </w:tr>
      <w:tr w:rsidR="00876589" w:rsidRPr="00876589" w14:paraId="02D0D313" w14:textId="77777777" w:rsidTr="00D345F1">
        <w:trPr>
          <w:trHeight w:val="467"/>
          <w:jc w:val="center"/>
        </w:trPr>
        <w:tc>
          <w:tcPr>
            <w:tcW w:w="4176" w:type="dxa"/>
            <w:tcBorders>
              <w:top w:val="single" w:sz="4" w:space="0" w:color="auto"/>
              <w:left w:val="single" w:sz="4" w:space="0" w:color="auto"/>
              <w:bottom w:val="single" w:sz="4" w:space="0" w:color="auto"/>
              <w:right w:val="single" w:sz="4" w:space="0" w:color="auto"/>
            </w:tcBorders>
          </w:tcPr>
          <w:p w14:paraId="64DCC64E" w14:textId="77777777" w:rsidR="00D345F1" w:rsidRPr="00876589" w:rsidRDefault="00D345F1" w:rsidP="002E6404">
            <w:pPr>
              <w:rPr>
                <w:rFonts w:ascii="Tahoma" w:eastAsia="Times New Roman" w:hAnsi="Tahoma" w:cs="Tahoma"/>
                <w:color w:val="FF0000"/>
              </w:rPr>
            </w:pPr>
          </w:p>
        </w:tc>
        <w:tc>
          <w:tcPr>
            <w:tcW w:w="4031" w:type="dxa"/>
            <w:tcBorders>
              <w:top w:val="single" w:sz="4" w:space="0" w:color="auto"/>
              <w:left w:val="single" w:sz="4" w:space="0" w:color="auto"/>
              <w:bottom w:val="single" w:sz="4" w:space="0" w:color="auto"/>
              <w:right w:val="single" w:sz="4" w:space="0" w:color="auto"/>
            </w:tcBorders>
          </w:tcPr>
          <w:p w14:paraId="04B08451" w14:textId="77777777" w:rsidR="00D345F1" w:rsidRPr="00876589" w:rsidRDefault="00D345F1" w:rsidP="002E6404">
            <w:pPr>
              <w:rPr>
                <w:rFonts w:ascii="Tahoma" w:eastAsia="Times New Roman" w:hAnsi="Tahoma" w:cs="Tahoma"/>
                <w:color w:val="FF0000"/>
              </w:rPr>
            </w:pPr>
          </w:p>
        </w:tc>
      </w:tr>
    </w:tbl>
    <w:p w14:paraId="6FA6EA2B" w14:textId="43CA4300" w:rsidR="0084532D" w:rsidRPr="005855F9" w:rsidRDefault="0084532D" w:rsidP="0084532D">
      <w:pPr>
        <w:widowControl w:val="0"/>
        <w:autoSpaceDE w:val="0"/>
        <w:autoSpaceDN w:val="0"/>
        <w:adjustRightInd w:val="0"/>
        <w:spacing w:after="0" w:line="240" w:lineRule="auto"/>
        <w:jc w:val="both"/>
        <w:rPr>
          <w:rFonts w:ascii="Tahoma" w:eastAsia="Times New Roman" w:hAnsi="Tahoma" w:cs="Tahoma"/>
          <w:sz w:val="20"/>
          <w:szCs w:val="20"/>
        </w:rPr>
      </w:pPr>
      <w:r w:rsidRPr="005855F9">
        <w:rPr>
          <w:rFonts w:ascii="Tahoma" w:eastAsia="Times New Roman" w:hAnsi="Tahoma" w:cs="Tahoma"/>
          <w:sz w:val="20"/>
          <w:szCs w:val="20"/>
        </w:rPr>
        <w:t>Uwaga! W przypadku braku wskazania części zamówienia, której wykonanie będzie powierzone podwykonawcom, przyjmuje się, że całość zamówienia zostanie zrealizowana siłami własnymi wykonawcy.</w:t>
      </w:r>
    </w:p>
    <w:p w14:paraId="717267C2" w14:textId="77777777" w:rsidR="0084532D" w:rsidRPr="005855F9" w:rsidRDefault="0084532D" w:rsidP="0084532D">
      <w:pPr>
        <w:spacing w:after="0" w:line="240" w:lineRule="auto"/>
        <w:jc w:val="both"/>
        <w:rPr>
          <w:rFonts w:ascii="Tahoma" w:hAnsi="Tahoma" w:cs="Tahoma"/>
        </w:rPr>
      </w:pPr>
    </w:p>
    <w:p w14:paraId="4D036C4C" w14:textId="77777777" w:rsidR="0084532D" w:rsidRPr="005855F9" w:rsidRDefault="0084532D" w:rsidP="0084532D">
      <w:pPr>
        <w:spacing w:after="0" w:line="240" w:lineRule="auto"/>
        <w:jc w:val="both"/>
        <w:rPr>
          <w:rFonts w:ascii="Tahoma" w:eastAsia="Calibri" w:hAnsi="Tahoma" w:cs="Tahoma"/>
        </w:rPr>
      </w:pPr>
      <w:r w:rsidRPr="005855F9">
        <w:rPr>
          <w:rFonts w:ascii="Tahoma" w:hAnsi="Tahoma" w:cs="Tahoma"/>
        </w:rPr>
        <w:t>13.</w:t>
      </w:r>
      <w:r w:rsidR="004B63C5" w:rsidRPr="005855F9">
        <w:rPr>
          <w:rFonts w:ascii="Tahoma" w:hAnsi="Tahoma" w:cs="Tahoma"/>
        </w:rPr>
        <w:t xml:space="preserve"> </w:t>
      </w:r>
      <w:r w:rsidRPr="005855F9">
        <w:rPr>
          <w:rFonts w:ascii="Tahoma" w:eastAsia="Calibri" w:hAnsi="Tahoma" w:cs="Tahoma"/>
        </w:rPr>
        <w:t>Oświadczam, że wypełniłem obowiązki informacyjne przewidziane w art. 13 lub art. 14 RODO</w:t>
      </w:r>
      <w:r w:rsidRPr="005855F9">
        <w:rPr>
          <w:rStyle w:val="Odwoanieprzypisudolnego"/>
          <w:rFonts w:ascii="Tahoma" w:eastAsia="Calibri" w:hAnsi="Tahoma" w:cs="Tahoma"/>
        </w:rPr>
        <w:footnoteReference w:id="2"/>
      </w:r>
      <w:r w:rsidRPr="005855F9">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5855F9" w:rsidRDefault="0084532D" w:rsidP="0084532D">
      <w:pPr>
        <w:spacing w:after="0" w:line="240" w:lineRule="auto"/>
        <w:jc w:val="both"/>
        <w:rPr>
          <w:rFonts w:ascii="Tahoma" w:eastAsia="Times New Roman" w:hAnsi="Tahoma" w:cs="Tahoma"/>
        </w:rPr>
      </w:pPr>
    </w:p>
    <w:p w14:paraId="1C6099BB" w14:textId="77777777" w:rsidR="0084532D" w:rsidRPr="005855F9" w:rsidRDefault="0084532D" w:rsidP="0084532D">
      <w:pPr>
        <w:spacing w:after="0" w:line="240" w:lineRule="auto"/>
        <w:jc w:val="both"/>
        <w:rPr>
          <w:rFonts w:ascii="Tahoma" w:eastAsia="Times New Roman" w:hAnsi="Tahoma" w:cs="Tahoma"/>
        </w:rPr>
      </w:pPr>
      <w:r w:rsidRPr="005855F9">
        <w:rPr>
          <w:rFonts w:ascii="Tahoma" w:eastAsia="Times New Roman" w:hAnsi="Tahoma" w:cs="Tahoma"/>
        </w:rPr>
        <w:t>14.</w:t>
      </w:r>
      <w:r w:rsidR="004B63C5" w:rsidRPr="005855F9">
        <w:rPr>
          <w:rFonts w:ascii="Tahoma" w:eastAsia="Times New Roman" w:hAnsi="Tahoma" w:cs="Tahoma"/>
        </w:rPr>
        <w:t xml:space="preserve"> </w:t>
      </w:r>
      <w:r w:rsidRPr="005855F9">
        <w:rPr>
          <w:rFonts w:ascii="Tahoma" w:eastAsia="Times New Roman" w:hAnsi="Tahoma" w:cs="Tahoma"/>
        </w:rPr>
        <w:t>Wraz z ofertą składamy następujące oświadczenia i dokumenty:</w:t>
      </w:r>
    </w:p>
    <w:p w14:paraId="40F65AD9" w14:textId="77777777" w:rsidR="0084532D" w:rsidRPr="005855F9" w:rsidRDefault="0084532D" w:rsidP="0084532D">
      <w:pPr>
        <w:tabs>
          <w:tab w:val="left" w:pos="9514"/>
          <w:tab w:val="left" w:pos="9940"/>
        </w:tabs>
        <w:spacing w:after="0" w:line="360" w:lineRule="auto"/>
        <w:jc w:val="both"/>
        <w:rPr>
          <w:rFonts w:ascii="Tahoma" w:eastAsia="Times New Roman" w:hAnsi="Tahoma" w:cs="Tahoma"/>
        </w:rPr>
      </w:pPr>
    </w:p>
    <w:p w14:paraId="46080E59" w14:textId="77777777" w:rsidR="0084532D" w:rsidRPr="005855F9" w:rsidRDefault="0084532D" w:rsidP="0084532D">
      <w:pPr>
        <w:spacing w:after="0" w:line="480" w:lineRule="auto"/>
        <w:jc w:val="both"/>
        <w:rPr>
          <w:rFonts w:ascii="Tahoma" w:hAnsi="Tahoma" w:cs="Tahoma"/>
          <w:lang w:val="x-none" w:eastAsia="x-none"/>
        </w:rPr>
      </w:pPr>
      <w:r w:rsidRPr="005855F9">
        <w:rPr>
          <w:rFonts w:ascii="Tahoma" w:hAnsi="Tahoma" w:cs="Tahoma"/>
          <w:lang w:eastAsia="x-none"/>
        </w:rPr>
        <w:t>1</w:t>
      </w:r>
      <w:r w:rsidRPr="009F56E8">
        <w:rPr>
          <w:rFonts w:ascii="Tahoma" w:hAnsi="Tahoma" w:cs="Tahoma"/>
          <w:sz w:val="18"/>
          <w:szCs w:val="18"/>
          <w:lang w:eastAsia="x-none"/>
        </w:rPr>
        <w:t>.</w:t>
      </w:r>
      <w:r w:rsidRPr="009F56E8">
        <w:rPr>
          <w:rFonts w:ascii="Tahoma" w:hAnsi="Tahoma" w:cs="Tahoma"/>
          <w:sz w:val="18"/>
          <w:szCs w:val="18"/>
          <w:lang w:val="x-none" w:eastAsia="x-none"/>
        </w:rPr>
        <w:t>...................................................................................</w:t>
      </w:r>
    </w:p>
    <w:p w14:paraId="3E1B4C2A" w14:textId="77777777" w:rsidR="0084532D" w:rsidRPr="005855F9" w:rsidRDefault="0084532D" w:rsidP="0084532D">
      <w:pPr>
        <w:spacing w:after="0" w:line="480" w:lineRule="auto"/>
        <w:jc w:val="both"/>
        <w:rPr>
          <w:rFonts w:ascii="Tahoma" w:eastAsia="Times New Roman" w:hAnsi="Tahoma" w:cs="Tahoma"/>
        </w:rPr>
      </w:pPr>
      <w:r w:rsidRPr="005855F9">
        <w:rPr>
          <w:rFonts w:ascii="Tahoma" w:eastAsia="Times New Roman" w:hAnsi="Tahoma" w:cs="Tahoma"/>
        </w:rPr>
        <w:lastRenderedPageBreak/>
        <w:t>2</w:t>
      </w:r>
      <w:r w:rsidRPr="009F56E8">
        <w:rPr>
          <w:rFonts w:ascii="Tahoma" w:eastAsia="Times New Roman" w:hAnsi="Tahoma" w:cs="Tahoma"/>
          <w:sz w:val="18"/>
          <w:szCs w:val="18"/>
        </w:rPr>
        <w:t>....................................................................................</w:t>
      </w:r>
    </w:p>
    <w:p w14:paraId="3845CD50" w14:textId="77777777" w:rsidR="0084532D" w:rsidRPr="005855F9" w:rsidRDefault="0084532D" w:rsidP="0084532D">
      <w:pPr>
        <w:spacing w:after="0" w:line="480" w:lineRule="auto"/>
        <w:jc w:val="both"/>
        <w:rPr>
          <w:rFonts w:ascii="Tahoma" w:hAnsi="Tahoma" w:cs="Tahoma"/>
          <w:lang w:val="x-none" w:eastAsia="x-none"/>
        </w:rPr>
      </w:pPr>
      <w:r w:rsidRPr="005855F9">
        <w:rPr>
          <w:rFonts w:ascii="Tahoma" w:hAnsi="Tahoma" w:cs="Tahoma"/>
          <w:lang w:eastAsia="x-none"/>
        </w:rPr>
        <w:t>3</w:t>
      </w:r>
      <w:r w:rsidRPr="009F56E8">
        <w:rPr>
          <w:rFonts w:ascii="Tahoma" w:hAnsi="Tahoma" w:cs="Tahoma"/>
          <w:sz w:val="18"/>
          <w:szCs w:val="18"/>
          <w:lang w:val="x-none" w:eastAsia="x-none"/>
        </w:rPr>
        <w:t>.</w:t>
      </w:r>
      <w:r w:rsidRPr="009F56E8">
        <w:rPr>
          <w:rFonts w:ascii="Tahoma" w:hAnsi="Tahoma" w:cs="Tahoma"/>
          <w:sz w:val="18"/>
          <w:szCs w:val="18"/>
          <w:lang w:eastAsia="x-none"/>
        </w:rPr>
        <w:t>.</w:t>
      </w:r>
      <w:r w:rsidRPr="009F56E8">
        <w:rPr>
          <w:rFonts w:ascii="Tahoma" w:hAnsi="Tahoma" w:cs="Tahoma"/>
          <w:sz w:val="18"/>
          <w:szCs w:val="18"/>
          <w:lang w:val="x-none" w:eastAsia="x-none"/>
        </w:rPr>
        <w:t>..................................................................................</w:t>
      </w:r>
    </w:p>
    <w:p w14:paraId="68E238AC" w14:textId="71804947" w:rsidR="0084532D" w:rsidRPr="005855F9" w:rsidRDefault="0084532D" w:rsidP="0084532D">
      <w:pPr>
        <w:spacing w:after="0" w:line="240" w:lineRule="auto"/>
        <w:ind w:left="3545" w:hanging="3545"/>
        <w:rPr>
          <w:rFonts w:ascii="Tahoma" w:eastAsia="Times New Roman" w:hAnsi="Tahoma" w:cs="Tahoma"/>
          <w:sz w:val="16"/>
          <w:szCs w:val="16"/>
        </w:rPr>
      </w:pPr>
      <w:r w:rsidRPr="005855F9">
        <w:rPr>
          <w:rFonts w:ascii="Tahoma" w:eastAsia="Times New Roman" w:hAnsi="Tahoma" w:cs="Tahoma"/>
          <w:sz w:val="20"/>
          <w:szCs w:val="20"/>
        </w:rPr>
        <w:tab/>
      </w:r>
      <w:r w:rsidRPr="005855F9">
        <w:rPr>
          <w:rFonts w:ascii="Tahoma" w:eastAsia="Times New Roman" w:hAnsi="Tahoma" w:cs="Tahoma"/>
          <w:sz w:val="20"/>
          <w:szCs w:val="20"/>
        </w:rPr>
        <w:tab/>
      </w:r>
      <w:r w:rsidRPr="005855F9">
        <w:rPr>
          <w:rFonts w:ascii="Tahoma" w:eastAsia="Times New Roman" w:hAnsi="Tahoma" w:cs="Tahoma"/>
          <w:sz w:val="20"/>
          <w:szCs w:val="20"/>
        </w:rPr>
        <w:tab/>
      </w:r>
      <w:r w:rsidRPr="005855F9">
        <w:rPr>
          <w:rFonts w:ascii="Tahoma" w:eastAsia="Times New Roman" w:hAnsi="Tahoma" w:cs="Tahoma"/>
          <w:sz w:val="20"/>
          <w:szCs w:val="20"/>
        </w:rPr>
        <w:tab/>
      </w:r>
      <w:r w:rsidRPr="005855F9">
        <w:rPr>
          <w:rFonts w:ascii="Tahoma" w:eastAsia="Times New Roman" w:hAnsi="Tahoma" w:cs="Tahoma"/>
          <w:sz w:val="20"/>
          <w:szCs w:val="20"/>
        </w:rPr>
        <w:tab/>
      </w:r>
      <w:r w:rsidRPr="005855F9">
        <w:rPr>
          <w:rFonts w:ascii="Tahoma" w:eastAsia="Times New Roman" w:hAnsi="Tahoma" w:cs="Tahoma"/>
          <w:sz w:val="16"/>
          <w:szCs w:val="16"/>
        </w:rPr>
        <w:t>....................................................</w:t>
      </w:r>
      <w:r w:rsidR="009F56E8">
        <w:rPr>
          <w:rFonts w:ascii="Tahoma" w:eastAsia="Times New Roman" w:hAnsi="Tahoma" w:cs="Tahoma"/>
          <w:sz w:val="16"/>
          <w:szCs w:val="16"/>
        </w:rPr>
        <w:t>.................</w:t>
      </w:r>
    </w:p>
    <w:p w14:paraId="49A50AAE" w14:textId="77777777" w:rsidR="0084532D" w:rsidRPr="005855F9" w:rsidRDefault="0084532D" w:rsidP="0084532D">
      <w:pPr>
        <w:spacing w:after="0" w:line="240" w:lineRule="auto"/>
        <w:ind w:left="6372"/>
        <w:jc w:val="center"/>
        <w:rPr>
          <w:rFonts w:ascii="Tahoma" w:eastAsia="Times New Roman" w:hAnsi="Tahoma" w:cs="Tahoma"/>
          <w:sz w:val="18"/>
          <w:szCs w:val="18"/>
          <w:u w:val="single"/>
        </w:rPr>
      </w:pPr>
      <w:r w:rsidRPr="005855F9">
        <w:rPr>
          <w:rFonts w:ascii="Tahoma" w:eastAsia="Calibri" w:hAnsi="Tahoma" w:cs="Tahoma"/>
          <w:sz w:val="18"/>
          <w:szCs w:val="18"/>
        </w:rPr>
        <w:t>Podpis kwalifikowany, podpis zaufany lub podpis osobisty osoby uprawnionej</w:t>
      </w:r>
    </w:p>
    <w:p w14:paraId="5B979A23" w14:textId="77777777" w:rsidR="0084532D" w:rsidRPr="005855F9" w:rsidRDefault="0084532D" w:rsidP="0084532D">
      <w:pPr>
        <w:spacing w:after="0" w:line="240" w:lineRule="auto"/>
        <w:ind w:left="3545" w:hanging="3545"/>
        <w:jc w:val="center"/>
        <w:rPr>
          <w:rFonts w:ascii="Tahoma" w:eastAsia="Times New Roman" w:hAnsi="Tahoma" w:cs="Tahoma"/>
          <w:sz w:val="16"/>
          <w:szCs w:val="16"/>
          <w:u w:val="single"/>
        </w:rPr>
      </w:pPr>
    </w:p>
    <w:p w14:paraId="62012441" w14:textId="77777777" w:rsidR="0084532D" w:rsidRPr="005855F9" w:rsidRDefault="0084532D" w:rsidP="0084532D">
      <w:pPr>
        <w:spacing w:after="0" w:line="240" w:lineRule="auto"/>
        <w:ind w:left="3545" w:hanging="3545"/>
        <w:jc w:val="both"/>
        <w:rPr>
          <w:rFonts w:ascii="Tahoma" w:eastAsia="Times New Roman" w:hAnsi="Tahoma" w:cs="Tahoma"/>
          <w:sz w:val="16"/>
          <w:szCs w:val="16"/>
          <w:u w:val="single"/>
        </w:rPr>
      </w:pPr>
      <w:r w:rsidRPr="005855F9">
        <w:rPr>
          <w:rFonts w:ascii="Tahoma" w:eastAsia="Times New Roman" w:hAnsi="Tahoma" w:cs="Tahoma"/>
          <w:sz w:val="16"/>
          <w:szCs w:val="16"/>
          <w:u w:val="single"/>
        </w:rPr>
        <w:t>Informacja dla Wykonawcy:</w:t>
      </w:r>
    </w:p>
    <w:p w14:paraId="60D8AEE6" w14:textId="77777777" w:rsidR="0084532D" w:rsidRPr="005855F9" w:rsidRDefault="0084532D" w:rsidP="0084532D">
      <w:pPr>
        <w:spacing w:after="0" w:line="240" w:lineRule="auto"/>
        <w:jc w:val="both"/>
        <w:rPr>
          <w:rFonts w:ascii="Tahoma" w:eastAsia="Times New Roman" w:hAnsi="Tahoma" w:cs="Tahoma"/>
          <w:sz w:val="16"/>
          <w:szCs w:val="16"/>
        </w:rPr>
      </w:pPr>
      <w:r w:rsidRPr="005855F9">
        <w:rPr>
          <w:rFonts w:ascii="Tahoma" w:eastAsia="Times New Roman" w:hAnsi="Tahoma" w:cs="Tahoma"/>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3BA8CDC" w14:textId="77777777" w:rsidR="0084532D" w:rsidRPr="005855F9" w:rsidRDefault="0084532D" w:rsidP="0084532D">
      <w:pPr>
        <w:spacing w:after="0" w:line="240" w:lineRule="auto"/>
        <w:jc w:val="both"/>
        <w:rPr>
          <w:rFonts w:ascii="Tahoma" w:eastAsia="Times New Roman" w:hAnsi="Tahoma" w:cs="Tahoma"/>
          <w:sz w:val="16"/>
          <w:szCs w:val="16"/>
        </w:rPr>
      </w:pPr>
      <w:r w:rsidRPr="005855F9">
        <w:rPr>
          <w:rFonts w:ascii="Tahoma" w:eastAsia="Times New Roman" w:hAnsi="Tahoma" w:cs="Tahoma"/>
          <w:sz w:val="16"/>
          <w:szCs w:val="16"/>
        </w:rPr>
        <w:t>*niepotrzebne skreślić</w:t>
      </w:r>
    </w:p>
    <w:p w14:paraId="56BAD5EC" w14:textId="77777777" w:rsidR="0084532D" w:rsidRPr="005855F9" w:rsidRDefault="0084532D" w:rsidP="0084532D">
      <w:pPr>
        <w:spacing w:after="0" w:line="240" w:lineRule="auto"/>
        <w:jc w:val="both"/>
        <w:rPr>
          <w:rFonts w:ascii="Tahoma" w:eastAsia="Times New Roman" w:hAnsi="Tahoma" w:cs="Tahoma"/>
          <w:sz w:val="16"/>
          <w:szCs w:val="16"/>
        </w:rPr>
      </w:pPr>
    </w:p>
    <w:p w14:paraId="58AD9E44" w14:textId="77777777" w:rsidR="0084532D" w:rsidRPr="005855F9" w:rsidRDefault="0084532D" w:rsidP="0084532D">
      <w:pPr>
        <w:spacing w:after="0" w:line="240" w:lineRule="auto"/>
        <w:jc w:val="both"/>
        <w:rPr>
          <w:rFonts w:ascii="Tahoma" w:eastAsia="Times New Roman" w:hAnsi="Tahoma" w:cs="Tahoma"/>
          <w:sz w:val="16"/>
          <w:szCs w:val="16"/>
        </w:rPr>
      </w:pPr>
      <w:r w:rsidRPr="005855F9">
        <w:rPr>
          <w:rFonts w:ascii="Tahoma" w:eastAsia="Times New Roman" w:hAnsi="Tahoma" w:cs="Tahoma"/>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5855F9" w:rsidRDefault="0084532D" w:rsidP="00F01ACF">
      <w:pPr>
        <w:spacing w:after="0" w:line="240" w:lineRule="auto"/>
        <w:jc w:val="both"/>
        <w:rPr>
          <w:rFonts w:ascii="Tahoma" w:hAnsi="Tahoma" w:cs="Tahoma"/>
        </w:rPr>
      </w:pPr>
    </w:p>
    <w:p w14:paraId="115A4EFC" w14:textId="77777777" w:rsidR="00424998" w:rsidRPr="005855F9" w:rsidRDefault="00424998" w:rsidP="00F01ACF">
      <w:pPr>
        <w:spacing w:after="0" w:line="240" w:lineRule="auto"/>
        <w:jc w:val="both"/>
        <w:rPr>
          <w:rFonts w:ascii="Tahoma" w:hAnsi="Tahoma" w:cs="Tahoma"/>
        </w:rPr>
      </w:pPr>
    </w:p>
    <w:p w14:paraId="5094DDE1" w14:textId="77777777" w:rsidR="00424998" w:rsidRPr="00876589" w:rsidRDefault="00424998" w:rsidP="00F01ACF">
      <w:pPr>
        <w:spacing w:after="0" w:line="240" w:lineRule="auto"/>
        <w:jc w:val="both"/>
        <w:rPr>
          <w:rFonts w:ascii="Tahoma" w:hAnsi="Tahoma" w:cs="Tahoma"/>
          <w:color w:val="FF0000"/>
        </w:rPr>
      </w:pPr>
    </w:p>
    <w:p w14:paraId="7A10F3C0" w14:textId="77777777" w:rsidR="00424998" w:rsidRPr="00876589" w:rsidRDefault="00424998" w:rsidP="00F01ACF">
      <w:pPr>
        <w:spacing w:after="0" w:line="240" w:lineRule="auto"/>
        <w:jc w:val="both"/>
        <w:rPr>
          <w:rFonts w:ascii="Tahoma" w:hAnsi="Tahoma" w:cs="Tahoma"/>
          <w:color w:val="FF0000"/>
        </w:rPr>
      </w:pPr>
    </w:p>
    <w:p w14:paraId="776405FB" w14:textId="77777777" w:rsidR="00424998" w:rsidRPr="00876589" w:rsidRDefault="00424998" w:rsidP="00F01ACF">
      <w:pPr>
        <w:spacing w:after="0" w:line="240" w:lineRule="auto"/>
        <w:jc w:val="both"/>
        <w:rPr>
          <w:rFonts w:ascii="Tahoma" w:hAnsi="Tahoma" w:cs="Tahoma"/>
          <w:color w:val="FF0000"/>
        </w:rPr>
      </w:pPr>
    </w:p>
    <w:p w14:paraId="53466A7D" w14:textId="77777777" w:rsidR="00424998" w:rsidRPr="00876589" w:rsidRDefault="00424998" w:rsidP="00F01ACF">
      <w:pPr>
        <w:spacing w:after="0" w:line="240" w:lineRule="auto"/>
        <w:jc w:val="both"/>
        <w:rPr>
          <w:rFonts w:ascii="Tahoma" w:hAnsi="Tahoma" w:cs="Tahoma"/>
          <w:color w:val="FF0000"/>
        </w:rPr>
      </w:pPr>
    </w:p>
    <w:p w14:paraId="4F702470" w14:textId="77777777" w:rsidR="00424998" w:rsidRPr="00876589" w:rsidRDefault="00424998" w:rsidP="00F01ACF">
      <w:pPr>
        <w:spacing w:after="0" w:line="240" w:lineRule="auto"/>
        <w:jc w:val="both"/>
        <w:rPr>
          <w:rFonts w:ascii="Tahoma" w:hAnsi="Tahoma" w:cs="Tahoma"/>
          <w:color w:val="FF0000"/>
        </w:rPr>
      </w:pPr>
    </w:p>
    <w:p w14:paraId="1C32AD2A" w14:textId="77777777" w:rsidR="00424998" w:rsidRPr="00876589" w:rsidRDefault="00424998" w:rsidP="00F01ACF">
      <w:pPr>
        <w:spacing w:after="0" w:line="240" w:lineRule="auto"/>
        <w:jc w:val="both"/>
        <w:rPr>
          <w:rFonts w:ascii="Tahoma" w:hAnsi="Tahoma" w:cs="Tahoma"/>
          <w:color w:val="FF0000"/>
        </w:rPr>
      </w:pPr>
    </w:p>
    <w:p w14:paraId="5F29DAE1" w14:textId="77777777" w:rsidR="00424998" w:rsidRPr="00876589" w:rsidRDefault="00424998" w:rsidP="00F01ACF">
      <w:pPr>
        <w:spacing w:after="0" w:line="240" w:lineRule="auto"/>
        <w:jc w:val="both"/>
        <w:rPr>
          <w:rFonts w:ascii="Tahoma" w:hAnsi="Tahoma" w:cs="Tahoma"/>
          <w:color w:val="FF0000"/>
        </w:rPr>
      </w:pPr>
    </w:p>
    <w:p w14:paraId="63BED389" w14:textId="77777777" w:rsidR="00424998" w:rsidRPr="00876589" w:rsidRDefault="00424998" w:rsidP="00F01ACF">
      <w:pPr>
        <w:spacing w:after="0" w:line="240" w:lineRule="auto"/>
        <w:jc w:val="both"/>
        <w:rPr>
          <w:rFonts w:ascii="Tahoma" w:hAnsi="Tahoma" w:cs="Tahoma"/>
          <w:color w:val="FF0000"/>
        </w:rPr>
      </w:pPr>
    </w:p>
    <w:p w14:paraId="2AC61AE5" w14:textId="77777777" w:rsidR="00424998" w:rsidRPr="00876589" w:rsidRDefault="00424998" w:rsidP="00F01ACF">
      <w:pPr>
        <w:spacing w:after="0" w:line="240" w:lineRule="auto"/>
        <w:jc w:val="both"/>
        <w:rPr>
          <w:rFonts w:ascii="Tahoma" w:hAnsi="Tahoma" w:cs="Tahoma"/>
          <w:color w:val="FF0000"/>
        </w:rPr>
      </w:pPr>
    </w:p>
    <w:p w14:paraId="0D027ACB" w14:textId="77777777" w:rsidR="00424998" w:rsidRPr="00876589" w:rsidRDefault="00424998" w:rsidP="00F01ACF">
      <w:pPr>
        <w:spacing w:after="0" w:line="240" w:lineRule="auto"/>
        <w:jc w:val="both"/>
        <w:rPr>
          <w:rFonts w:ascii="Tahoma" w:hAnsi="Tahoma" w:cs="Tahoma"/>
          <w:color w:val="FF0000"/>
        </w:rPr>
      </w:pPr>
    </w:p>
    <w:p w14:paraId="332D68AE" w14:textId="77777777" w:rsidR="00424998" w:rsidRPr="00876589" w:rsidRDefault="00424998" w:rsidP="00F01ACF">
      <w:pPr>
        <w:spacing w:after="0" w:line="240" w:lineRule="auto"/>
        <w:jc w:val="both"/>
        <w:rPr>
          <w:rFonts w:ascii="Tahoma" w:hAnsi="Tahoma" w:cs="Tahoma"/>
          <w:color w:val="FF0000"/>
        </w:rPr>
      </w:pPr>
    </w:p>
    <w:p w14:paraId="7015B81F" w14:textId="77777777" w:rsidR="00424998" w:rsidRPr="00876589" w:rsidRDefault="00424998" w:rsidP="00F01ACF">
      <w:pPr>
        <w:spacing w:after="0" w:line="240" w:lineRule="auto"/>
        <w:jc w:val="both"/>
        <w:rPr>
          <w:rFonts w:ascii="Tahoma" w:hAnsi="Tahoma" w:cs="Tahoma"/>
          <w:color w:val="FF0000"/>
        </w:rPr>
      </w:pPr>
    </w:p>
    <w:p w14:paraId="0C456018" w14:textId="77777777" w:rsidR="00424998" w:rsidRPr="00876589" w:rsidRDefault="00424998" w:rsidP="00F01ACF">
      <w:pPr>
        <w:spacing w:after="0" w:line="240" w:lineRule="auto"/>
        <w:jc w:val="both"/>
        <w:rPr>
          <w:rFonts w:ascii="Tahoma" w:hAnsi="Tahoma" w:cs="Tahoma"/>
          <w:color w:val="FF0000"/>
        </w:rPr>
      </w:pPr>
    </w:p>
    <w:p w14:paraId="5C8442AC" w14:textId="77777777" w:rsidR="00424998" w:rsidRPr="00876589" w:rsidRDefault="00424998" w:rsidP="00F01ACF">
      <w:pPr>
        <w:spacing w:after="0" w:line="240" w:lineRule="auto"/>
        <w:jc w:val="both"/>
        <w:rPr>
          <w:rFonts w:ascii="Tahoma" w:hAnsi="Tahoma" w:cs="Tahoma"/>
          <w:color w:val="FF0000"/>
        </w:rPr>
      </w:pPr>
    </w:p>
    <w:p w14:paraId="58FEA509" w14:textId="77777777" w:rsidR="00424998" w:rsidRPr="00876589" w:rsidRDefault="00424998" w:rsidP="00F01ACF">
      <w:pPr>
        <w:spacing w:after="0" w:line="240" w:lineRule="auto"/>
        <w:jc w:val="both"/>
        <w:rPr>
          <w:rFonts w:ascii="Tahoma" w:hAnsi="Tahoma" w:cs="Tahoma"/>
          <w:color w:val="FF0000"/>
        </w:rPr>
      </w:pPr>
    </w:p>
    <w:p w14:paraId="44A11BDA" w14:textId="4179291F" w:rsidR="00B42868" w:rsidRPr="00876589" w:rsidRDefault="00B42868" w:rsidP="00457AE8">
      <w:pPr>
        <w:spacing w:after="0" w:line="240" w:lineRule="auto"/>
        <w:jc w:val="right"/>
        <w:rPr>
          <w:rFonts w:ascii="Tahoma" w:hAnsi="Tahoma" w:cs="Tahoma"/>
          <w:b/>
          <w:bCs/>
          <w:color w:val="FF0000"/>
        </w:rPr>
      </w:pPr>
    </w:p>
    <w:p w14:paraId="54983CF1" w14:textId="77777777" w:rsidR="005855F9" w:rsidRDefault="005855F9" w:rsidP="00457AE8">
      <w:pPr>
        <w:spacing w:after="0" w:line="240" w:lineRule="auto"/>
        <w:jc w:val="right"/>
        <w:rPr>
          <w:rFonts w:ascii="Tahoma" w:hAnsi="Tahoma" w:cs="Tahoma"/>
          <w:b/>
          <w:bCs/>
          <w:color w:val="FF0000"/>
        </w:rPr>
      </w:pPr>
      <w:r>
        <w:rPr>
          <w:rFonts w:ascii="Tahoma" w:hAnsi="Tahoma" w:cs="Tahoma"/>
          <w:b/>
          <w:bCs/>
          <w:color w:val="FF0000"/>
        </w:rPr>
        <w:br w:type="page"/>
      </w:r>
    </w:p>
    <w:p w14:paraId="007B0D3F" w14:textId="09491ADD" w:rsidR="00457AE8" w:rsidRPr="00307BC3" w:rsidRDefault="00457AE8" w:rsidP="00457AE8">
      <w:pPr>
        <w:spacing w:after="0" w:line="240" w:lineRule="auto"/>
        <w:jc w:val="right"/>
        <w:rPr>
          <w:rFonts w:ascii="Tahoma" w:hAnsi="Tahoma" w:cs="Tahoma"/>
          <w:b/>
          <w:bCs/>
        </w:rPr>
      </w:pPr>
      <w:r w:rsidRPr="00307BC3">
        <w:rPr>
          <w:rFonts w:ascii="Tahoma" w:hAnsi="Tahoma" w:cs="Tahoma"/>
          <w:b/>
          <w:bCs/>
        </w:rPr>
        <w:lastRenderedPageBreak/>
        <w:t>Załącznik nr 3 do SWZ</w:t>
      </w:r>
    </w:p>
    <w:p w14:paraId="201E9B95" w14:textId="77777777" w:rsidR="00307BC3" w:rsidRDefault="00307BC3" w:rsidP="00307BC3">
      <w:pPr>
        <w:widowControl w:val="0"/>
        <w:autoSpaceDE w:val="0"/>
        <w:autoSpaceDN w:val="0"/>
        <w:adjustRightInd w:val="0"/>
        <w:spacing w:after="0"/>
        <w:rPr>
          <w:rStyle w:val="markedcontent"/>
          <w:rFonts w:ascii="Tahoma" w:hAnsi="Tahoma" w:cs="Tahoma"/>
          <w:sz w:val="18"/>
          <w:szCs w:val="18"/>
        </w:rPr>
      </w:pPr>
      <w:bookmarkStart w:id="14" w:name="_Hlk65061709"/>
    </w:p>
    <w:p w14:paraId="1FC8A533" w14:textId="77777777" w:rsidR="00307BC3" w:rsidRDefault="00307BC3" w:rsidP="00307BC3">
      <w:pPr>
        <w:widowControl w:val="0"/>
        <w:autoSpaceDE w:val="0"/>
        <w:autoSpaceDN w:val="0"/>
        <w:adjustRightInd w:val="0"/>
        <w:spacing w:after="0"/>
        <w:rPr>
          <w:rStyle w:val="markedcontent"/>
          <w:rFonts w:ascii="Tahoma" w:hAnsi="Tahoma" w:cs="Tahoma"/>
          <w:sz w:val="18"/>
          <w:szCs w:val="18"/>
        </w:rPr>
      </w:pPr>
    </w:p>
    <w:p w14:paraId="38C9B2AA" w14:textId="51435960" w:rsidR="00307BC3" w:rsidRPr="00307BC3" w:rsidRDefault="00307BC3" w:rsidP="00307BC3">
      <w:pPr>
        <w:widowControl w:val="0"/>
        <w:autoSpaceDE w:val="0"/>
        <w:autoSpaceDN w:val="0"/>
        <w:adjustRightInd w:val="0"/>
        <w:spacing w:after="0"/>
        <w:rPr>
          <w:rFonts w:ascii="Tahoma" w:eastAsia="Times New Roman" w:hAnsi="Tahoma" w:cs="Tahoma"/>
          <w:b/>
          <w:bCs/>
          <w:sz w:val="18"/>
          <w:szCs w:val="18"/>
        </w:rPr>
      </w:pPr>
      <w:r>
        <w:rPr>
          <w:rStyle w:val="markedcontent"/>
          <w:rFonts w:ascii="Tahoma" w:hAnsi="Tahoma" w:cs="Tahoma"/>
          <w:sz w:val="18"/>
          <w:szCs w:val="18"/>
        </w:rPr>
        <w:t>……………………………………………</w:t>
      </w:r>
    </w:p>
    <w:p w14:paraId="3C0F09CA" w14:textId="1780FBC2" w:rsidR="00307BC3" w:rsidRPr="00307BC3" w:rsidRDefault="00307BC3" w:rsidP="00307BC3">
      <w:pPr>
        <w:widowControl w:val="0"/>
        <w:autoSpaceDE w:val="0"/>
        <w:autoSpaceDN w:val="0"/>
        <w:adjustRightInd w:val="0"/>
        <w:spacing w:after="0"/>
        <w:rPr>
          <w:rFonts w:ascii="Tahoma" w:eastAsia="Times New Roman" w:hAnsi="Tahoma" w:cs="Tahoma"/>
          <w:i/>
          <w:iCs/>
          <w:sz w:val="18"/>
          <w:szCs w:val="18"/>
        </w:rPr>
      </w:pPr>
      <w:r>
        <w:rPr>
          <w:rFonts w:ascii="Tahoma" w:eastAsia="Times New Roman" w:hAnsi="Tahoma" w:cs="Tahoma"/>
          <w:i/>
          <w:iCs/>
          <w:sz w:val="18"/>
          <w:szCs w:val="18"/>
        </w:rPr>
        <w:t xml:space="preserve">       </w:t>
      </w:r>
      <w:r w:rsidRPr="00307BC3">
        <w:rPr>
          <w:rFonts w:ascii="Tahoma" w:eastAsia="Times New Roman" w:hAnsi="Tahoma" w:cs="Tahoma"/>
          <w:i/>
          <w:iCs/>
          <w:sz w:val="18"/>
          <w:szCs w:val="18"/>
        </w:rPr>
        <w:t>(Nazwa Wykonawcy)</w:t>
      </w:r>
    </w:p>
    <w:p w14:paraId="558ADBEC" w14:textId="37CFC51D" w:rsidR="00424998" w:rsidRPr="00307BC3"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307BC3">
        <w:rPr>
          <w:rFonts w:ascii="Tahoma" w:eastAsia="Times New Roman" w:hAnsi="Tahoma" w:cs="Tahoma"/>
          <w:b/>
          <w:bCs/>
          <w:sz w:val="28"/>
          <w:szCs w:val="24"/>
        </w:rPr>
        <w:t>Oświadczenie wykonawcy</w:t>
      </w:r>
    </w:p>
    <w:p w14:paraId="4B23D8B5" w14:textId="77777777" w:rsidR="00424998" w:rsidRPr="00307BC3"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307BC3">
        <w:rPr>
          <w:rFonts w:ascii="Tahoma" w:eastAsia="Times New Roman" w:hAnsi="Tahoma" w:cs="Tahoma"/>
          <w:b/>
          <w:bCs/>
          <w:sz w:val="28"/>
          <w:szCs w:val="24"/>
        </w:rPr>
        <w:t>dotyczące spełniania warunków udziału w postępowaniu</w:t>
      </w:r>
    </w:p>
    <w:p w14:paraId="393D67C7" w14:textId="77777777" w:rsidR="00424998" w:rsidRPr="005855F9" w:rsidRDefault="00424998" w:rsidP="00424998">
      <w:pPr>
        <w:widowControl w:val="0"/>
        <w:autoSpaceDE w:val="0"/>
        <w:autoSpaceDN w:val="0"/>
        <w:adjustRightInd w:val="0"/>
        <w:spacing w:after="0" w:line="240" w:lineRule="auto"/>
        <w:jc w:val="center"/>
        <w:rPr>
          <w:rFonts w:ascii="Tahoma" w:eastAsia="Times New Roman" w:hAnsi="Tahoma" w:cs="Tahoma"/>
          <w:sz w:val="28"/>
          <w:szCs w:val="24"/>
        </w:rPr>
      </w:pPr>
      <w:r w:rsidRPr="00307BC3">
        <w:rPr>
          <w:rFonts w:ascii="Tahoma" w:eastAsia="Times New Roman" w:hAnsi="Tahoma" w:cs="Tahoma"/>
          <w:b/>
          <w:sz w:val="21"/>
          <w:szCs w:val="21"/>
        </w:rPr>
        <w:t xml:space="preserve">składane na podstawie art. 125 ust. 1 ustawy z dnia 11 września 2019 </w:t>
      </w:r>
      <w:r w:rsidRPr="005855F9">
        <w:rPr>
          <w:rFonts w:ascii="Tahoma" w:eastAsia="Times New Roman" w:hAnsi="Tahoma" w:cs="Tahoma"/>
          <w:b/>
          <w:sz w:val="21"/>
          <w:szCs w:val="21"/>
        </w:rPr>
        <w:t xml:space="preserve">r. </w:t>
      </w:r>
    </w:p>
    <w:p w14:paraId="03C316D6" w14:textId="77777777" w:rsidR="00424998" w:rsidRPr="005855F9" w:rsidRDefault="00424998" w:rsidP="00424998">
      <w:pPr>
        <w:spacing w:after="160" w:line="360" w:lineRule="auto"/>
        <w:jc w:val="center"/>
        <w:rPr>
          <w:rFonts w:ascii="Tahoma" w:eastAsia="Calibri" w:hAnsi="Tahoma" w:cs="Tahoma"/>
          <w:b/>
          <w:sz w:val="21"/>
          <w:szCs w:val="21"/>
        </w:rPr>
      </w:pPr>
      <w:r w:rsidRPr="005855F9">
        <w:rPr>
          <w:rFonts w:ascii="Tahoma" w:eastAsia="Calibri" w:hAnsi="Tahoma" w:cs="Tahoma"/>
          <w:b/>
          <w:sz w:val="21"/>
          <w:szCs w:val="21"/>
        </w:rPr>
        <w:t xml:space="preserve"> Prawo zamówień publicznych</w:t>
      </w:r>
    </w:p>
    <w:p w14:paraId="6E4FC58A" w14:textId="4564E6C3" w:rsidR="00424998" w:rsidRPr="005855F9" w:rsidRDefault="00424998" w:rsidP="00424998">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5855F9" w:rsidRPr="005855F9">
        <w:rPr>
          <w:rFonts w:ascii="Tahoma" w:eastAsia="Times New Roman" w:hAnsi="Tahoma" w:cs="Tahoma"/>
          <w:b/>
          <w:lang w:eastAsia="x-none"/>
        </w:rPr>
        <w:t xml:space="preserve">Budowa </w:t>
      </w:r>
      <w:proofErr w:type="spellStart"/>
      <w:r w:rsidR="005855F9" w:rsidRPr="005855F9">
        <w:rPr>
          <w:rFonts w:ascii="Tahoma" w:eastAsia="Times New Roman" w:hAnsi="Tahoma" w:cs="Tahoma"/>
          <w:b/>
          <w:lang w:eastAsia="x-none"/>
        </w:rPr>
        <w:t>Cenntrum</w:t>
      </w:r>
      <w:proofErr w:type="spellEnd"/>
      <w:r w:rsidR="005855F9" w:rsidRPr="005855F9">
        <w:rPr>
          <w:rFonts w:ascii="Tahoma" w:eastAsia="Times New Roman" w:hAnsi="Tahoma" w:cs="Tahoma"/>
          <w:b/>
          <w:lang w:eastAsia="x-none"/>
        </w:rPr>
        <w:t xml:space="preserve"> Obsługi Pasażerów</w:t>
      </w:r>
      <w:r w:rsidR="00B42868" w:rsidRPr="005855F9">
        <w:rPr>
          <w:rFonts w:ascii="Tahoma" w:hAnsi="Tahoma" w:cs="Tahoma"/>
          <w:b/>
        </w:rPr>
        <w:t>”</w:t>
      </w:r>
      <w:r w:rsidRPr="005855F9">
        <w:rPr>
          <w:rFonts w:ascii="Tahoma" w:hAnsi="Tahoma" w:cs="Tahoma"/>
          <w:b/>
          <w:sz w:val="28"/>
          <w:szCs w:val="28"/>
        </w:rPr>
        <w:t xml:space="preserve"> </w:t>
      </w:r>
      <w:r w:rsidRPr="005855F9">
        <w:rPr>
          <w:rFonts w:ascii="Tahoma" w:eastAsia="Calibri" w:hAnsi="Tahoma" w:cs="Tahoma"/>
        </w:rPr>
        <w:t>prowadzonego przez Gminę BYTOM ODRZAŃSKI</w:t>
      </w:r>
      <w:r w:rsidRPr="005855F9">
        <w:rPr>
          <w:rFonts w:ascii="Tahoma" w:eastAsia="Calibri" w:hAnsi="Tahoma" w:cs="Tahoma"/>
          <w:i/>
        </w:rPr>
        <w:t xml:space="preserve"> </w:t>
      </w:r>
      <w:r w:rsidRPr="005855F9">
        <w:rPr>
          <w:rFonts w:ascii="Tahoma" w:eastAsia="Calibri" w:hAnsi="Tahoma" w:cs="Tahoma"/>
        </w:rPr>
        <w:t>oświadczam/my, że</w:t>
      </w:r>
      <w:r w:rsidR="00A17780" w:rsidRPr="005855F9">
        <w:rPr>
          <w:rFonts w:ascii="Tahoma" w:eastAsia="Calibri" w:hAnsi="Tahoma" w:cs="Tahoma"/>
        </w:rPr>
        <w:t>:</w:t>
      </w:r>
    </w:p>
    <w:bookmarkEnd w:id="14"/>
    <w:p w14:paraId="055A2903" w14:textId="202E7B6F" w:rsidR="00424998" w:rsidRPr="005855F9" w:rsidRDefault="00424998" w:rsidP="00424998">
      <w:pPr>
        <w:spacing w:after="0" w:line="240" w:lineRule="auto"/>
        <w:jc w:val="both"/>
        <w:rPr>
          <w:rFonts w:ascii="Tahoma" w:eastAsia="Times New Roman" w:hAnsi="Tahoma" w:cs="Tahoma"/>
        </w:rPr>
      </w:pPr>
      <w:r w:rsidRPr="005855F9">
        <w:rPr>
          <w:rFonts w:ascii="Tahoma" w:eastAsia="Times New Roman" w:hAnsi="Tahoma" w:cs="Tahoma"/>
        </w:rPr>
        <w:t>1.</w:t>
      </w:r>
      <w:r w:rsidR="00A17780" w:rsidRPr="005855F9">
        <w:rPr>
          <w:rFonts w:ascii="Tahoma" w:eastAsia="Times New Roman" w:hAnsi="Tahoma" w:cs="Tahoma"/>
        </w:rPr>
        <w:t xml:space="preserve"> </w:t>
      </w:r>
      <w:r w:rsidRPr="005855F9">
        <w:rPr>
          <w:rFonts w:ascii="Tahoma" w:eastAsia="Times New Roman" w:hAnsi="Tahoma" w:cs="Tahoma"/>
        </w:rPr>
        <w:t xml:space="preserve">samodzielnie spełniam/my warunki udziału w postępowaniu określone przez zamawiającego w </w:t>
      </w:r>
      <w:r w:rsidRPr="005855F9">
        <w:rPr>
          <w:rFonts w:ascii="Tahoma" w:eastAsia="Times New Roman" w:hAnsi="Tahoma" w:cs="Tahoma"/>
          <w:b/>
        </w:rPr>
        <w:t>rozdziale IX ust. 1</w:t>
      </w:r>
      <w:r w:rsidR="00AA6B91" w:rsidRPr="005855F9">
        <w:rPr>
          <w:rFonts w:ascii="Tahoma" w:eastAsia="Times New Roman" w:hAnsi="Tahoma" w:cs="Tahoma"/>
        </w:rPr>
        <w:t xml:space="preserve"> </w:t>
      </w:r>
      <w:r w:rsidR="00AA6B91" w:rsidRPr="005855F9">
        <w:rPr>
          <w:rFonts w:ascii="Tahoma" w:eastAsia="Times New Roman" w:hAnsi="Tahoma" w:cs="Tahoma"/>
          <w:b/>
          <w:bCs/>
        </w:rPr>
        <w:t xml:space="preserve">pkt. 1-4 </w:t>
      </w:r>
      <w:r w:rsidRPr="005855F9">
        <w:rPr>
          <w:rFonts w:ascii="Tahoma" w:eastAsia="Times New Roman" w:hAnsi="Tahoma" w:cs="Tahoma"/>
        </w:rPr>
        <w:t>specyfikacji warunków zamówienia</w:t>
      </w:r>
      <w:r w:rsidR="00FB241F" w:rsidRPr="005855F9">
        <w:rPr>
          <w:rFonts w:ascii="Tahoma" w:eastAsia="Times New Roman" w:hAnsi="Tahoma" w:cs="Tahoma"/>
        </w:rPr>
        <w:t xml:space="preserve"> </w:t>
      </w:r>
      <w:r w:rsidR="00FB241F" w:rsidRPr="005855F9">
        <w:rPr>
          <w:rFonts w:ascii="Times New Roman" w:eastAsia="Times New Roman" w:hAnsi="Times New Roman" w:cs="Times New Roman"/>
          <w:sz w:val="24"/>
          <w:szCs w:val="24"/>
        </w:rPr>
        <w:sym w:font="Symbol" w:char="F02A"/>
      </w:r>
      <w:r w:rsidRPr="005855F9">
        <w:rPr>
          <w:rFonts w:ascii="Tahoma" w:eastAsia="Times New Roman" w:hAnsi="Tahoma" w:cs="Tahoma"/>
        </w:rPr>
        <w:t>,</w:t>
      </w:r>
    </w:p>
    <w:p w14:paraId="3BA861DA" w14:textId="558532BA" w:rsidR="00424998" w:rsidRPr="005855F9" w:rsidRDefault="00424998" w:rsidP="00424998">
      <w:pPr>
        <w:spacing w:after="0" w:line="240" w:lineRule="auto"/>
        <w:jc w:val="both"/>
        <w:rPr>
          <w:rFonts w:ascii="Tahoma" w:eastAsia="Times New Roman" w:hAnsi="Tahoma" w:cs="Tahoma"/>
          <w:sz w:val="24"/>
          <w:szCs w:val="24"/>
        </w:rPr>
      </w:pPr>
      <w:r w:rsidRPr="005855F9">
        <w:rPr>
          <w:rFonts w:ascii="Tahoma" w:eastAsia="Times New Roman" w:hAnsi="Tahoma" w:cs="Tahoma"/>
        </w:rPr>
        <w:t>2.</w:t>
      </w:r>
      <w:r w:rsidR="00A17780" w:rsidRPr="005855F9">
        <w:rPr>
          <w:rFonts w:ascii="Tahoma" w:eastAsia="Times New Roman" w:hAnsi="Tahoma" w:cs="Tahoma"/>
        </w:rPr>
        <w:t xml:space="preserve"> </w:t>
      </w:r>
      <w:r w:rsidRPr="005855F9">
        <w:rPr>
          <w:rFonts w:ascii="Tahoma" w:eastAsia="Times New Roman" w:hAnsi="Tahoma" w:cs="Tahoma"/>
        </w:rPr>
        <w:t xml:space="preserve">w celu wykazania spełniania warunków udziału w postępowaniu określonych </w:t>
      </w:r>
      <w:r w:rsidRPr="005855F9">
        <w:rPr>
          <w:rFonts w:ascii="Tahoma" w:eastAsia="Times New Roman" w:hAnsi="Tahoma" w:cs="Tahoma"/>
          <w:b/>
        </w:rPr>
        <w:t>w rozdziale IX ust. 1</w:t>
      </w:r>
      <w:r w:rsidR="00AA6B91" w:rsidRPr="005855F9">
        <w:rPr>
          <w:rFonts w:ascii="Tahoma" w:eastAsia="Times New Roman" w:hAnsi="Tahoma" w:cs="Tahoma"/>
          <w:b/>
        </w:rPr>
        <w:t xml:space="preserve"> pkt. … </w:t>
      </w:r>
      <w:r w:rsidRPr="005855F9">
        <w:rPr>
          <w:rFonts w:ascii="Tahoma" w:eastAsia="Times New Roman" w:hAnsi="Tahoma" w:cs="Tahoma"/>
        </w:rPr>
        <w:t>(</w:t>
      </w:r>
      <w:r w:rsidRPr="005855F9">
        <w:rPr>
          <w:rFonts w:ascii="Tahoma" w:eastAsia="Times New Roman" w:hAnsi="Tahoma" w:cs="Tahoma"/>
          <w:iCs/>
        </w:rPr>
        <w:t xml:space="preserve">wskazać </w:t>
      </w:r>
      <w:r w:rsidR="00FB241F" w:rsidRPr="005855F9">
        <w:rPr>
          <w:rFonts w:ascii="Tahoma" w:eastAsia="Times New Roman" w:hAnsi="Tahoma" w:cs="Tahoma"/>
          <w:iCs/>
        </w:rPr>
        <w:t xml:space="preserve">odpowiedni punkt </w:t>
      </w:r>
      <w:r w:rsidRPr="005855F9">
        <w:rPr>
          <w:rFonts w:ascii="Tahoma" w:eastAsia="Times New Roman" w:hAnsi="Tahoma" w:cs="Tahoma"/>
          <w:iCs/>
        </w:rPr>
        <w:t>lub opisać warunek udziału, którego dotyczy),</w:t>
      </w:r>
      <w:r w:rsidR="00AA6B91" w:rsidRPr="005855F9">
        <w:rPr>
          <w:rFonts w:ascii="Tahoma" w:eastAsia="Times New Roman" w:hAnsi="Tahoma" w:cs="Tahoma"/>
          <w:iCs/>
        </w:rPr>
        <w:t xml:space="preserve"> </w:t>
      </w:r>
      <w:r w:rsidRPr="005855F9">
        <w:rPr>
          <w:rFonts w:ascii="Tahoma" w:eastAsia="Times New Roman" w:hAnsi="Tahoma" w:cs="Tahoma"/>
        </w:rPr>
        <w:t>specyfikacji warunków zamówienia oświadczam/my, że polegam/my na zasobach następującego/</w:t>
      </w:r>
      <w:proofErr w:type="spellStart"/>
      <w:r w:rsidRPr="005855F9">
        <w:rPr>
          <w:rFonts w:ascii="Tahoma" w:eastAsia="Times New Roman" w:hAnsi="Tahoma" w:cs="Tahoma"/>
        </w:rPr>
        <w:t>ych</w:t>
      </w:r>
      <w:proofErr w:type="spellEnd"/>
      <w:r w:rsidRPr="005855F9">
        <w:rPr>
          <w:rFonts w:ascii="Tahoma" w:eastAsia="Times New Roman" w:hAnsi="Tahoma" w:cs="Tahoma"/>
        </w:rPr>
        <w:t xml:space="preserve"> podmiotu/ów: </w:t>
      </w:r>
      <w:r w:rsidRPr="009F56E8">
        <w:rPr>
          <w:rFonts w:ascii="Tahoma" w:eastAsia="Times New Roman" w:hAnsi="Tahoma" w:cs="Tahoma"/>
          <w:sz w:val="18"/>
          <w:szCs w:val="18"/>
        </w:rPr>
        <w:t>………………………………………………………….………</w:t>
      </w:r>
      <w:r w:rsidR="00FB241F" w:rsidRPr="009F56E8">
        <w:rPr>
          <w:rFonts w:ascii="Tahoma" w:eastAsia="Times New Roman" w:hAnsi="Tahoma" w:cs="Tahoma"/>
          <w:sz w:val="18"/>
          <w:szCs w:val="18"/>
        </w:rPr>
        <w:t xml:space="preserve"> </w:t>
      </w:r>
      <w:r w:rsidR="00FB241F" w:rsidRPr="005855F9">
        <w:rPr>
          <w:rFonts w:ascii="Tahoma" w:eastAsia="Times New Roman" w:hAnsi="Tahoma" w:cs="Tahoma"/>
        </w:rPr>
        <w:t>(podać pełną nazwę/firmę, adres, także w zależności od podmiotu NIP/PESEL, KRS/</w:t>
      </w:r>
      <w:proofErr w:type="spellStart"/>
      <w:r w:rsidR="00FB241F" w:rsidRPr="005855F9">
        <w:rPr>
          <w:rFonts w:ascii="Tahoma" w:eastAsia="Times New Roman" w:hAnsi="Tahoma" w:cs="Tahoma"/>
        </w:rPr>
        <w:t>CEiDG</w:t>
      </w:r>
      <w:proofErr w:type="spellEnd"/>
      <w:r w:rsidR="00FB241F" w:rsidRPr="005855F9">
        <w:rPr>
          <w:rFonts w:ascii="Tahoma" w:eastAsia="Times New Roman" w:hAnsi="Tahoma" w:cs="Tahoma"/>
        </w:rPr>
        <w:t xml:space="preserve">) </w:t>
      </w:r>
      <w:r w:rsidRPr="005855F9">
        <w:rPr>
          <w:rFonts w:ascii="Tahoma" w:eastAsia="Times New Roman" w:hAnsi="Tahoma" w:cs="Tahoma"/>
        </w:rPr>
        <w:t>w następującym</w:t>
      </w:r>
      <w:r w:rsidR="00AA6B91" w:rsidRPr="005855F9">
        <w:rPr>
          <w:rFonts w:ascii="Tahoma" w:eastAsia="Times New Roman" w:hAnsi="Tahoma" w:cs="Tahoma"/>
        </w:rPr>
        <w:t xml:space="preserve"> </w:t>
      </w:r>
      <w:r w:rsidRPr="005855F9">
        <w:rPr>
          <w:rFonts w:ascii="Tahoma" w:eastAsia="Times New Roman" w:hAnsi="Tahoma" w:cs="Tahoma"/>
        </w:rPr>
        <w:t>zakresie</w:t>
      </w:r>
      <w:r w:rsidRPr="009F56E8">
        <w:rPr>
          <w:rFonts w:ascii="Tahoma" w:eastAsia="Times New Roman" w:hAnsi="Tahoma" w:cs="Tahoma"/>
          <w:sz w:val="18"/>
          <w:szCs w:val="18"/>
        </w:rPr>
        <w:t>………………………………………………………………………………</w:t>
      </w:r>
      <w:r w:rsidRPr="009F56E8">
        <w:rPr>
          <w:rFonts w:ascii="Tahoma" w:eastAsia="Times New Roman" w:hAnsi="Tahoma" w:cs="Tahoma"/>
          <w:sz w:val="20"/>
          <w:szCs w:val="20"/>
        </w:rPr>
        <w:t xml:space="preserve">  </w:t>
      </w:r>
      <w:r w:rsidRPr="005855F9">
        <w:rPr>
          <w:rFonts w:ascii="Times New Roman" w:eastAsia="Times New Roman" w:hAnsi="Times New Roman" w:cs="Times New Roman"/>
          <w:sz w:val="24"/>
          <w:szCs w:val="24"/>
        </w:rPr>
        <w:sym w:font="Symbol" w:char="F02A"/>
      </w:r>
      <w:r w:rsidRPr="005855F9">
        <w:rPr>
          <w:rFonts w:ascii="Times New Roman" w:eastAsia="Times New Roman" w:hAnsi="Times New Roman" w:cs="Times New Roman"/>
          <w:sz w:val="24"/>
          <w:szCs w:val="24"/>
        </w:rPr>
        <w:t xml:space="preserve"> </w:t>
      </w:r>
    </w:p>
    <w:p w14:paraId="45BEB5BF" w14:textId="77777777" w:rsidR="00424998" w:rsidRPr="00876589" w:rsidRDefault="00424998" w:rsidP="00424998">
      <w:pPr>
        <w:spacing w:after="160"/>
        <w:ind w:left="5245"/>
        <w:jc w:val="both"/>
        <w:rPr>
          <w:rFonts w:ascii="Tahoma" w:eastAsia="Calibri" w:hAnsi="Tahoma" w:cs="Tahoma"/>
          <w:color w:val="FF0000"/>
          <w:sz w:val="18"/>
          <w:szCs w:val="18"/>
        </w:rPr>
      </w:pPr>
    </w:p>
    <w:p w14:paraId="404F3A27" w14:textId="77777777" w:rsidR="00424998" w:rsidRPr="005855F9" w:rsidRDefault="00424998" w:rsidP="00424998">
      <w:pPr>
        <w:spacing w:after="160"/>
        <w:ind w:left="5245"/>
        <w:jc w:val="center"/>
        <w:rPr>
          <w:rFonts w:ascii="Tahoma" w:eastAsia="Calibri" w:hAnsi="Tahoma" w:cs="Tahoma"/>
          <w:b/>
          <w:sz w:val="18"/>
          <w:szCs w:val="18"/>
        </w:rPr>
      </w:pPr>
      <w:r w:rsidRPr="005855F9">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5855F9" w:rsidRDefault="00424998" w:rsidP="00424998">
      <w:pPr>
        <w:spacing w:after="0" w:line="240" w:lineRule="auto"/>
        <w:jc w:val="center"/>
        <w:rPr>
          <w:rFonts w:ascii="Tahoma" w:eastAsia="Times New Roman" w:hAnsi="Tahoma" w:cs="Tahoma"/>
          <w:b/>
          <w:bCs/>
          <w:sz w:val="18"/>
          <w:szCs w:val="18"/>
        </w:rPr>
      </w:pPr>
    </w:p>
    <w:p w14:paraId="7705AC85" w14:textId="77777777" w:rsidR="00424998" w:rsidRPr="005855F9" w:rsidRDefault="00424998" w:rsidP="00424998">
      <w:pPr>
        <w:spacing w:after="160"/>
        <w:jc w:val="both"/>
        <w:rPr>
          <w:rFonts w:ascii="Tahoma" w:eastAsia="Calibri" w:hAnsi="Tahoma" w:cs="Tahoma"/>
        </w:rPr>
      </w:pPr>
      <w:r w:rsidRPr="005855F9">
        <w:rPr>
          <w:rFonts w:ascii="Tahoma" w:eastAsia="Calibri" w:hAnsi="Tahoma" w:cs="Tahoma"/>
        </w:rPr>
        <w:sym w:font="Symbol" w:char="F02A"/>
      </w:r>
      <w:r w:rsidRPr="005855F9">
        <w:rPr>
          <w:rFonts w:ascii="Tahoma" w:eastAsia="Calibri" w:hAnsi="Tahoma" w:cs="Tahoma"/>
        </w:rPr>
        <w:t xml:space="preserve"> niepotrzebne skreślić</w:t>
      </w:r>
    </w:p>
    <w:p w14:paraId="694DE226" w14:textId="7FAC63C7" w:rsidR="00AA6B91" w:rsidRPr="00876589" w:rsidRDefault="00AA6B91" w:rsidP="00AA6B91">
      <w:pPr>
        <w:spacing w:before="240" w:after="160" w:line="240" w:lineRule="auto"/>
        <w:ind w:right="5954"/>
        <w:rPr>
          <w:rFonts w:ascii="Tahoma" w:eastAsia="Calibri" w:hAnsi="Tahoma" w:cs="Tahoma"/>
          <w:color w:val="FF0000"/>
        </w:rPr>
      </w:pPr>
      <w:r w:rsidRPr="00876589">
        <w:rPr>
          <w:rFonts w:ascii="Tahoma" w:eastAsia="Calibri" w:hAnsi="Tahoma" w:cs="Tahoma"/>
          <w:b/>
          <w:color w:val="FF0000"/>
        </w:rPr>
        <w:br w:type="page"/>
      </w:r>
    </w:p>
    <w:p w14:paraId="4F0F56C1" w14:textId="4B286F97" w:rsidR="001D6F3A" w:rsidRPr="005855F9" w:rsidRDefault="001D6F3A" w:rsidP="001D6F3A">
      <w:pPr>
        <w:spacing w:before="240" w:after="160" w:line="240" w:lineRule="auto"/>
        <w:ind w:right="139"/>
        <w:jc w:val="right"/>
        <w:rPr>
          <w:rFonts w:ascii="Tahoma" w:eastAsia="Calibri" w:hAnsi="Tahoma" w:cs="Tahoma"/>
          <w:b/>
        </w:rPr>
      </w:pPr>
      <w:r w:rsidRPr="005855F9">
        <w:rPr>
          <w:rFonts w:ascii="Tahoma" w:eastAsia="Calibri" w:hAnsi="Tahoma" w:cs="Tahoma"/>
          <w:b/>
        </w:rPr>
        <w:lastRenderedPageBreak/>
        <w:t>załącznik nr 4 do SWZ</w:t>
      </w:r>
    </w:p>
    <w:p w14:paraId="6880C4D5" w14:textId="77777777" w:rsidR="00307BC3" w:rsidRDefault="00307BC3" w:rsidP="001D6F3A">
      <w:pPr>
        <w:spacing w:before="240" w:after="160" w:line="240" w:lineRule="auto"/>
        <w:ind w:right="5954"/>
        <w:rPr>
          <w:rFonts w:ascii="Tahoma" w:eastAsia="Calibri" w:hAnsi="Tahoma" w:cs="Tahoma"/>
          <w:sz w:val="18"/>
          <w:szCs w:val="18"/>
        </w:rPr>
      </w:pPr>
    </w:p>
    <w:p w14:paraId="1A8011AB" w14:textId="0A8D4445" w:rsidR="001D6F3A" w:rsidRPr="005855F9" w:rsidRDefault="001D6F3A" w:rsidP="001D6F3A">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sidR="00307BC3">
        <w:rPr>
          <w:rFonts w:ascii="Tahoma" w:eastAsia="Calibri" w:hAnsi="Tahoma" w:cs="Tahoma"/>
          <w:sz w:val="18"/>
          <w:szCs w:val="18"/>
        </w:rPr>
        <w:t>………</w:t>
      </w:r>
      <w:r w:rsidRPr="005855F9">
        <w:rPr>
          <w:rFonts w:ascii="Tahoma" w:eastAsia="Calibri" w:hAnsi="Tahoma" w:cs="Tahoma"/>
          <w:sz w:val="18"/>
          <w:szCs w:val="18"/>
        </w:rPr>
        <w:t>……………………………………</w:t>
      </w:r>
    </w:p>
    <w:p w14:paraId="3E3281A5" w14:textId="77777777" w:rsidR="001D6F3A" w:rsidRPr="005855F9" w:rsidRDefault="001D6F3A" w:rsidP="001D6F3A">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32A47D72" w14:textId="77777777" w:rsidR="001D6F3A" w:rsidRPr="005855F9" w:rsidRDefault="001D6F3A" w:rsidP="001D6F3A">
      <w:pPr>
        <w:spacing w:after="0" w:line="240" w:lineRule="auto"/>
        <w:rPr>
          <w:rFonts w:ascii="Tahoma" w:hAnsi="Tahoma" w:cs="Tahoma"/>
          <w:sz w:val="20"/>
          <w:szCs w:val="20"/>
        </w:rPr>
      </w:pPr>
      <w:r w:rsidRPr="005855F9">
        <w:rPr>
          <w:rFonts w:ascii="Tahoma" w:hAnsi="Tahoma" w:cs="Tahoma"/>
          <w:sz w:val="20"/>
          <w:szCs w:val="20"/>
        </w:rPr>
        <w:t>Od podmiotu: NIP/PESEL,</w:t>
      </w:r>
    </w:p>
    <w:p w14:paraId="59E8A96D" w14:textId="203CA0CC" w:rsidR="001D6F3A" w:rsidRPr="00307BC3" w:rsidRDefault="001D6F3A" w:rsidP="00307BC3">
      <w:pPr>
        <w:spacing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4DB8A1EC" w14:textId="77777777" w:rsidR="001D6F3A" w:rsidRPr="005855F9" w:rsidRDefault="001D6F3A" w:rsidP="001D6F3A">
      <w:pPr>
        <w:spacing w:after="0" w:line="240" w:lineRule="auto"/>
        <w:rPr>
          <w:rFonts w:ascii="Tahoma" w:hAnsi="Tahoma" w:cs="Tahoma"/>
          <w:sz w:val="20"/>
          <w:szCs w:val="20"/>
        </w:rPr>
      </w:pPr>
      <w:r w:rsidRPr="005855F9">
        <w:rPr>
          <w:rFonts w:ascii="Tahoma" w:hAnsi="Tahoma" w:cs="Tahoma"/>
          <w:sz w:val="20"/>
          <w:szCs w:val="20"/>
        </w:rPr>
        <w:t>reprezentowany przez:</w:t>
      </w:r>
    </w:p>
    <w:p w14:paraId="1B28DD5A" w14:textId="77777777" w:rsidR="00307BC3" w:rsidRPr="005855F9" w:rsidRDefault="00307BC3" w:rsidP="00307BC3">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09C0762D" w14:textId="77777777" w:rsidR="00307BC3" w:rsidRPr="005855F9" w:rsidRDefault="00307BC3" w:rsidP="00307BC3">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378263D5" w14:textId="77777777" w:rsidR="00307BC3" w:rsidRPr="005855F9" w:rsidRDefault="00307BC3" w:rsidP="00307BC3">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46D5FC8E" w14:textId="77777777" w:rsidR="001D6F3A" w:rsidRPr="005855F9" w:rsidRDefault="001D6F3A" w:rsidP="001D6F3A">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1F8787F6" w14:textId="77777777" w:rsidR="001D6F3A" w:rsidRPr="005855F9" w:rsidRDefault="001D6F3A" w:rsidP="00307BC3">
      <w:pPr>
        <w:spacing w:before="240" w:after="0" w:line="240" w:lineRule="auto"/>
        <w:jc w:val="center"/>
        <w:rPr>
          <w:rFonts w:ascii="Tahoma" w:eastAsia="Calibri" w:hAnsi="Tahoma" w:cs="Tahoma"/>
          <w:b/>
          <w:bCs/>
        </w:rPr>
      </w:pPr>
      <w:r w:rsidRPr="005855F9">
        <w:rPr>
          <w:rFonts w:ascii="Tahoma" w:eastAsia="Calibri" w:hAnsi="Tahoma" w:cs="Tahoma"/>
          <w:b/>
          <w:bCs/>
        </w:rPr>
        <w:t>Oświadczenie podmiotu udostępniającego zasoby</w:t>
      </w:r>
    </w:p>
    <w:p w14:paraId="2D77B9E4" w14:textId="77777777" w:rsidR="001D6F3A" w:rsidRPr="005855F9" w:rsidRDefault="001D6F3A" w:rsidP="001D6F3A">
      <w:pPr>
        <w:widowControl w:val="0"/>
        <w:autoSpaceDE w:val="0"/>
        <w:autoSpaceDN w:val="0"/>
        <w:adjustRightInd w:val="0"/>
        <w:spacing w:after="0" w:line="240" w:lineRule="auto"/>
        <w:jc w:val="center"/>
        <w:rPr>
          <w:rFonts w:ascii="Tahoma" w:eastAsia="Times New Roman" w:hAnsi="Tahoma" w:cs="Tahoma"/>
          <w:b/>
          <w:bCs/>
        </w:rPr>
      </w:pPr>
      <w:r w:rsidRPr="005855F9">
        <w:rPr>
          <w:rFonts w:ascii="Tahoma" w:eastAsia="Times New Roman" w:hAnsi="Tahoma" w:cs="Tahoma"/>
          <w:b/>
          <w:bCs/>
        </w:rPr>
        <w:t>dotyczące spełniania warunków udziału w postępowaniu</w:t>
      </w:r>
    </w:p>
    <w:p w14:paraId="652336C8" w14:textId="14545CA8" w:rsidR="001D6F3A" w:rsidRPr="005855F9" w:rsidRDefault="001D6F3A" w:rsidP="001D6F3A">
      <w:pPr>
        <w:widowControl w:val="0"/>
        <w:autoSpaceDE w:val="0"/>
        <w:autoSpaceDN w:val="0"/>
        <w:adjustRightInd w:val="0"/>
        <w:spacing w:after="0" w:line="240" w:lineRule="auto"/>
        <w:jc w:val="center"/>
        <w:rPr>
          <w:rFonts w:ascii="Tahoma" w:eastAsia="Times New Roman" w:hAnsi="Tahoma" w:cs="Tahoma"/>
        </w:rPr>
      </w:pPr>
      <w:r w:rsidRPr="005855F9">
        <w:rPr>
          <w:rFonts w:ascii="Tahoma" w:eastAsia="Times New Roman" w:hAnsi="Tahoma" w:cs="Tahoma"/>
          <w:b/>
        </w:rPr>
        <w:t>składane na podstawie art. 125 ust. 5 ustawy z dnia 11 września 20</w:t>
      </w:r>
      <w:r w:rsidR="005855F9">
        <w:rPr>
          <w:rFonts w:ascii="Tahoma" w:eastAsia="Times New Roman" w:hAnsi="Tahoma" w:cs="Tahoma"/>
          <w:b/>
        </w:rPr>
        <w:t>19</w:t>
      </w:r>
      <w:r w:rsidRPr="005855F9">
        <w:rPr>
          <w:rFonts w:ascii="Tahoma" w:eastAsia="Times New Roman" w:hAnsi="Tahoma" w:cs="Tahoma"/>
          <w:b/>
        </w:rPr>
        <w:t xml:space="preserve"> r. </w:t>
      </w:r>
    </w:p>
    <w:p w14:paraId="12F97BC6" w14:textId="77777777" w:rsidR="001D6F3A" w:rsidRPr="005855F9" w:rsidRDefault="001D6F3A" w:rsidP="001D6F3A">
      <w:pPr>
        <w:spacing w:after="0" w:line="240" w:lineRule="auto"/>
        <w:jc w:val="center"/>
        <w:rPr>
          <w:rFonts w:ascii="Tahoma" w:eastAsia="Calibri" w:hAnsi="Tahoma" w:cs="Tahoma"/>
          <w:b/>
        </w:rPr>
      </w:pPr>
      <w:r w:rsidRPr="005855F9">
        <w:rPr>
          <w:rFonts w:ascii="Tahoma" w:eastAsia="Calibri" w:hAnsi="Tahoma" w:cs="Tahoma"/>
          <w:b/>
        </w:rPr>
        <w:t xml:space="preserve"> Prawo zamówień publicznych</w:t>
      </w:r>
    </w:p>
    <w:p w14:paraId="080E2650" w14:textId="77777777" w:rsidR="001D6F3A" w:rsidRPr="005855F9" w:rsidRDefault="001D6F3A" w:rsidP="001D6F3A">
      <w:pPr>
        <w:spacing w:after="0" w:line="240" w:lineRule="auto"/>
        <w:jc w:val="both"/>
        <w:rPr>
          <w:rFonts w:ascii="Tahoma" w:eastAsia="Calibri" w:hAnsi="Tahoma" w:cs="Tahoma"/>
          <w:spacing w:val="-4"/>
        </w:rPr>
      </w:pPr>
    </w:p>
    <w:p w14:paraId="3AD697A7" w14:textId="7EA1996F" w:rsidR="001D6F3A" w:rsidRPr="005855F9" w:rsidRDefault="001D6F3A" w:rsidP="001D6F3A">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FB241F" w:rsidRPr="005855F9">
        <w:rPr>
          <w:rFonts w:ascii="Tahoma" w:hAnsi="Tahoma" w:cs="Tahoma"/>
          <w:b/>
        </w:rPr>
        <w:t xml:space="preserve">Budowa </w:t>
      </w:r>
      <w:r w:rsidR="005855F9" w:rsidRPr="005855F9">
        <w:rPr>
          <w:rFonts w:ascii="Tahoma" w:hAnsi="Tahoma" w:cs="Tahoma"/>
          <w:b/>
        </w:rPr>
        <w:t>Centrum Obsługi Pasażerów</w:t>
      </w:r>
      <w:r w:rsidR="00FB241F" w:rsidRPr="005855F9">
        <w:rPr>
          <w:rFonts w:ascii="Tahoma" w:hAnsi="Tahoma" w:cs="Tahoma"/>
          <w:b/>
        </w:rPr>
        <w:t>”</w:t>
      </w:r>
      <w:r w:rsidRPr="005855F9">
        <w:rPr>
          <w:rFonts w:ascii="Tahoma" w:hAnsi="Tahoma" w:cs="Tahoma"/>
          <w:b/>
        </w:rPr>
        <w:t xml:space="preserve"> </w:t>
      </w:r>
      <w:r w:rsidRPr="005855F9">
        <w:rPr>
          <w:rFonts w:ascii="Tahoma" w:eastAsia="Calibri" w:hAnsi="Tahoma" w:cs="Tahoma"/>
        </w:rPr>
        <w:t>prowadzonego przez Gminę BYTOM ODRZAŃSKI</w:t>
      </w:r>
      <w:r w:rsidRPr="005855F9">
        <w:rPr>
          <w:rFonts w:ascii="Tahoma" w:eastAsia="Calibri" w:hAnsi="Tahoma" w:cs="Tahoma"/>
          <w:i/>
        </w:rPr>
        <w:t xml:space="preserve"> </w:t>
      </w:r>
      <w:r w:rsidRPr="005855F9">
        <w:rPr>
          <w:rFonts w:ascii="Tahoma" w:eastAsia="Calibri" w:hAnsi="Tahoma" w:cs="Tahoma"/>
        </w:rPr>
        <w:t xml:space="preserve">oświadczam/my, że w związku z udostępnieniem wykonawcy </w:t>
      </w:r>
      <w:r w:rsidRPr="009F56E8">
        <w:rPr>
          <w:rFonts w:ascii="Tahoma" w:eastAsia="Calibri" w:hAnsi="Tahoma" w:cs="Tahoma"/>
          <w:sz w:val="18"/>
          <w:szCs w:val="18"/>
        </w:rPr>
        <w:t xml:space="preserve">…………………………… </w:t>
      </w:r>
      <w:r w:rsidRPr="005855F9">
        <w:rPr>
          <w:rFonts w:ascii="Tahoma" w:eastAsia="Calibri" w:hAnsi="Tahoma" w:cs="Tahoma"/>
        </w:rPr>
        <w:t>(</w:t>
      </w:r>
      <w:r w:rsidRPr="005855F9">
        <w:rPr>
          <w:rFonts w:ascii="Tahoma" w:eastAsia="Calibri" w:hAnsi="Tahoma" w:cs="Tahoma"/>
          <w:i/>
        </w:rPr>
        <w:t>podać nazwę i adres wykonawcy</w:t>
      </w:r>
      <w:r w:rsidRPr="005855F9">
        <w:rPr>
          <w:rFonts w:ascii="Tahoma" w:eastAsia="Calibri" w:hAnsi="Tahoma" w:cs="Tahoma"/>
        </w:rPr>
        <w:t xml:space="preserve">) zasobów w zakresie </w:t>
      </w:r>
      <w:r w:rsidRPr="009F56E8">
        <w:rPr>
          <w:rFonts w:ascii="Tahoma" w:eastAsia="Calibri" w:hAnsi="Tahoma" w:cs="Tahoma"/>
          <w:sz w:val="18"/>
          <w:szCs w:val="18"/>
        </w:rPr>
        <w:t>………………………………………………………………………</w:t>
      </w:r>
    </w:p>
    <w:p w14:paraId="5584B450" w14:textId="32054F55" w:rsidR="001D6F3A" w:rsidRPr="005855F9" w:rsidRDefault="001D6F3A" w:rsidP="001D6F3A">
      <w:pPr>
        <w:spacing w:after="0" w:line="240" w:lineRule="auto"/>
        <w:jc w:val="both"/>
        <w:rPr>
          <w:rFonts w:ascii="Tahoma" w:eastAsia="Calibri" w:hAnsi="Tahoma" w:cs="Tahoma"/>
        </w:rPr>
      </w:pPr>
      <w:r w:rsidRPr="005855F9">
        <w:rPr>
          <w:rFonts w:ascii="Tahoma" w:eastAsia="Calibri" w:hAnsi="Tahoma" w:cs="Tahoma"/>
        </w:rPr>
        <w:t xml:space="preserve">oświadczam, że spełniam warunki udziału w postępowaniu określone przez zamawiającego </w:t>
      </w:r>
      <w:r w:rsidRPr="005855F9">
        <w:rPr>
          <w:rFonts w:ascii="Tahoma" w:eastAsia="Calibri" w:hAnsi="Tahoma" w:cs="Tahoma"/>
          <w:b/>
        </w:rPr>
        <w:t>w rozdziale IX ust. 1</w:t>
      </w:r>
      <w:r w:rsidR="00FB241F" w:rsidRPr="005855F9">
        <w:rPr>
          <w:rFonts w:ascii="Tahoma" w:eastAsia="Calibri" w:hAnsi="Tahoma" w:cs="Tahoma"/>
          <w:b/>
        </w:rPr>
        <w:t xml:space="preserve"> pkt. …</w:t>
      </w:r>
      <w:r w:rsidRPr="005855F9">
        <w:rPr>
          <w:rFonts w:ascii="Tahoma" w:eastAsia="Calibri" w:hAnsi="Tahoma" w:cs="Tahoma"/>
        </w:rPr>
        <w:t xml:space="preserve"> Specyfikacji Warunków Zamówienia*.</w:t>
      </w:r>
    </w:p>
    <w:p w14:paraId="10C137BD" w14:textId="77777777" w:rsidR="00FB241F" w:rsidRPr="005855F9" w:rsidRDefault="00FB241F" w:rsidP="001D6F3A">
      <w:pPr>
        <w:spacing w:after="0" w:line="240" w:lineRule="auto"/>
        <w:jc w:val="both"/>
        <w:rPr>
          <w:rFonts w:ascii="Tahoma" w:eastAsia="Calibri" w:hAnsi="Tahoma" w:cs="Tahoma"/>
        </w:rPr>
      </w:pPr>
    </w:p>
    <w:p w14:paraId="5F064850" w14:textId="187DED4D" w:rsidR="001D6F3A" w:rsidRPr="005855F9" w:rsidRDefault="001D6F3A" w:rsidP="001D6F3A">
      <w:pPr>
        <w:spacing w:after="0" w:line="240" w:lineRule="auto"/>
        <w:jc w:val="both"/>
        <w:rPr>
          <w:rFonts w:ascii="Tahoma" w:eastAsia="Calibri" w:hAnsi="Tahoma" w:cs="Tahoma"/>
          <w:i/>
        </w:rPr>
      </w:pPr>
      <w:r w:rsidRPr="005855F9">
        <w:rPr>
          <w:rFonts w:ascii="Tahoma" w:eastAsia="Calibri" w:hAnsi="Tahoma" w:cs="Tahoma"/>
          <w:i/>
        </w:rPr>
        <w:t>*wskazać</w:t>
      </w:r>
      <w:r w:rsidR="00FB241F" w:rsidRPr="005855F9">
        <w:rPr>
          <w:rFonts w:ascii="Tahoma" w:eastAsia="Calibri" w:hAnsi="Tahoma" w:cs="Tahoma"/>
          <w:i/>
        </w:rPr>
        <w:t xml:space="preserve"> pkt. SWZ</w:t>
      </w:r>
      <w:r w:rsidRPr="005855F9">
        <w:rPr>
          <w:rFonts w:ascii="Tahoma" w:eastAsia="Calibri" w:hAnsi="Tahoma" w:cs="Tahoma"/>
          <w:i/>
        </w:rPr>
        <w:t xml:space="preserve">, warunek udziału w postępowaniu, dla potwierdzenia którego wykonawca powołuje się na zasoby podmiotu trzeciego. </w:t>
      </w:r>
    </w:p>
    <w:p w14:paraId="0F110A72" w14:textId="77777777" w:rsidR="001D6F3A" w:rsidRPr="00876589" w:rsidRDefault="001D6F3A" w:rsidP="001D6F3A">
      <w:pPr>
        <w:spacing w:after="160"/>
        <w:ind w:left="5245"/>
        <w:jc w:val="center"/>
        <w:rPr>
          <w:rFonts w:ascii="Tahoma" w:eastAsia="Calibri" w:hAnsi="Tahoma" w:cs="Tahoma"/>
          <w:color w:val="FF0000"/>
          <w:sz w:val="18"/>
          <w:szCs w:val="18"/>
        </w:rPr>
      </w:pPr>
    </w:p>
    <w:p w14:paraId="1BCA61AD" w14:textId="77777777" w:rsidR="001D6F3A" w:rsidRPr="005855F9" w:rsidRDefault="001D6F3A" w:rsidP="001D6F3A">
      <w:pPr>
        <w:spacing w:after="160"/>
        <w:ind w:left="5245"/>
        <w:jc w:val="center"/>
        <w:rPr>
          <w:rFonts w:ascii="Tahoma" w:eastAsia="Calibri" w:hAnsi="Tahoma" w:cs="Tahoma"/>
          <w:sz w:val="18"/>
          <w:szCs w:val="18"/>
        </w:rPr>
      </w:pPr>
    </w:p>
    <w:p w14:paraId="3E11EE68" w14:textId="77777777" w:rsidR="001D6F3A" w:rsidRPr="005855F9" w:rsidRDefault="001D6F3A" w:rsidP="001D6F3A">
      <w:pPr>
        <w:spacing w:after="160"/>
        <w:ind w:left="5245"/>
        <w:jc w:val="center"/>
        <w:rPr>
          <w:rFonts w:ascii="Tahoma" w:eastAsia="Calibri" w:hAnsi="Tahoma" w:cs="Tahoma"/>
          <w:b/>
          <w:sz w:val="18"/>
          <w:szCs w:val="18"/>
        </w:rPr>
      </w:pPr>
      <w:r w:rsidRPr="005855F9">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5855F9" w:rsidRDefault="001D6F3A" w:rsidP="00424998">
      <w:pPr>
        <w:spacing w:before="240" w:after="160" w:line="240" w:lineRule="auto"/>
        <w:ind w:right="5954"/>
        <w:rPr>
          <w:rFonts w:ascii="Tahoma" w:eastAsia="Calibri" w:hAnsi="Tahoma" w:cs="Tahoma"/>
        </w:rPr>
      </w:pPr>
    </w:p>
    <w:p w14:paraId="38E4E91D" w14:textId="77777777" w:rsidR="00424998" w:rsidRPr="00876589" w:rsidRDefault="00424998" w:rsidP="00F01ACF">
      <w:pPr>
        <w:spacing w:after="0" w:line="240" w:lineRule="auto"/>
        <w:jc w:val="both"/>
        <w:rPr>
          <w:rFonts w:ascii="Tahoma" w:hAnsi="Tahoma" w:cs="Tahoma"/>
          <w:color w:val="FF0000"/>
        </w:rPr>
      </w:pPr>
    </w:p>
    <w:p w14:paraId="40CFD474" w14:textId="77777777" w:rsidR="00DA71AE" w:rsidRPr="00876589" w:rsidRDefault="00DA71AE" w:rsidP="00F01ACF">
      <w:pPr>
        <w:spacing w:after="0" w:line="240" w:lineRule="auto"/>
        <w:jc w:val="both"/>
        <w:rPr>
          <w:rFonts w:ascii="Tahoma" w:hAnsi="Tahoma" w:cs="Tahoma"/>
          <w:color w:val="FF0000"/>
        </w:rPr>
      </w:pPr>
    </w:p>
    <w:p w14:paraId="00163498" w14:textId="77777777" w:rsidR="00DA71AE" w:rsidRPr="00876589" w:rsidRDefault="00DA71AE" w:rsidP="00F01ACF">
      <w:pPr>
        <w:spacing w:after="0" w:line="240" w:lineRule="auto"/>
        <w:jc w:val="both"/>
        <w:rPr>
          <w:rFonts w:ascii="Tahoma" w:hAnsi="Tahoma" w:cs="Tahoma"/>
          <w:color w:val="FF0000"/>
        </w:rPr>
      </w:pPr>
    </w:p>
    <w:p w14:paraId="6EEC6583" w14:textId="77777777" w:rsidR="00DA71AE" w:rsidRPr="00876589" w:rsidRDefault="00DA71AE" w:rsidP="00F01ACF">
      <w:pPr>
        <w:spacing w:after="0" w:line="240" w:lineRule="auto"/>
        <w:jc w:val="both"/>
        <w:rPr>
          <w:rFonts w:ascii="Tahoma" w:hAnsi="Tahoma" w:cs="Tahoma"/>
          <w:color w:val="FF0000"/>
        </w:rPr>
      </w:pPr>
    </w:p>
    <w:p w14:paraId="7DFF3891" w14:textId="77777777" w:rsidR="00DA71AE" w:rsidRPr="00876589" w:rsidRDefault="00DA71AE" w:rsidP="00F01ACF">
      <w:pPr>
        <w:spacing w:after="0" w:line="240" w:lineRule="auto"/>
        <w:jc w:val="both"/>
        <w:rPr>
          <w:rFonts w:ascii="Tahoma" w:hAnsi="Tahoma" w:cs="Tahoma"/>
          <w:color w:val="FF0000"/>
        </w:rPr>
      </w:pPr>
    </w:p>
    <w:p w14:paraId="432A0265" w14:textId="77777777" w:rsidR="00DA71AE" w:rsidRPr="00876589" w:rsidRDefault="00DA71AE" w:rsidP="00F01ACF">
      <w:pPr>
        <w:spacing w:after="0" w:line="240" w:lineRule="auto"/>
        <w:jc w:val="both"/>
        <w:rPr>
          <w:rFonts w:ascii="Tahoma" w:hAnsi="Tahoma" w:cs="Tahoma"/>
          <w:color w:val="FF0000"/>
        </w:rPr>
      </w:pPr>
    </w:p>
    <w:p w14:paraId="3DAAAFF0" w14:textId="77777777" w:rsidR="00DA71AE" w:rsidRPr="00876589" w:rsidRDefault="00DA71AE" w:rsidP="00F01ACF">
      <w:pPr>
        <w:spacing w:after="0" w:line="240" w:lineRule="auto"/>
        <w:jc w:val="both"/>
        <w:rPr>
          <w:rFonts w:ascii="Tahoma" w:hAnsi="Tahoma" w:cs="Tahoma"/>
          <w:color w:val="FF0000"/>
        </w:rPr>
      </w:pPr>
    </w:p>
    <w:p w14:paraId="06D9AC31" w14:textId="77777777" w:rsidR="009F56E8" w:rsidRDefault="009F56E8">
      <w:pPr>
        <w:rPr>
          <w:rFonts w:ascii="Tahoma" w:eastAsia="Calibri" w:hAnsi="Tahoma" w:cs="Tahoma"/>
          <w:b/>
        </w:rPr>
      </w:pPr>
      <w:r>
        <w:rPr>
          <w:rFonts w:ascii="Tahoma" w:eastAsia="Calibri" w:hAnsi="Tahoma" w:cs="Tahoma"/>
          <w:b/>
        </w:rPr>
        <w:br w:type="page"/>
      </w:r>
    </w:p>
    <w:p w14:paraId="4B534DEF" w14:textId="6927AF85" w:rsidR="00DA71AE" w:rsidRPr="00B6170C" w:rsidRDefault="00DA71AE" w:rsidP="00B6170C">
      <w:pPr>
        <w:spacing w:before="240" w:after="160" w:line="240" w:lineRule="auto"/>
        <w:ind w:right="139"/>
        <w:jc w:val="right"/>
        <w:rPr>
          <w:rFonts w:ascii="Tahoma" w:eastAsia="Calibri" w:hAnsi="Tahoma" w:cs="Tahoma"/>
          <w:b/>
        </w:rPr>
      </w:pPr>
      <w:r w:rsidRPr="005855F9">
        <w:rPr>
          <w:rFonts w:ascii="Tahoma" w:eastAsia="Calibri" w:hAnsi="Tahoma" w:cs="Tahoma"/>
          <w:b/>
        </w:rPr>
        <w:lastRenderedPageBreak/>
        <w:t>załącznik nr 5 do SWZ</w:t>
      </w:r>
    </w:p>
    <w:p w14:paraId="55E1AD54"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Wykonawca:</w:t>
      </w:r>
    </w:p>
    <w:p w14:paraId="53500730" w14:textId="77777777" w:rsidR="009F56E8" w:rsidRPr="005855F9" w:rsidRDefault="009F56E8" w:rsidP="009F56E8">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5923EB3F"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5204A814"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Od podmiotu: NIP/PESEL,</w:t>
      </w:r>
    </w:p>
    <w:p w14:paraId="76850851" w14:textId="41C3917A"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689CF7C5"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reprezentowany przez:</w:t>
      </w:r>
    </w:p>
    <w:p w14:paraId="264F0D72" w14:textId="77777777" w:rsidR="009F56E8" w:rsidRPr="005855F9" w:rsidRDefault="009F56E8" w:rsidP="009F56E8">
      <w:pPr>
        <w:spacing w:before="240" w:after="160" w:line="240" w:lineRule="auto"/>
        <w:ind w:right="5954"/>
        <w:rPr>
          <w:rFonts w:ascii="Tahoma" w:eastAsia="Calibri" w:hAnsi="Tahoma" w:cs="Tahoma"/>
          <w:sz w:val="18"/>
          <w:szCs w:val="18"/>
        </w:rPr>
      </w:pPr>
      <w:r w:rsidRPr="005855F9">
        <w:rPr>
          <w:rFonts w:ascii="Tahoma" w:eastAsia="Calibri" w:hAnsi="Tahoma" w:cs="Tahoma"/>
          <w:sz w:val="18"/>
          <w:szCs w:val="18"/>
        </w:rPr>
        <w:t>………………</w:t>
      </w:r>
      <w:r>
        <w:rPr>
          <w:rFonts w:ascii="Tahoma" w:eastAsia="Calibri" w:hAnsi="Tahoma" w:cs="Tahoma"/>
          <w:sz w:val="18"/>
          <w:szCs w:val="18"/>
        </w:rPr>
        <w:t>………</w:t>
      </w:r>
      <w:r w:rsidRPr="005855F9">
        <w:rPr>
          <w:rFonts w:ascii="Tahoma" w:eastAsia="Calibri" w:hAnsi="Tahoma" w:cs="Tahoma"/>
          <w:sz w:val="18"/>
          <w:szCs w:val="18"/>
        </w:rPr>
        <w:t>……………………………………</w:t>
      </w:r>
    </w:p>
    <w:p w14:paraId="15F9AE01"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26950BCB" w14:textId="77777777" w:rsidR="00DA71AE" w:rsidRPr="005855F9" w:rsidRDefault="00DA71AE" w:rsidP="00DA71AE">
      <w:pPr>
        <w:spacing w:after="0" w:line="240" w:lineRule="auto"/>
        <w:rPr>
          <w:rFonts w:ascii="Tahoma" w:hAnsi="Tahoma" w:cs="Tahoma"/>
          <w:sz w:val="20"/>
          <w:szCs w:val="20"/>
        </w:rPr>
      </w:pPr>
    </w:p>
    <w:p w14:paraId="3EF243C3" w14:textId="77777777" w:rsidR="00DA71AE" w:rsidRPr="005855F9" w:rsidRDefault="00DA71AE" w:rsidP="00DA71AE">
      <w:pPr>
        <w:spacing w:after="0" w:line="240" w:lineRule="auto"/>
        <w:jc w:val="center"/>
        <w:rPr>
          <w:rFonts w:ascii="Tahoma" w:hAnsi="Tahoma" w:cs="Tahoma"/>
          <w:b/>
        </w:rPr>
      </w:pPr>
      <w:r w:rsidRPr="005855F9">
        <w:rPr>
          <w:rFonts w:ascii="Tahoma" w:hAnsi="Tahoma" w:cs="Tahoma"/>
          <w:b/>
        </w:rPr>
        <w:t>Oświadczenie Wykonawcy/Podmiotu udostępniającego zasoby</w:t>
      </w:r>
    </w:p>
    <w:p w14:paraId="6F1E6196" w14:textId="6B3C8FD6" w:rsidR="00DA71AE" w:rsidRPr="005855F9" w:rsidRDefault="00DA71AE" w:rsidP="00DA71AE">
      <w:pPr>
        <w:spacing w:after="0" w:line="240" w:lineRule="auto"/>
        <w:jc w:val="center"/>
        <w:rPr>
          <w:rFonts w:ascii="Tahoma" w:hAnsi="Tahoma" w:cs="Tahoma"/>
          <w:b/>
        </w:rPr>
      </w:pPr>
      <w:r w:rsidRPr="005855F9">
        <w:rPr>
          <w:rFonts w:ascii="Tahoma" w:hAnsi="Tahoma" w:cs="Tahoma"/>
          <w:b/>
        </w:rPr>
        <w:t>składane na podstawie art. 125 ust. 1 ustawy z dnia 11 września 2019 r. Prawo zamówień publicznych</w:t>
      </w:r>
    </w:p>
    <w:p w14:paraId="7B9297D9" w14:textId="77777777" w:rsidR="00DA71AE" w:rsidRPr="005855F9" w:rsidRDefault="00DA71AE" w:rsidP="00DA71AE">
      <w:pPr>
        <w:spacing w:after="0" w:line="240" w:lineRule="auto"/>
        <w:jc w:val="center"/>
        <w:rPr>
          <w:rFonts w:ascii="Tahoma" w:hAnsi="Tahoma" w:cs="Tahoma"/>
          <w:b/>
          <w:sz w:val="24"/>
          <w:szCs w:val="24"/>
          <w:u w:val="single"/>
        </w:rPr>
      </w:pPr>
    </w:p>
    <w:p w14:paraId="41D85073" w14:textId="77777777" w:rsidR="00DA71AE" w:rsidRPr="005855F9" w:rsidRDefault="00DA71AE" w:rsidP="00DA71AE">
      <w:pPr>
        <w:spacing w:after="0" w:line="240" w:lineRule="auto"/>
        <w:jc w:val="center"/>
        <w:rPr>
          <w:rFonts w:ascii="Tahoma" w:hAnsi="Tahoma" w:cs="Tahoma"/>
          <w:b/>
          <w:sz w:val="24"/>
          <w:szCs w:val="24"/>
          <w:u w:val="single"/>
        </w:rPr>
      </w:pPr>
      <w:r w:rsidRPr="005855F9">
        <w:rPr>
          <w:rFonts w:ascii="Tahoma" w:hAnsi="Tahoma" w:cs="Tahoma"/>
          <w:b/>
          <w:sz w:val="24"/>
          <w:szCs w:val="24"/>
          <w:u w:val="single"/>
        </w:rPr>
        <w:t>Dotyczące podstaw wykluczenia z postępowania</w:t>
      </w:r>
    </w:p>
    <w:p w14:paraId="229325EB" w14:textId="77777777" w:rsidR="00DA71AE" w:rsidRPr="005855F9" w:rsidRDefault="00DA71AE" w:rsidP="00DA71AE">
      <w:pPr>
        <w:spacing w:after="0" w:line="240" w:lineRule="auto"/>
        <w:jc w:val="center"/>
        <w:rPr>
          <w:rFonts w:ascii="Tahoma" w:hAnsi="Tahoma" w:cs="Tahoma"/>
          <w:b/>
          <w:sz w:val="24"/>
          <w:szCs w:val="24"/>
          <w:u w:val="single"/>
        </w:rPr>
      </w:pPr>
    </w:p>
    <w:p w14:paraId="02226F8F" w14:textId="35F44EC5" w:rsidR="00DA71AE" w:rsidRPr="005855F9" w:rsidRDefault="00DA71AE" w:rsidP="00DA71AE">
      <w:pPr>
        <w:spacing w:after="0" w:line="240" w:lineRule="auto"/>
        <w:ind w:firstLine="708"/>
        <w:jc w:val="both"/>
        <w:rPr>
          <w:rFonts w:ascii="Tahoma" w:hAnsi="Tahoma" w:cs="Tahoma"/>
        </w:rPr>
      </w:pPr>
      <w:r w:rsidRPr="005855F9">
        <w:rPr>
          <w:rFonts w:ascii="Tahoma" w:hAnsi="Tahoma" w:cs="Tahoma"/>
        </w:rPr>
        <w:t>Na potrzeby postępowania o udzielenie zamówienia publicznego pn.</w:t>
      </w:r>
      <w:r w:rsidRPr="005855F9">
        <w:rPr>
          <w:rFonts w:ascii="Tahoma" w:eastAsia="Times New Roman" w:hAnsi="Tahoma" w:cs="Tahoma"/>
          <w:b/>
          <w:lang w:eastAsia="x-none"/>
        </w:rPr>
        <w:t xml:space="preserve"> „</w:t>
      </w:r>
      <w:r w:rsidR="00FB241F" w:rsidRPr="005855F9">
        <w:rPr>
          <w:rFonts w:ascii="Tahoma" w:hAnsi="Tahoma" w:cs="Tahoma"/>
          <w:b/>
        </w:rPr>
        <w:t xml:space="preserve">Budowa </w:t>
      </w:r>
      <w:r w:rsidR="005855F9" w:rsidRPr="005855F9">
        <w:rPr>
          <w:rFonts w:ascii="Tahoma" w:hAnsi="Tahoma" w:cs="Tahoma"/>
          <w:b/>
        </w:rPr>
        <w:t>Centrum Obsługi Pasażerów</w:t>
      </w:r>
      <w:r w:rsidR="00FB241F" w:rsidRPr="005855F9">
        <w:rPr>
          <w:rFonts w:ascii="Tahoma" w:hAnsi="Tahoma" w:cs="Tahoma"/>
          <w:b/>
        </w:rPr>
        <w:t>”</w:t>
      </w:r>
      <w:r w:rsidRPr="005855F9">
        <w:rPr>
          <w:rFonts w:ascii="Tahoma" w:hAnsi="Tahoma" w:cs="Tahoma"/>
        </w:rPr>
        <w:t xml:space="preserve"> prowadzonego przez GMINĘ BYTOM ODRZAŃSKI, oświadczam, że:</w:t>
      </w:r>
    </w:p>
    <w:p w14:paraId="7E1E637D" w14:textId="2B691F57" w:rsidR="00DA71AE" w:rsidRPr="005855F9" w:rsidRDefault="00DA71AE" w:rsidP="00B6170C">
      <w:pPr>
        <w:spacing w:before="240" w:line="240" w:lineRule="auto"/>
        <w:jc w:val="both"/>
        <w:rPr>
          <w:rFonts w:ascii="Tahoma" w:eastAsia="Times New Roman" w:hAnsi="Tahoma" w:cs="Tahoma"/>
        </w:rPr>
      </w:pPr>
      <w:r w:rsidRPr="005855F9">
        <w:rPr>
          <w:rFonts w:ascii="Tahoma" w:hAnsi="Tahoma" w:cs="Tahoma"/>
        </w:rPr>
        <w:t xml:space="preserve">1. </w:t>
      </w:r>
      <w:r w:rsidR="00502BF1">
        <w:rPr>
          <w:rFonts w:ascii="Tahoma" w:hAnsi="Tahoma" w:cs="Tahoma"/>
        </w:rPr>
        <w:t>*</w:t>
      </w:r>
      <w:r w:rsidRPr="00B6170C">
        <w:rPr>
          <w:rFonts w:ascii="Tahoma" w:hAnsi="Tahoma" w:cs="Tahoma"/>
          <w:b/>
          <w:bCs/>
        </w:rPr>
        <w:t>nie podlegam wykluczeniu</w:t>
      </w:r>
      <w:r w:rsidRPr="005855F9">
        <w:rPr>
          <w:rFonts w:ascii="Tahoma" w:hAnsi="Tahoma" w:cs="Tahoma"/>
        </w:rPr>
        <w:t xml:space="preserve"> z postępowania na podstawie art. 108 ust.1 ustawy Pzp. </w:t>
      </w:r>
      <w:r w:rsidRPr="005855F9">
        <w:rPr>
          <w:rFonts w:ascii="Tahoma" w:eastAsia="Times New Roman" w:hAnsi="Tahoma" w:cs="Tahoma"/>
        </w:rPr>
        <w:t>oraz art. 109 ust. 1 pkt 4 ustawy Prawo zamówień publicznych</w:t>
      </w:r>
    </w:p>
    <w:p w14:paraId="6EDBA87F" w14:textId="1D9555BC" w:rsidR="00DA71AE" w:rsidRPr="005855F9" w:rsidRDefault="00DA71AE" w:rsidP="00DA71AE">
      <w:pPr>
        <w:spacing w:after="0" w:line="240" w:lineRule="auto"/>
        <w:jc w:val="both"/>
        <w:rPr>
          <w:rFonts w:ascii="Tahoma" w:eastAsia="Times New Roman" w:hAnsi="Tahoma" w:cs="Tahoma"/>
        </w:rPr>
      </w:pPr>
      <w:r w:rsidRPr="005855F9">
        <w:rPr>
          <w:rFonts w:ascii="Tahoma" w:eastAsia="Times New Roman" w:hAnsi="Tahoma" w:cs="Tahoma"/>
        </w:rPr>
        <w:t xml:space="preserve">2. </w:t>
      </w:r>
      <w:r w:rsidR="00502BF1">
        <w:rPr>
          <w:rFonts w:ascii="Tahoma" w:eastAsia="Times New Roman" w:hAnsi="Tahoma" w:cs="Tahoma"/>
        </w:rPr>
        <w:t>*</w:t>
      </w:r>
      <w:r w:rsidRPr="00B6170C">
        <w:rPr>
          <w:rFonts w:ascii="Tahoma" w:eastAsia="Times New Roman" w:hAnsi="Tahoma" w:cs="Tahoma"/>
          <w:b/>
          <w:bCs/>
        </w:rPr>
        <w:t>zachodzą w stosunku do mnie/nas podstawy wykluczenia</w:t>
      </w:r>
      <w:r w:rsidRPr="005855F9">
        <w:rPr>
          <w:rFonts w:ascii="Tahoma" w:eastAsia="Times New Roman" w:hAnsi="Tahoma" w:cs="Tahoma"/>
        </w:rPr>
        <w:t xml:space="preserve"> z postępowania na podstawie art. ………………..…. ustawy Prawo zamówień publicznych</w:t>
      </w:r>
    </w:p>
    <w:p w14:paraId="7BDC0B3E" w14:textId="7777777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i/>
        </w:rPr>
        <w:t>(należy podać mającą zastosowanie podstawę wykluczenia spośród wymienionych w art. 108 ust. 1  oraz art. 109 ust. 1 pkt 4 ustawy Prawo zamówień publicznych).</w:t>
      </w:r>
      <w:r w:rsidRPr="005855F9">
        <w:rPr>
          <w:rFonts w:ascii="Tahoma" w:eastAsia="Calibri" w:hAnsi="Tahoma" w:cs="Tahoma"/>
        </w:rPr>
        <w:t xml:space="preserve"> </w:t>
      </w:r>
    </w:p>
    <w:p w14:paraId="43A83426" w14:textId="7777777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D6659CE"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w:t>
      </w:r>
      <w:r w:rsidR="00DD186F" w:rsidRPr="005855F9">
        <w:rPr>
          <w:rFonts w:ascii="Tahoma" w:eastAsia="Calibri" w:hAnsi="Tahoma" w:cs="Tahoma"/>
        </w:rPr>
        <w:t>..........</w:t>
      </w:r>
      <w:r w:rsidRPr="005855F9">
        <w:rPr>
          <w:rFonts w:ascii="Tahoma" w:eastAsia="Calibri" w:hAnsi="Tahoma" w:cs="Tahoma"/>
        </w:rPr>
        <w:t>……..…………………...........…………</w:t>
      </w:r>
    </w:p>
    <w:p w14:paraId="47F68146" w14:textId="34B87293" w:rsidR="00DA71AE" w:rsidRPr="005855F9" w:rsidRDefault="00DA71AE" w:rsidP="00DA71AE">
      <w:pPr>
        <w:spacing w:after="0" w:line="240" w:lineRule="auto"/>
        <w:jc w:val="both"/>
        <w:rPr>
          <w:rFonts w:ascii="Tahoma" w:eastAsia="Calibri" w:hAnsi="Tahoma" w:cs="Tahoma"/>
          <w:i/>
        </w:rPr>
      </w:pPr>
      <w:r w:rsidRPr="005855F9">
        <w:rPr>
          <w:rFonts w:ascii="Tahoma" w:eastAsia="Calibri" w:hAnsi="Tahoma" w:cs="Tahoma"/>
          <w:i/>
        </w:rPr>
        <w:t>(należy podać informacje dotyczące podjętych czynności w zakresie przesłanek określonych w rozdziale X ust. 1.7 SWZ)</w:t>
      </w:r>
    </w:p>
    <w:p w14:paraId="3FB98283" w14:textId="2ED7E496" w:rsidR="00F35909" w:rsidRPr="005855F9" w:rsidRDefault="00F35909" w:rsidP="00B6170C">
      <w:pPr>
        <w:spacing w:before="240" w:after="0" w:line="240" w:lineRule="auto"/>
        <w:jc w:val="both"/>
        <w:rPr>
          <w:rFonts w:ascii="Tahoma" w:eastAsia="Calibri" w:hAnsi="Tahoma" w:cs="Tahoma"/>
        </w:rPr>
      </w:pPr>
      <w:r w:rsidRPr="005855F9">
        <w:rPr>
          <w:rFonts w:ascii="Tahoma" w:eastAsia="Calibri" w:hAnsi="Tahoma" w:cs="Tahoma"/>
        </w:rPr>
        <w:t xml:space="preserve">3. </w:t>
      </w:r>
      <w:r w:rsidR="00502BF1">
        <w:rPr>
          <w:rFonts w:ascii="Tahoma" w:eastAsia="Calibri" w:hAnsi="Tahoma" w:cs="Tahoma"/>
        </w:rPr>
        <w:t>*</w:t>
      </w:r>
      <w:r w:rsidRPr="00B6170C">
        <w:rPr>
          <w:rFonts w:ascii="Tahoma" w:eastAsia="Calibri" w:hAnsi="Tahoma" w:cs="Tahoma"/>
          <w:b/>
          <w:bCs/>
        </w:rPr>
        <w:t>nie podlegam/y wykluczeniu z postępowania</w:t>
      </w:r>
      <w:r w:rsidRPr="005855F9">
        <w:rPr>
          <w:rFonts w:ascii="Tahoma" w:eastAsia="Calibri" w:hAnsi="Tahoma" w:cs="Tahoma"/>
        </w:rPr>
        <w:t xml:space="preserve"> na podstawie art. 7 ust. 1 ustawy z dnia 13 kwietnia 2022 r. o szczególnych rozwiązaniach w zakresie przeciwdziałania wspierania agresji na Ukrainę oraz służących ochronie bezpieczeństwa narodowego (Dz.U. z 2022 r., poz. 835).</w:t>
      </w:r>
    </w:p>
    <w:p w14:paraId="23103477" w14:textId="77777777" w:rsidR="00F35909" w:rsidRPr="005855F9" w:rsidRDefault="00F35909" w:rsidP="00DA71AE">
      <w:pPr>
        <w:spacing w:after="0" w:line="240" w:lineRule="auto"/>
        <w:jc w:val="both"/>
        <w:rPr>
          <w:rFonts w:ascii="Tahoma" w:eastAsia="Calibri" w:hAnsi="Tahoma" w:cs="Tahoma"/>
          <w:i/>
        </w:rPr>
      </w:pPr>
    </w:p>
    <w:p w14:paraId="56CA2BBA" w14:textId="729F1C2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 xml:space="preserve">Oświadczam/y, że dokumenty, o których mowa </w:t>
      </w:r>
      <w:r w:rsidR="00233EC6" w:rsidRPr="005855F9">
        <w:rPr>
          <w:rFonts w:ascii="Tahoma" w:eastAsia="Calibri" w:hAnsi="Tahoma" w:cs="Tahoma"/>
        </w:rPr>
        <w:t xml:space="preserve">w </w:t>
      </w:r>
      <w:r w:rsidRPr="005855F9">
        <w:rPr>
          <w:rFonts w:ascii="Tahoma" w:eastAsia="Calibri" w:hAnsi="Tahoma" w:cs="Tahoma"/>
        </w:rPr>
        <w:t>rozdziale XI SWZ zamawiający może uzyskać za pomocą bezpłatnych i ogólnodostępnych baz danych, tj. pod adresem:  ............................................................................</w:t>
      </w:r>
    </w:p>
    <w:p w14:paraId="24FC5B7C" w14:textId="77777777" w:rsidR="00DA71AE" w:rsidRPr="005855F9" w:rsidRDefault="00DA71AE" w:rsidP="00DA71AE">
      <w:pPr>
        <w:spacing w:after="0" w:line="240" w:lineRule="auto"/>
        <w:jc w:val="both"/>
        <w:rPr>
          <w:rFonts w:ascii="Tahoma" w:eastAsia="Calibri" w:hAnsi="Tahoma" w:cs="Tahoma"/>
          <w:i/>
        </w:rPr>
      </w:pPr>
      <w:r w:rsidRPr="005855F9">
        <w:rPr>
          <w:rFonts w:ascii="Tahoma" w:eastAsia="Calibri" w:hAnsi="Tahoma" w:cs="Tahoma"/>
        </w:rPr>
        <w:t>(</w:t>
      </w:r>
      <w:r w:rsidRPr="005855F9">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44231B61" w14:textId="77777777" w:rsidR="00B6170C" w:rsidRDefault="00B6170C" w:rsidP="00DA71AE">
      <w:pPr>
        <w:spacing w:after="0" w:line="240" w:lineRule="auto"/>
        <w:jc w:val="both"/>
        <w:rPr>
          <w:rFonts w:ascii="Tahoma" w:eastAsia="Calibri" w:hAnsi="Tahoma" w:cs="Tahoma"/>
          <w:i/>
          <w:iCs/>
        </w:rPr>
      </w:pPr>
      <w:bookmarkStart w:id="15" w:name="_Hlk65062223"/>
    </w:p>
    <w:p w14:paraId="05F0D5F8" w14:textId="11DE3AFF" w:rsidR="00DA71AE" w:rsidRPr="00B6170C" w:rsidRDefault="00DA71AE" w:rsidP="00B6170C">
      <w:pPr>
        <w:spacing w:after="0" w:line="240" w:lineRule="auto"/>
        <w:jc w:val="both"/>
        <w:rPr>
          <w:rFonts w:ascii="Tahoma" w:eastAsia="Calibri" w:hAnsi="Tahoma" w:cs="Tahoma"/>
          <w:i/>
          <w:iCs/>
        </w:rPr>
      </w:pPr>
      <w:r w:rsidRPr="00B6170C">
        <w:rPr>
          <w:rFonts w:ascii="Tahoma" w:eastAsia="Calibri" w:hAnsi="Tahoma" w:cs="Tahoma"/>
          <w:i/>
          <w:iCs/>
        </w:rPr>
        <w:sym w:font="Symbol" w:char="F02A"/>
      </w:r>
      <w:r w:rsidRPr="00B6170C">
        <w:rPr>
          <w:rFonts w:ascii="Tahoma" w:eastAsia="Calibri" w:hAnsi="Tahoma" w:cs="Tahoma"/>
          <w:i/>
          <w:iCs/>
        </w:rPr>
        <w:t xml:space="preserve"> niepotrzebne skreślić</w:t>
      </w:r>
    </w:p>
    <w:bookmarkEnd w:id="15"/>
    <w:p w14:paraId="446389FF" w14:textId="39B1CD9C" w:rsidR="00537B8F" w:rsidRPr="005855F9" w:rsidRDefault="00DA71AE" w:rsidP="00537B8F">
      <w:pPr>
        <w:spacing w:after="0" w:line="240" w:lineRule="auto"/>
        <w:ind w:left="6096"/>
        <w:jc w:val="center"/>
        <w:rPr>
          <w:rFonts w:ascii="Tahoma" w:eastAsia="Calibri" w:hAnsi="Tahoma" w:cs="Tahoma"/>
          <w:i/>
          <w:sz w:val="18"/>
          <w:szCs w:val="18"/>
        </w:rPr>
      </w:pPr>
      <w:r w:rsidRPr="005855F9">
        <w:rPr>
          <w:rFonts w:ascii="Tahoma" w:eastAsia="Calibri" w:hAnsi="Tahoma" w:cs="Tahoma"/>
          <w:i/>
          <w:sz w:val="18"/>
          <w:szCs w:val="18"/>
        </w:rPr>
        <w:t>Podpis kwalifikowany, podpis zaufany lub podpis osobisty osoby uprawnionej do reprezentowania</w:t>
      </w:r>
      <w:r w:rsidR="00537B8F" w:rsidRPr="005855F9">
        <w:rPr>
          <w:rFonts w:ascii="Tahoma" w:eastAsia="Times New Roman" w:hAnsi="Tahoma" w:cs="Tahoma"/>
          <w:b/>
        </w:rPr>
        <w:br w:type="page"/>
      </w:r>
    </w:p>
    <w:p w14:paraId="462AC4CD" w14:textId="3DD8E204" w:rsidR="00DA71AE" w:rsidRPr="00876589" w:rsidRDefault="00DA71AE" w:rsidP="00DA71AE">
      <w:pPr>
        <w:spacing w:after="240" w:line="240" w:lineRule="auto"/>
        <w:jc w:val="right"/>
        <w:rPr>
          <w:rFonts w:ascii="Tahoma" w:eastAsia="Times New Roman" w:hAnsi="Tahoma" w:cs="Tahoma"/>
          <w:b/>
          <w:color w:val="FF0000"/>
        </w:rPr>
      </w:pPr>
      <w:r w:rsidRPr="005855F9">
        <w:rPr>
          <w:rFonts w:ascii="Tahoma" w:eastAsia="Times New Roman" w:hAnsi="Tahoma" w:cs="Tahoma"/>
          <w:b/>
        </w:rPr>
        <w:lastRenderedPageBreak/>
        <w:t>załącznik nr 6 do SWZ</w:t>
      </w:r>
    </w:p>
    <w:p w14:paraId="71CCC350"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Wykonawca:</w:t>
      </w:r>
    </w:p>
    <w:p w14:paraId="576DC1E8"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28B4C636"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3A24D2CB"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31B79308"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Od podmiotu: NIP/PESEL,</w:t>
      </w:r>
    </w:p>
    <w:p w14:paraId="6A907936"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43870E9E" w14:textId="77777777" w:rsidR="00DA71AE" w:rsidRPr="005855F9" w:rsidRDefault="00DA71AE" w:rsidP="00DA71AE">
      <w:pPr>
        <w:spacing w:after="0" w:line="240" w:lineRule="auto"/>
        <w:rPr>
          <w:rFonts w:ascii="Tahoma" w:hAnsi="Tahoma" w:cs="Tahoma"/>
          <w:sz w:val="20"/>
          <w:szCs w:val="20"/>
        </w:rPr>
      </w:pPr>
    </w:p>
    <w:p w14:paraId="2F48A2DC"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reprezentowany przez:</w:t>
      </w:r>
    </w:p>
    <w:p w14:paraId="109C9523"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62121091"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6A1274FF"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611F512C"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rPr>
      </w:pPr>
    </w:p>
    <w:p w14:paraId="0979EC77"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rPr>
      </w:pPr>
      <w:r w:rsidRPr="005855F9">
        <w:rPr>
          <w:rFonts w:ascii="Tahoma" w:eastAsia="Times New Roman" w:hAnsi="Tahoma" w:cs="Tahoma"/>
          <w:b/>
          <w:bCs/>
        </w:rPr>
        <w:t>Oświadczenie wykonawców wspólnie ubiegający się o udzielenie zamówienia</w:t>
      </w:r>
    </w:p>
    <w:p w14:paraId="25713ECA" w14:textId="7256B274" w:rsidR="00DA71AE" w:rsidRPr="005855F9" w:rsidRDefault="00DA71AE" w:rsidP="00DA71AE">
      <w:pPr>
        <w:widowControl w:val="0"/>
        <w:autoSpaceDE w:val="0"/>
        <w:autoSpaceDN w:val="0"/>
        <w:adjustRightInd w:val="0"/>
        <w:spacing w:after="0" w:line="240" w:lineRule="auto"/>
        <w:jc w:val="center"/>
        <w:rPr>
          <w:rFonts w:ascii="Tahoma" w:eastAsia="Times New Roman" w:hAnsi="Tahoma" w:cs="Tahoma"/>
        </w:rPr>
      </w:pPr>
      <w:r w:rsidRPr="005855F9">
        <w:rPr>
          <w:rFonts w:ascii="Tahoma" w:eastAsia="Times New Roman" w:hAnsi="Tahoma" w:cs="Tahoma"/>
          <w:b/>
        </w:rPr>
        <w:t xml:space="preserve">składane na podstawie art. 117 ust. 4 ustawy z dnia 11 września </w:t>
      </w:r>
      <w:r w:rsidR="005855F9" w:rsidRPr="005855F9">
        <w:rPr>
          <w:rFonts w:ascii="Tahoma" w:eastAsia="Times New Roman" w:hAnsi="Tahoma" w:cs="Tahoma"/>
          <w:b/>
        </w:rPr>
        <w:t>2019</w:t>
      </w:r>
      <w:r w:rsidRPr="005855F9">
        <w:rPr>
          <w:rFonts w:ascii="Tahoma" w:eastAsia="Times New Roman" w:hAnsi="Tahoma" w:cs="Tahoma"/>
          <w:b/>
        </w:rPr>
        <w:t xml:space="preserve"> r. </w:t>
      </w:r>
    </w:p>
    <w:p w14:paraId="04828FA5" w14:textId="77777777" w:rsidR="00DA71AE" w:rsidRPr="005855F9" w:rsidRDefault="00DA71AE" w:rsidP="00DA71AE">
      <w:pPr>
        <w:spacing w:after="160" w:line="360" w:lineRule="auto"/>
        <w:jc w:val="center"/>
        <w:rPr>
          <w:rFonts w:ascii="Tahoma" w:eastAsia="Calibri" w:hAnsi="Tahoma" w:cs="Tahoma"/>
          <w:b/>
        </w:rPr>
      </w:pPr>
      <w:r w:rsidRPr="005855F9">
        <w:rPr>
          <w:rFonts w:ascii="Tahoma" w:eastAsia="Calibri" w:hAnsi="Tahoma" w:cs="Tahoma"/>
          <w:b/>
        </w:rPr>
        <w:t xml:space="preserve"> Prawo zamówień publicznych</w:t>
      </w:r>
    </w:p>
    <w:p w14:paraId="1FCD72A1" w14:textId="348F6C1B" w:rsidR="00DA71AE" w:rsidRPr="005855F9" w:rsidRDefault="00DA71AE" w:rsidP="00DA71AE">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537B8F" w:rsidRPr="005855F9">
        <w:rPr>
          <w:rFonts w:ascii="Tahoma" w:hAnsi="Tahoma" w:cs="Tahoma"/>
          <w:b/>
        </w:rPr>
        <w:t xml:space="preserve">Budowa </w:t>
      </w:r>
      <w:r w:rsidR="005855F9" w:rsidRPr="005855F9">
        <w:rPr>
          <w:rFonts w:ascii="Tahoma" w:hAnsi="Tahoma" w:cs="Tahoma"/>
          <w:b/>
        </w:rPr>
        <w:t>Centrum Obsługi Pasażerów</w:t>
      </w:r>
      <w:r w:rsidR="00537B8F" w:rsidRPr="005855F9">
        <w:rPr>
          <w:rFonts w:ascii="Tahoma" w:hAnsi="Tahoma" w:cs="Tahoma"/>
          <w:b/>
        </w:rPr>
        <w:t>”</w:t>
      </w:r>
      <w:r w:rsidRPr="005855F9">
        <w:rPr>
          <w:rFonts w:ascii="Tahoma" w:hAnsi="Tahoma" w:cs="Tahoma"/>
          <w:b/>
        </w:rPr>
        <w:t xml:space="preserve"> </w:t>
      </w:r>
      <w:r w:rsidRPr="005855F9">
        <w:rPr>
          <w:rFonts w:ascii="Tahoma" w:eastAsia="Calibri" w:hAnsi="Tahoma" w:cs="Tahoma"/>
        </w:rPr>
        <w:t xml:space="preserve">prowadzonego przez </w:t>
      </w:r>
      <w:r w:rsidRPr="005855F9">
        <w:rPr>
          <w:rFonts w:ascii="Tahoma" w:eastAsia="Calibri" w:hAnsi="Tahoma" w:cs="Tahoma"/>
          <w:b/>
        </w:rPr>
        <w:t>Gminę Bytom Odrzański</w:t>
      </w:r>
      <w:r w:rsidRPr="005855F9">
        <w:rPr>
          <w:rFonts w:ascii="Tahoma" w:eastAsia="Calibri" w:hAnsi="Tahoma" w:cs="Tahoma"/>
        </w:rPr>
        <w:t>,</w:t>
      </w:r>
      <w:r w:rsidRPr="005855F9">
        <w:rPr>
          <w:rFonts w:ascii="Tahoma" w:eastAsia="Calibri" w:hAnsi="Tahoma" w:cs="Tahoma"/>
          <w:i/>
        </w:rPr>
        <w:t xml:space="preserve"> </w:t>
      </w:r>
      <w:r w:rsidRPr="005855F9">
        <w:rPr>
          <w:rFonts w:ascii="Tahoma" w:eastAsia="Calibri" w:hAnsi="Tahoma" w:cs="Tahoma"/>
        </w:rPr>
        <w:t>oświadczam/y, że;</w:t>
      </w:r>
    </w:p>
    <w:p w14:paraId="27B33B1E" w14:textId="77777777" w:rsidR="00DA71AE" w:rsidRPr="005855F9" w:rsidRDefault="00DA71AE" w:rsidP="00DA71AE">
      <w:pPr>
        <w:spacing w:after="0" w:line="240" w:lineRule="auto"/>
        <w:jc w:val="both"/>
        <w:rPr>
          <w:rFonts w:ascii="Tahoma" w:eastAsia="Times New Roman" w:hAnsi="Tahoma" w:cs="Tahoma"/>
        </w:rPr>
      </w:pPr>
      <w:r w:rsidRPr="005855F9">
        <w:rPr>
          <w:rFonts w:ascii="Tahoma" w:eastAsia="Times New Roman" w:hAnsi="Tahoma" w:cs="Tahoma"/>
        </w:rPr>
        <w:t xml:space="preserve">1.Wykonawca …………………………….…… </w:t>
      </w:r>
    </w:p>
    <w:p w14:paraId="21EFC352" w14:textId="77777777" w:rsidR="00DA71AE" w:rsidRPr="005855F9" w:rsidRDefault="00DA71AE" w:rsidP="00DA71AE">
      <w:pPr>
        <w:spacing w:after="0" w:line="240" w:lineRule="auto"/>
        <w:jc w:val="both"/>
        <w:rPr>
          <w:rFonts w:ascii="Tahoma" w:eastAsia="Times New Roman" w:hAnsi="Tahoma" w:cs="Tahoma"/>
          <w:i/>
        </w:rPr>
      </w:pPr>
      <w:r w:rsidRPr="005855F9">
        <w:rPr>
          <w:rFonts w:ascii="Tahoma" w:eastAsia="Times New Roman" w:hAnsi="Tahoma" w:cs="Tahoma"/>
          <w:i/>
        </w:rPr>
        <w:t xml:space="preserve">                     (nazwa i adres wykonawcy)     </w:t>
      </w:r>
    </w:p>
    <w:p w14:paraId="0624D6F7" w14:textId="77777777" w:rsidR="00DA71AE" w:rsidRPr="005855F9" w:rsidRDefault="00DA71AE" w:rsidP="00DA71AE">
      <w:pPr>
        <w:spacing w:after="0" w:line="240" w:lineRule="auto"/>
        <w:ind w:left="284"/>
        <w:jc w:val="both"/>
        <w:rPr>
          <w:rFonts w:ascii="Tahoma" w:eastAsia="Times New Roman" w:hAnsi="Tahoma" w:cs="Tahoma"/>
          <w:i/>
        </w:rPr>
      </w:pPr>
      <w:r w:rsidRPr="005855F9">
        <w:rPr>
          <w:rFonts w:ascii="Tahoma" w:eastAsia="Times New Roman" w:hAnsi="Tahoma" w:cs="Tahoma"/>
        </w:rPr>
        <w:t>wykona następujący zakres zamówienia  …………………………………………….</w:t>
      </w:r>
      <w:r w:rsidRPr="005855F9">
        <w:rPr>
          <w:rFonts w:ascii="Tahoma" w:eastAsia="Times New Roman" w:hAnsi="Tahoma" w:cs="Tahoma"/>
          <w:i/>
        </w:rPr>
        <w:t xml:space="preserve">                       </w:t>
      </w:r>
    </w:p>
    <w:p w14:paraId="4E5781B8" w14:textId="77777777" w:rsidR="00DA71AE" w:rsidRPr="005855F9" w:rsidRDefault="00DA71AE" w:rsidP="00DA71AE">
      <w:pPr>
        <w:spacing w:after="0" w:line="240" w:lineRule="auto"/>
        <w:ind w:left="284"/>
        <w:jc w:val="both"/>
        <w:rPr>
          <w:rFonts w:ascii="Tahoma" w:eastAsia="Times New Roman" w:hAnsi="Tahoma" w:cs="Tahoma"/>
        </w:rPr>
      </w:pPr>
    </w:p>
    <w:p w14:paraId="0E184E55" w14:textId="77777777" w:rsidR="00DA71AE" w:rsidRPr="005855F9" w:rsidRDefault="00DA71AE" w:rsidP="00DA71AE">
      <w:pPr>
        <w:spacing w:after="0" w:line="240" w:lineRule="auto"/>
        <w:jc w:val="both"/>
        <w:rPr>
          <w:rFonts w:ascii="Tahoma" w:eastAsia="Times New Roman" w:hAnsi="Tahoma" w:cs="Tahoma"/>
        </w:rPr>
      </w:pPr>
      <w:r w:rsidRPr="005855F9">
        <w:rPr>
          <w:rFonts w:ascii="Tahoma" w:eastAsia="Times New Roman" w:hAnsi="Tahoma" w:cs="Tahoma"/>
        </w:rPr>
        <w:t xml:space="preserve">2.Wykonawca …………………………….……  </w:t>
      </w:r>
    </w:p>
    <w:p w14:paraId="5581C83A" w14:textId="77777777" w:rsidR="00DA71AE" w:rsidRPr="005855F9" w:rsidRDefault="00DA71AE" w:rsidP="00DA71AE">
      <w:pPr>
        <w:spacing w:after="0" w:line="240" w:lineRule="auto"/>
        <w:ind w:left="284"/>
        <w:jc w:val="both"/>
        <w:rPr>
          <w:rFonts w:ascii="Tahoma" w:eastAsia="Times New Roman" w:hAnsi="Tahoma" w:cs="Tahoma"/>
          <w:i/>
        </w:rPr>
      </w:pPr>
      <w:r w:rsidRPr="005855F9">
        <w:rPr>
          <w:rFonts w:ascii="Tahoma" w:eastAsia="Times New Roman" w:hAnsi="Tahoma" w:cs="Tahoma"/>
          <w:i/>
        </w:rPr>
        <w:t xml:space="preserve">                     (nazwa i adres wykonawcy)     </w:t>
      </w:r>
    </w:p>
    <w:p w14:paraId="6EEB3F7F" w14:textId="77777777" w:rsidR="00DA71AE" w:rsidRPr="005855F9" w:rsidRDefault="00DA71AE" w:rsidP="00DA71AE">
      <w:pPr>
        <w:spacing w:after="0" w:line="240" w:lineRule="auto"/>
        <w:ind w:left="284"/>
        <w:jc w:val="both"/>
        <w:rPr>
          <w:rFonts w:ascii="Tahoma" w:eastAsia="Times New Roman" w:hAnsi="Tahoma" w:cs="Tahoma"/>
          <w:i/>
        </w:rPr>
      </w:pPr>
      <w:r w:rsidRPr="005855F9">
        <w:rPr>
          <w:rFonts w:ascii="Tahoma" w:eastAsia="Times New Roman" w:hAnsi="Tahoma" w:cs="Tahoma"/>
        </w:rPr>
        <w:t>wykona następujący zakres zamówienia  …………………………………………….</w:t>
      </w:r>
      <w:r w:rsidRPr="005855F9">
        <w:rPr>
          <w:rFonts w:ascii="Tahoma" w:eastAsia="Times New Roman" w:hAnsi="Tahoma" w:cs="Tahoma"/>
          <w:i/>
        </w:rPr>
        <w:t xml:space="preserve">                       </w:t>
      </w:r>
    </w:p>
    <w:p w14:paraId="51EFD097" w14:textId="77777777" w:rsidR="00DA71AE" w:rsidRPr="005855F9" w:rsidRDefault="00DA71AE" w:rsidP="00DA71AE">
      <w:pPr>
        <w:spacing w:after="0" w:line="240" w:lineRule="auto"/>
        <w:jc w:val="both"/>
        <w:rPr>
          <w:rFonts w:ascii="Tahoma" w:eastAsia="Calibri" w:hAnsi="Tahoma" w:cs="Tahoma"/>
        </w:rPr>
      </w:pPr>
      <w:r w:rsidRPr="005855F9">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5855F9" w:rsidRDefault="00DA71AE" w:rsidP="00DA71AE">
      <w:pPr>
        <w:spacing w:after="160"/>
        <w:ind w:left="5245"/>
        <w:jc w:val="center"/>
        <w:rPr>
          <w:rFonts w:ascii="Tahoma" w:eastAsia="Calibri" w:hAnsi="Tahoma" w:cs="Tahoma"/>
          <w:sz w:val="20"/>
          <w:szCs w:val="20"/>
        </w:rPr>
      </w:pPr>
    </w:p>
    <w:p w14:paraId="4CB0A3F5" w14:textId="77777777" w:rsidR="00DA71AE" w:rsidRPr="00876589" w:rsidRDefault="00DA71AE" w:rsidP="00DA71AE">
      <w:pPr>
        <w:spacing w:after="160"/>
        <w:ind w:left="5245"/>
        <w:jc w:val="center"/>
        <w:rPr>
          <w:rFonts w:ascii="Tahoma" w:eastAsia="Calibri" w:hAnsi="Tahoma" w:cs="Tahoma"/>
          <w:b/>
          <w:i/>
          <w:color w:val="FF0000"/>
          <w:sz w:val="18"/>
          <w:szCs w:val="18"/>
        </w:rPr>
      </w:pPr>
      <w:r w:rsidRPr="005855F9">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876589" w:rsidRDefault="00DA71AE" w:rsidP="00DA71AE">
      <w:pPr>
        <w:tabs>
          <w:tab w:val="left" w:pos="888"/>
        </w:tabs>
        <w:rPr>
          <w:rFonts w:ascii="Tahoma" w:hAnsi="Tahoma" w:cs="Tahoma"/>
          <w:color w:val="FF0000"/>
        </w:rPr>
      </w:pPr>
    </w:p>
    <w:p w14:paraId="13957B25" w14:textId="77777777" w:rsidR="00DA71AE" w:rsidRPr="00876589" w:rsidRDefault="00DA71AE" w:rsidP="00DA71AE">
      <w:pPr>
        <w:tabs>
          <w:tab w:val="left" w:pos="888"/>
        </w:tabs>
        <w:rPr>
          <w:rFonts w:ascii="Tahoma" w:hAnsi="Tahoma" w:cs="Tahoma"/>
          <w:color w:val="FF0000"/>
        </w:rPr>
      </w:pPr>
    </w:p>
    <w:p w14:paraId="68A1ED77" w14:textId="77777777" w:rsidR="00DA71AE" w:rsidRPr="00876589" w:rsidRDefault="00DA71AE" w:rsidP="00DA71AE">
      <w:pPr>
        <w:tabs>
          <w:tab w:val="left" w:pos="888"/>
        </w:tabs>
        <w:rPr>
          <w:rFonts w:ascii="Tahoma" w:hAnsi="Tahoma" w:cs="Tahoma"/>
          <w:color w:val="FF0000"/>
        </w:rPr>
      </w:pPr>
    </w:p>
    <w:p w14:paraId="271FE2D2" w14:textId="77777777" w:rsidR="00DA71AE" w:rsidRPr="00876589" w:rsidRDefault="00DA71AE" w:rsidP="00DA71AE">
      <w:pPr>
        <w:tabs>
          <w:tab w:val="left" w:pos="888"/>
        </w:tabs>
        <w:rPr>
          <w:rFonts w:ascii="Tahoma" w:hAnsi="Tahoma" w:cs="Tahoma"/>
          <w:color w:val="FF0000"/>
        </w:rPr>
      </w:pPr>
    </w:p>
    <w:p w14:paraId="0D4D5E0C" w14:textId="77777777" w:rsidR="00DA71AE" w:rsidRPr="00876589" w:rsidRDefault="00DA71AE" w:rsidP="00DA71AE">
      <w:pPr>
        <w:tabs>
          <w:tab w:val="left" w:pos="888"/>
        </w:tabs>
        <w:rPr>
          <w:rFonts w:ascii="Tahoma" w:hAnsi="Tahoma" w:cs="Tahoma"/>
          <w:color w:val="FF0000"/>
        </w:rPr>
      </w:pPr>
    </w:p>
    <w:p w14:paraId="6C1D97F9" w14:textId="77777777" w:rsidR="00DA71AE" w:rsidRPr="00876589" w:rsidRDefault="00DA71AE" w:rsidP="00DA71AE">
      <w:pPr>
        <w:tabs>
          <w:tab w:val="left" w:pos="888"/>
        </w:tabs>
        <w:rPr>
          <w:rFonts w:ascii="Tahoma" w:hAnsi="Tahoma" w:cs="Tahoma"/>
          <w:color w:val="FF0000"/>
        </w:rPr>
      </w:pPr>
    </w:p>
    <w:p w14:paraId="465C0C57" w14:textId="77777777" w:rsidR="00DA71AE" w:rsidRPr="00876589" w:rsidRDefault="00DA71AE" w:rsidP="00DA71AE">
      <w:pPr>
        <w:tabs>
          <w:tab w:val="left" w:pos="888"/>
        </w:tabs>
        <w:rPr>
          <w:rFonts w:ascii="Tahoma" w:hAnsi="Tahoma" w:cs="Tahoma"/>
          <w:color w:val="FF0000"/>
        </w:rPr>
      </w:pPr>
    </w:p>
    <w:p w14:paraId="54523A33" w14:textId="77777777" w:rsidR="00DA71AE" w:rsidRPr="00876589" w:rsidRDefault="00DA71AE" w:rsidP="00DA71AE">
      <w:pPr>
        <w:tabs>
          <w:tab w:val="left" w:pos="888"/>
        </w:tabs>
        <w:rPr>
          <w:rFonts w:ascii="Tahoma" w:hAnsi="Tahoma" w:cs="Tahoma"/>
          <w:color w:val="FF0000"/>
        </w:rPr>
      </w:pPr>
    </w:p>
    <w:p w14:paraId="3923701F" w14:textId="77777777" w:rsidR="00537B8F" w:rsidRPr="00876589" w:rsidRDefault="00537B8F" w:rsidP="00DA71AE">
      <w:pPr>
        <w:spacing w:after="240" w:line="240" w:lineRule="auto"/>
        <w:jc w:val="right"/>
        <w:rPr>
          <w:rFonts w:ascii="Tahoma" w:eastAsia="Times New Roman" w:hAnsi="Tahoma" w:cs="Tahoma"/>
          <w:b/>
          <w:color w:val="FF0000"/>
        </w:rPr>
      </w:pPr>
      <w:r w:rsidRPr="00876589">
        <w:rPr>
          <w:rFonts w:ascii="Tahoma" w:eastAsia="Times New Roman" w:hAnsi="Tahoma" w:cs="Tahoma"/>
          <w:b/>
          <w:color w:val="FF0000"/>
        </w:rPr>
        <w:br w:type="page"/>
      </w:r>
    </w:p>
    <w:p w14:paraId="718F9323" w14:textId="46BC194D" w:rsidR="00DA71AE" w:rsidRPr="005855F9" w:rsidRDefault="00DA71AE" w:rsidP="00DA71AE">
      <w:pPr>
        <w:spacing w:after="240" w:line="240" w:lineRule="auto"/>
        <w:jc w:val="right"/>
        <w:rPr>
          <w:rFonts w:ascii="Tahoma" w:eastAsia="Times New Roman" w:hAnsi="Tahoma" w:cs="Tahoma"/>
          <w:b/>
        </w:rPr>
      </w:pPr>
      <w:r w:rsidRPr="005855F9">
        <w:rPr>
          <w:rFonts w:ascii="Tahoma" w:eastAsia="Times New Roman" w:hAnsi="Tahoma" w:cs="Tahoma"/>
          <w:b/>
        </w:rPr>
        <w:lastRenderedPageBreak/>
        <w:t>załącznik nr 7 do SWZ</w:t>
      </w:r>
    </w:p>
    <w:p w14:paraId="2C0C9309"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Wykonawca:</w:t>
      </w:r>
    </w:p>
    <w:p w14:paraId="79719AB4"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1648F4D0"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07E48823"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65475F82"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Od podmiotu: NIP/PESEL,</w:t>
      </w:r>
    </w:p>
    <w:p w14:paraId="7E27F249"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5D86E895" w14:textId="77777777" w:rsidR="00DA71AE" w:rsidRPr="005855F9" w:rsidRDefault="00DA71AE" w:rsidP="00DA71AE">
      <w:pPr>
        <w:spacing w:after="0" w:line="240" w:lineRule="auto"/>
        <w:rPr>
          <w:rFonts w:ascii="Tahoma" w:hAnsi="Tahoma" w:cs="Tahoma"/>
          <w:sz w:val="20"/>
          <w:szCs w:val="20"/>
        </w:rPr>
      </w:pPr>
    </w:p>
    <w:p w14:paraId="1B9584F5"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reprezentowany przez:</w:t>
      </w:r>
    </w:p>
    <w:p w14:paraId="521A62E6"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5950FEB9"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w:t>
      </w:r>
    </w:p>
    <w:p w14:paraId="1348F200" w14:textId="77777777" w:rsidR="00DA71AE" w:rsidRPr="005855F9" w:rsidRDefault="00DA71AE" w:rsidP="00DA71AE">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7078A7F7"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sz w:val="28"/>
          <w:szCs w:val="24"/>
        </w:rPr>
      </w:pPr>
    </w:p>
    <w:p w14:paraId="5FD090E3"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rPr>
      </w:pPr>
    </w:p>
    <w:p w14:paraId="5F532C81" w14:textId="77777777" w:rsidR="00DA71AE" w:rsidRPr="005855F9" w:rsidRDefault="00DA71AE" w:rsidP="00DA71AE">
      <w:pPr>
        <w:widowControl w:val="0"/>
        <w:autoSpaceDE w:val="0"/>
        <w:autoSpaceDN w:val="0"/>
        <w:adjustRightInd w:val="0"/>
        <w:spacing w:after="0"/>
        <w:jc w:val="center"/>
        <w:rPr>
          <w:rFonts w:ascii="Tahoma" w:eastAsia="Times New Roman" w:hAnsi="Tahoma" w:cs="Tahoma"/>
          <w:b/>
          <w:bCs/>
        </w:rPr>
      </w:pPr>
      <w:r w:rsidRPr="005855F9">
        <w:rPr>
          <w:rFonts w:ascii="Tahoma" w:eastAsia="Times New Roman" w:hAnsi="Tahoma" w:cs="Tahoma"/>
          <w:b/>
          <w:bCs/>
        </w:rPr>
        <w:t>Oświadczenie wykonawcy</w:t>
      </w:r>
    </w:p>
    <w:p w14:paraId="14DF3B1D" w14:textId="77777777" w:rsidR="00DA71AE" w:rsidRPr="005855F9" w:rsidRDefault="00DA71AE" w:rsidP="00DA71AE">
      <w:pPr>
        <w:widowControl w:val="0"/>
        <w:autoSpaceDE w:val="0"/>
        <w:autoSpaceDN w:val="0"/>
        <w:adjustRightInd w:val="0"/>
        <w:spacing w:after="360"/>
        <w:jc w:val="center"/>
        <w:rPr>
          <w:rFonts w:ascii="Tahoma" w:eastAsia="Times New Roman" w:hAnsi="Tahoma" w:cs="Tahoma"/>
          <w:b/>
          <w:bCs/>
        </w:rPr>
      </w:pPr>
      <w:r w:rsidRPr="005855F9">
        <w:rPr>
          <w:rFonts w:ascii="Tahoma" w:eastAsia="Times New Roman" w:hAnsi="Tahoma" w:cs="Tahoma"/>
          <w:b/>
          <w:bCs/>
        </w:rPr>
        <w:t>dotyczące przynależności do grupy kapitałowej</w:t>
      </w:r>
    </w:p>
    <w:p w14:paraId="321C8E42" w14:textId="7F78D734" w:rsidR="00DA71AE" w:rsidRPr="005855F9" w:rsidRDefault="00DA71AE" w:rsidP="00537B8F">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bookmarkStart w:id="16" w:name="_Hlk22212564"/>
      <w:bookmarkStart w:id="17" w:name="_Hlk1996392"/>
      <w:r w:rsidRPr="005855F9">
        <w:rPr>
          <w:rFonts w:ascii="Tahoma" w:eastAsia="Times New Roman" w:hAnsi="Tahoma" w:cs="Tahoma"/>
          <w:b/>
          <w:lang w:eastAsia="x-none"/>
        </w:rPr>
        <w:t>„</w:t>
      </w:r>
      <w:r w:rsidR="00537B8F" w:rsidRPr="005855F9">
        <w:rPr>
          <w:rFonts w:ascii="Tahoma" w:hAnsi="Tahoma" w:cs="Tahoma"/>
          <w:b/>
        </w:rPr>
        <w:t xml:space="preserve">Budowa </w:t>
      </w:r>
      <w:r w:rsidR="005855F9" w:rsidRPr="005855F9">
        <w:rPr>
          <w:rFonts w:ascii="Tahoma" w:hAnsi="Tahoma" w:cs="Tahoma"/>
          <w:b/>
        </w:rPr>
        <w:t>Centrum Obsługi Pasażerów</w:t>
      </w:r>
      <w:r w:rsidR="00537B8F" w:rsidRPr="005855F9">
        <w:rPr>
          <w:rFonts w:ascii="Tahoma" w:hAnsi="Tahoma" w:cs="Tahoma"/>
          <w:b/>
        </w:rPr>
        <w:t>”</w:t>
      </w:r>
      <w:r w:rsidRPr="005855F9">
        <w:rPr>
          <w:rFonts w:ascii="Tahoma" w:eastAsia="Times New Roman" w:hAnsi="Tahoma" w:cs="Tahoma"/>
          <w:b/>
          <w:lang w:eastAsia="x-none"/>
        </w:rPr>
        <w:t xml:space="preserve"> </w:t>
      </w:r>
      <w:bookmarkEnd w:id="16"/>
      <w:bookmarkEnd w:id="17"/>
      <w:r w:rsidRPr="005855F9">
        <w:rPr>
          <w:rFonts w:ascii="Tahoma" w:eastAsia="Calibri" w:hAnsi="Tahoma" w:cs="Tahoma"/>
        </w:rPr>
        <w:t xml:space="preserve">prowadzonego przez </w:t>
      </w:r>
      <w:r w:rsidRPr="005855F9">
        <w:rPr>
          <w:rFonts w:ascii="Tahoma" w:eastAsia="Calibri" w:hAnsi="Tahoma" w:cs="Tahoma"/>
          <w:b/>
        </w:rPr>
        <w:t>Gminę BYTOM ODRZAŃSKI</w:t>
      </w:r>
      <w:r w:rsidRPr="005855F9">
        <w:rPr>
          <w:rFonts w:ascii="Tahoma" w:eastAsia="Calibri" w:hAnsi="Tahoma" w:cs="Tahoma"/>
        </w:rPr>
        <w:t>,</w:t>
      </w:r>
      <w:r w:rsidRPr="005855F9">
        <w:rPr>
          <w:rFonts w:ascii="Tahoma" w:eastAsia="Calibri" w:hAnsi="Tahoma" w:cs="Tahoma"/>
          <w:i/>
        </w:rPr>
        <w:t xml:space="preserve"> </w:t>
      </w:r>
      <w:r w:rsidRPr="005855F9">
        <w:rPr>
          <w:rFonts w:ascii="Tahoma" w:eastAsia="Calibri" w:hAnsi="Tahoma" w:cs="Tahoma"/>
        </w:rPr>
        <w:t>oświadczam/y, że;</w:t>
      </w:r>
    </w:p>
    <w:p w14:paraId="4CDB844F" w14:textId="77777777" w:rsidR="00537B8F" w:rsidRPr="005855F9"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0C8A4D86" w14:textId="539DD41B" w:rsidR="00DA71AE" w:rsidRPr="005855F9"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5855F9">
        <w:rPr>
          <w:rFonts w:ascii="Tahoma" w:eastAsia="Times New Roman" w:hAnsi="Tahoma" w:cs="Tahoma"/>
          <w:b/>
          <w:bCs/>
          <w:lang w:eastAsia="x-none"/>
        </w:rPr>
        <w:t>1.</w:t>
      </w:r>
      <w:r w:rsidR="00C902F9" w:rsidRPr="005855F9">
        <w:rPr>
          <w:rFonts w:ascii="Tahoma" w:eastAsia="Times New Roman" w:hAnsi="Tahoma" w:cs="Tahoma"/>
          <w:b/>
          <w:bCs/>
          <w:lang w:eastAsia="x-none"/>
        </w:rPr>
        <w:t xml:space="preserve"> </w:t>
      </w:r>
      <w:r w:rsidR="00590A44">
        <w:rPr>
          <w:rFonts w:ascii="Tahoma" w:eastAsia="Times New Roman" w:hAnsi="Tahoma" w:cs="Tahoma"/>
          <w:b/>
          <w:bCs/>
          <w:lang w:eastAsia="x-none"/>
        </w:rPr>
        <w:t xml:space="preserve">* </w:t>
      </w:r>
      <w:r w:rsidRPr="005855F9">
        <w:rPr>
          <w:rFonts w:ascii="Tahoma" w:eastAsia="Times New Roman" w:hAnsi="Tahoma" w:cs="Tahoma"/>
          <w:b/>
          <w:bCs/>
          <w:lang w:val="x-none" w:eastAsia="x-none"/>
        </w:rPr>
        <w:t xml:space="preserve">nie należę/my do tej samej grupy kapitałowej </w:t>
      </w:r>
      <w:r w:rsidRPr="005855F9">
        <w:rPr>
          <w:rFonts w:ascii="Tahoma" w:eastAsia="Times New Roman" w:hAnsi="Tahoma" w:cs="Tahoma"/>
          <w:lang w:val="x-none" w:eastAsia="x-none"/>
        </w:rPr>
        <w:t>w rozumieniu ustawy z dnia 16 lutego 2007 r. o ochronie konkurencji i konsumentów</w:t>
      </w:r>
      <w:r w:rsidRPr="005855F9">
        <w:rPr>
          <w:rFonts w:ascii="Tahoma" w:eastAsia="Calibri" w:hAnsi="Tahoma" w:cs="Tahoma"/>
        </w:rPr>
        <w:t xml:space="preserve"> (Dz. U. z 2020 r. poz. 1076 ze zm.)</w:t>
      </w:r>
      <w:r w:rsidRPr="005855F9">
        <w:rPr>
          <w:rFonts w:ascii="Tahoma" w:eastAsia="Times New Roman" w:hAnsi="Tahoma" w:cs="Tahoma"/>
          <w:b/>
          <w:bCs/>
          <w:lang w:eastAsia="x-none"/>
        </w:rPr>
        <w:t xml:space="preserve"> z innym </w:t>
      </w:r>
      <w:r w:rsidRPr="005855F9">
        <w:rPr>
          <w:rFonts w:ascii="Tahoma" w:eastAsia="Times New Roman" w:hAnsi="Tahoma" w:cs="Tahoma"/>
          <w:b/>
          <w:bCs/>
          <w:lang w:val="x-none" w:eastAsia="x-none"/>
        </w:rPr>
        <w:t>wykonawc</w:t>
      </w:r>
      <w:r w:rsidRPr="005855F9">
        <w:rPr>
          <w:rFonts w:ascii="Tahoma" w:eastAsia="Times New Roman" w:hAnsi="Tahoma" w:cs="Tahoma"/>
          <w:b/>
          <w:bCs/>
          <w:lang w:eastAsia="x-none"/>
        </w:rPr>
        <w:t>ą</w:t>
      </w:r>
      <w:r w:rsidRPr="005855F9">
        <w:rPr>
          <w:rFonts w:ascii="Tahoma" w:eastAsia="Times New Roman" w:hAnsi="Tahoma" w:cs="Tahoma"/>
          <w:b/>
          <w:bCs/>
          <w:lang w:val="x-none" w:eastAsia="x-none"/>
        </w:rPr>
        <w:t>, który złoży</w:t>
      </w:r>
      <w:r w:rsidRPr="005855F9">
        <w:rPr>
          <w:rFonts w:ascii="Tahoma" w:eastAsia="Times New Roman" w:hAnsi="Tahoma" w:cs="Tahoma"/>
          <w:b/>
          <w:bCs/>
          <w:lang w:eastAsia="x-none"/>
        </w:rPr>
        <w:t>ł</w:t>
      </w:r>
      <w:r w:rsidRPr="005855F9">
        <w:rPr>
          <w:rFonts w:ascii="Tahoma" w:eastAsia="Times New Roman" w:hAnsi="Tahoma" w:cs="Tahoma"/>
          <w:b/>
          <w:bCs/>
          <w:lang w:val="x-none" w:eastAsia="x-none"/>
        </w:rPr>
        <w:t xml:space="preserve"> </w:t>
      </w:r>
      <w:r w:rsidRPr="005855F9">
        <w:rPr>
          <w:rFonts w:ascii="Tahoma" w:eastAsia="Times New Roman" w:hAnsi="Tahoma" w:cs="Tahoma"/>
          <w:b/>
          <w:bCs/>
          <w:lang w:eastAsia="x-none"/>
        </w:rPr>
        <w:t xml:space="preserve">odrębną </w:t>
      </w:r>
      <w:r w:rsidRPr="005855F9">
        <w:rPr>
          <w:rFonts w:ascii="Tahoma" w:eastAsia="Times New Roman" w:hAnsi="Tahoma" w:cs="Tahoma"/>
          <w:b/>
          <w:bCs/>
          <w:lang w:val="x-none" w:eastAsia="x-none"/>
        </w:rPr>
        <w:t>ofert</w:t>
      </w:r>
      <w:r w:rsidRPr="005855F9">
        <w:rPr>
          <w:rFonts w:ascii="Tahoma" w:eastAsia="Times New Roman" w:hAnsi="Tahoma" w:cs="Tahoma"/>
          <w:b/>
          <w:bCs/>
          <w:lang w:eastAsia="x-none"/>
        </w:rPr>
        <w:t>ę</w:t>
      </w:r>
      <w:r w:rsidRPr="005855F9">
        <w:rPr>
          <w:rFonts w:ascii="Tahoma" w:eastAsia="Times New Roman" w:hAnsi="Tahoma" w:cs="Tahoma"/>
          <w:b/>
          <w:bCs/>
          <w:lang w:val="x-none" w:eastAsia="x-none"/>
        </w:rPr>
        <w:t xml:space="preserve"> w ramach niniejszego postępowania </w:t>
      </w:r>
      <w:r w:rsidRPr="005855F9">
        <w:rPr>
          <w:rFonts w:ascii="Tahoma" w:eastAsia="Times New Roman" w:hAnsi="Tahoma" w:cs="Tahoma"/>
          <w:lang w:val="x-none" w:eastAsia="x-none"/>
        </w:rPr>
        <w:t>o</w:t>
      </w:r>
      <w:r w:rsidRPr="005855F9">
        <w:rPr>
          <w:rFonts w:ascii="Tahoma" w:eastAsia="Times New Roman" w:hAnsi="Tahoma" w:cs="Tahoma"/>
          <w:lang w:eastAsia="x-none"/>
        </w:rPr>
        <w:t> </w:t>
      </w:r>
      <w:r w:rsidRPr="005855F9">
        <w:rPr>
          <w:rFonts w:ascii="Tahoma" w:eastAsia="Times New Roman" w:hAnsi="Tahoma" w:cs="Tahoma"/>
          <w:lang w:val="x-none" w:eastAsia="x-none"/>
        </w:rPr>
        <w:t>udzielenie zamówienia publicznego</w:t>
      </w:r>
      <w:r w:rsidRPr="005855F9">
        <w:rPr>
          <w:rFonts w:ascii="Tahoma" w:eastAsia="Times New Roman" w:hAnsi="Tahoma" w:cs="Tahoma"/>
          <w:lang w:eastAsia="x-none"/>
        </w:rPr>
        <w:t>,</w:t>
      </w:r>
    </w:p>
    <w:p w14:paraId="0089C502" w14:textId="77777777" w:rsidR="00537B8F" w:rsidRPr="005855F9"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30CCD576" w14:textId="5F89CBD3" w:rsidR="00DA71AE" w:rsidRDefault="00DA71AE" w:rsidP="00DA71AE">
      <w:pPr>
        <w:autoSpaceDE w:val="0"/>
        <w:autoSpaceDN w:val="0"/>
        <w:adjustRightInd w:val="0"/>
        <w:spacing w:after="0" w:line="240" w:lineRule="auto"/>
        <w:jc w:val="both"/>
        <w:rPr>
          <w:rFonts w:ascii="Tahoma" w:eastAsia="Times New Roman" w:hAnsi="Tahoma" w:cs="Tahoma"/>
          <w:lang w:eastAsia="x-none"/>
        </w:rPr>
      </w:pPr>
      <w:r w:rsidRPr="005855F9">
        <w:rPr>
          <w:rFonts w:ascii="Tahoma" w:eastAsia="Times New Roman" w:hAnsi="Tahoma" w:cs="Tahoma"/>
          <w:b/>
          <w:bCs/>
          <w:lang w:eastAsia="x-none"/>
        </w:rPr>
        <w:t>2.</w:t>
      </w:r>
      <w:r w:rsidR="00C902F9" w:rsidRPr="005855F9">
        <w:rPr>
          <w:rFonts w:ascii="Tahoma" w:eastAsia="Times New Roman" w:hAnsi="Tahoma" w:cs="Tahoma"/>
          <w:b/>
          <w:bCs/>
          <w:lang w:eastAsia="x-none"/>
        </w:rPr>
        <w:t xml:space="preserve"> </w:t>
      </w:r>
      <w:r w:rsidR="00590A44">
        <w:rPr>
          <w:rFonts w:ascii="Tahoma" w:eastAsia="Times New Roman" w:hAnsi="Tahoma" w:cs="Tahoma"/>
          <w:b/>
          <w:bCs/>
          <w:lang w:eastAsia="x-none"/>
        </w:rPr>
        <w:t xml:space="preserve">* </w:t>
      </w:r>
      <w:r w:rsidRPr="005855F9">
        <w:rPr>
          <w:rFonts w:ascii="Tahoma" w:eastAsia="Times New Roman" w:hAnsi="Tahoma" w:cs="Tahoma"/>
          <w:b/>
          <w:bCs/>
          <w:lang w:val="x-none" w:eastAsia="x-none"/>
        </w:rPr>
        <w:t xml:space="preserve">należę/my do tej samej grupy kapitałowej </w:t>
      </w:r>
      <w:r w:rsidRPr="005855F9">
        <w:rPr>
          <w:rFonts w:ascii="Tahoma" w:eastAsia="Times New Roman" w:hAnsi="Tahoma" w:cs="Tahoma"/>
          <w:lang w:val="x-none" w:eastAsia="x-none"/>
        </w:rPr>
        <w:t>w rozumieniu ustawy z dnia 16</w:t>
      </w:r>
      <w:r w:rsidRPr="005855F9">
        <w:rPr>
          <w:rFonts w:ascii="Tahoma" w:eastAsia="Times New Roman" w:hAnsi="Tahoma" w:cs="Tahoma"/>
          <w:lang w:eastAsia="x-none"/>
        </w:rPr>
        <w:t> </w:t>
      </w:r>
      <w:r w:rsidRPr="005855F9">
        <w:rPr>
          <w:rFonts w:ascii="Tahoma" w:eastAsia="Times New Roman" w:hAnsi="Tahoma" w:cs="Tahoma"/>
          <w:lang w:val="x-none" w:eastAsia="x-none"/>
        </w:rPr>
        <w:t xml:space="preserve">lutego 2007 r. o ochronie konkurencji i konsumentów </w:t>
      </w:r>
      <w:r w:rsidRPr="005855F9">
        <w:rPr>
          <w:rFonts w:ascii="Tahoma" w:eastAsia="Calibri" w:hAnsi="Tahoma" w:cs="Tahoma"/>
        </w:rPr>
        <w:t>(Dz. U. z 2020 r. poz. 1076 ze zm.)</w:t>
      </w:r>
      <w:r w:rsidRPr="005855F9">
        <w:rPr>
          <w:rFonts w:ascii="Tahoma" w:eastAsia="Times New Roman" w:hAnsi="Tahoma" w:cs="Tahoma"/>
          <w:b/>
          <w:bCs/>
          <w:lang w:eastAsia="x-none"/>
        </w:rPr>
        <w:t xml:space="preserve"> </w:t>
      </w:r>
      <w:r w:rsidRPr="005855F9">
        <w:rPr>
          <w:rFonts w:ascii="Tahoma" w:eastAsia="Times New Roman" w:hAnsi="Tahoma" w:cs="Tahoma"/>
          <w:lang w:val="x-none" w:eastAsia="x-none"/>
        </w:rPr>
        <w:t>co następujący wykonawcy, którzy złożyli odrębne oferty w niniejszym postępowaniu o</w:t>
      </w:r>
      <w:r w:rsidRPr="005855F9">
        <w:rPr>
          <w:rFonts w:ascii="Tahoma" w:eastAsia="Times New Roman" w:hAnsi="Tahoma" w:cs="Tahoma"/>
          <w:lang w:eastAsia="x-none"/>
        </w:rPr>
        <w:t> </w:t>
      </w:r>
      <w:r w:rsidRPr="005855F9">
        <w:rPr>
          <w:rFonts w:ascii="Tahoma" w:eastAsia="Times New Roman" w:hAnsi="Tahoma" w:cs="Tahoma"/>
          <w:lang w:val="x-none" w:eastAsia="x-none"/>
        </w:rPr>
        <w:t>udzielenie zamówienia publicznego</w:t>
      </w:r>
      <w:r w:rsidRPr="005855F9">
        <w:rPr>
          <w:rFonts w:ascii="Tahoma" w:eastAsia="Times New Roman" w:hAnsi="Tahoma" w:cs="Tahoma"/>
          <w:lang w:eastAsia="x-none"/>
        </w:rPr>
        <w:t>.</w:t>
      </w:r>
    </w:p>
    <w:p w14:paraId="445D590F" w14:textId="77777777" w:rsidR="00590A44" w:rsidRPr="005855F9" w:rsidRDefault="00590A44" w:rsidP="00DA71AE">
      <w:pPr>
        <w:autoSpaceDE w:val="0"/>
        <w:autoSpaceDN w:val="0"/>
        <w:adjustRightInd w:val="0"/>
        <w:spacing w:after="0" w:line="240" w:lineRule="auto"/>
        <w:jc w:val="both"/>
        <w:rPr>
          <w:rFonts w:ascii="Tahoma" w:eastAsia="Times New Roman" w:hAnsi="Tahoma" w:cs="Tahoma"/>
          <w:b/>
          <w:bCs/>
          <w:lang w:val="x-none" w:eastAsia="x-none"/>
        </w:rPr>
      </w:pPr>
    </w:p>
    <w:p w14:paraId="3D25EA28" w14:textId="77777777" w:rsidR="00DA71AE" w:rsidRPr="00590A44" w:rsidRDefault="00DA71AE" w:rsidP="00DA71AE">
      <w:pPr>
        <w:autoSpaceDE w:val="0"/>
        <w:autoSpaceDN w:val="0"/>
        <w:adjustRightInd w:val="0"/>
        <w:spacing w:after="0" w:line="240" w:lineRule="auto"/>
        <w:jc w:val="both"/>
        <w:rPr>
          <w:rFonts w:ascii="Tahoma" w:eastAsia="Times New Roman" w:hAnsi="Tahoma" w:cs="Tahoma"/>
          <w:b/>
          <w:bCs/>
          <w:sz w:val="18"/>
          <w:szCs w:val="18"/>
          <w:lang w:val="x-none" w:eastAsia="x-none"/>
        </w:rPr>
      </w:pPr>
      <w:r w:rsidRPr="00590A44">
        <w:rPr>
          <w:rFonts w:ascii="Tahoma" w:eastAsia="Times New Roman" w:hAnsi="Tahoma" w:cs="Tahoma"/>
          <w:b/>
          <w:bCs/>
          <w:sz w:val="18"/>
          <w:szCs w:val="18"/>
          <w:lang w:val="x-none" w:eastAsia="x-none"/>
        </w:rPr>
        <w:t>………………………………………………………………………………………….</w:t>
      </w:r>
    </w:p>
    <w:p w14:paraId="7294D5A6" w14:textId="77777777" w:rsidR="00DA71AE" w:rsidRPr="005855F9" w:rsidRDefault="00DA71AE" w:rsidP="00DA71AE">
      <w:pPr>
        <w:spacing w:after="240" w:line="240" w:lineRule="auto"/>
        <w:ind w:left="720"/>
        <w:rPr>
          <w:rFonts w:ascii="Tahoma" w:eastAsia="Times New Roman" w:hAnsi="Tahoma" w:cs="Tahoma"/>
          <w:sz w:val="20"/>
          <w:szCs w:val="20"/>
          <w:lang w:val="x-none" w:eastAsia="x-none"/>
        </w:rPr>
      </w:pPr>
      <w:r w:rsidRPr="005855F9">
        <w:rPr>
          <w:rFonts w:ascii="Tahoma" w:eastAsia="Times New Roman" w:hAnsi="Tahoma" w:cs="Tahoma"/>
          <w:sz w:val="20"/>
          <w:szCs w:val="20"/>
          <w:lang w:val="x-none" w:eastAsia="x-none"/>
        </w:rPr>
        <w:t xml:space="preserve">(należy podać firmę i adres wykonawcy) </w:t>
      </w:r>
    </w:p>
    <w:p w14:paraId="52D52855" w14:textId="77777777" w:rsidR="00DA71AE" w:rsidRPr="005855F9"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rPr>
      </w:pPr>
      <w:r w:rsidRPr="005855F9">
        <w:rPr>
          <w:rFonts w:ascii="Tahoma" w:eastAsia="Times New Roman" w:hAnsi="Tahoma" w:cs="Tahoma"/>
          <w:sz w:val="18"/>
          <w:szCs w:val="18"/>
        </w:rPr>
        <w:t xml:space="preserve">*niepotrzebne </w:t>
      </w:r>
      <w:r w:rsidRPr="005855F9">
        <w:rPr>
          <w:rFonts w:ascii="Tahoma" w:eastAsia="Times New Roman" w:hAnsi="Tahoma" w:cs="Tahoma"/>
          <w:sz w:val="18"/>
          <w:szCs w:val="18"/>
          <w:lang w:val="x-none"/>
        </w:rPr>
        <w:t xml:space="preserve">skreślić </w:t>
      </w:r>
    </w:p>
    <w:p w14:paraId="5679156D" w14:textId="77777777" w:rsidR="00DA71AE" w:rsidRPr="005855F9" w:rsidRDefault="00DA71AE" w:rsidP="00DA71AE">
      <w:pPr>
        <w:autoSpaceDE w:val="0"/>
        <w:autoSpaceDN w:val="0"/>
        <w:adjustRightInd w:val="0"/>
        <w:spacing w:after="0" w:line="240" w:lineRule="auto"/>
        <w:jc w:val="both"/>
        <w:rPr>
          <w:rFonts w:ascii="Tahoma" w:eastAsia="Times New Roman" w:hAnsi="Tahoma" w:cs="Tahoma"/>
          <w:b/>
          <w:bCs/>
          <w:iCs/>
          <w:sz w:val="24"/>
          <w:szCs w:val="24"/>
        </w:rPr>
      </w:pPr>
      <w:r w:rsidRPr="005855F9">
        <w:rPr>
          <w:rFonts w:ascii="Tahoma" w:eastAsia="Times New Roman" w:hAnsi="Tahoma" w:cs="Tahoma"/>
          <w:b/>
          <w:bCs/>
          <w:iCs/>
          <w:sz w:val="24"/>
          <w:szCs w:val="24"/>
        </w:rPr>
        <w:t xml:space="preserve">Uwaga: </w:t>
      </w:r>
    </w:p>
    <w:p w14:paraId="7E37DA8C" w14:textId="77777777" w:rsidR="00DA71AE" w:rsidRPr="005855F9" w:rsidRDefault="00DA71AE" w:rsidP="00DA71AE">
      <w:pPr>
        <w:autoSpaceDE w:val="0"/>
        <w:autoSpaceDN w:val="0"/>
        <w:adjustRightInd w:val="0"/>
        <w:spacing w:after="0"/>
        <w:jc w:val="both"/>
        <w:rPr>
          <w:rFonts w:ascii="Tahoma" w:eastAsia="Times New Roman" w:hAnsi="Tahoma" w:cs="Tahoma"/>
          <w:bCs/>
          <w:iCs/>
          <w:sz w:val="18"/>
          <w:szCs w:val="18"/>
        </w:rPr>
      </w:pPr>
      <w:r w:rsidRPr="005855F9">
        <w:rPr>
          <w:rFonts w:ascii="Tahoma" w:eastAsia="Times New Roman" w:hAnsi="Tahoma" w:cs="Tahoma"/>
          <w:bCs/>
          <w:iCs/>
          <w:sz w:val="18"/>
          <w:szCs w:val="18"/>
        </w:rPr>
        <w:t xml:space="preserve">Jeżeli wykonawca należy do tej samej grupy kapitałowej wraz z innym wykonawcą, który złożył odrębną ofertę, wraz z oświadczeniem należy złożyć </w:t>
      </w:r>
      <w:r w:rsidRPr="005855F9">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5855F9" w:rsidRDefault="00DA71AE" w:rsidP="00DA71AE">
      <w:pPr>
        <w:autoSpaceDE w:val="0"/>
        <w:autoSpaceDN w:val="0"/>
        <w:adjustRightInd w:val="0"/>
        <w:spacing w:after="600"/>
        <w:jc w:val="both"/>
        <w:rPr>
          <w:rFonts w:ascii="Tahoma" w:eastAsia="Times New Roman" w:hAnsi="Tahoma" w:cs="Tahoma"/>
          <w:bCs/>
          <w:iCs/>
          <w:sz w:val="18"/>
          <w:szCs w:val="18"/>
        </w:rPr>
      </w:pPr>
      <w:r w:rsidRPr="005855F9">
        <w:rPr>
          <w:rFonts w:ascii="Tahoma" w:eastAsia="Calibri" w:hAnsi="Tahoma" w:cs="Tahoma"/>
          <w:iCs/>
          <w:sz w:val="18"/>
          <w:szCs w:val="18"/>
          <w:shd w:val="clear" w:color="auto" w:fill="FFFFFF"/>
        </w:rPr>
        <w:t xml:space="preserve">W przypadku, gdy wykonawca lub podmiot, </w:t>
      </w:r>
      <w:r w:rsidRPr="005855F9">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5855F9" w:rsidRDefault="00DA71AE" w:rsidP="00DA71AE">
      <w:pPr>
        <w:spacing w:after="160"/>
        <w:ind w:left="5245"/>
        <w:jc w:val="center"/>
        <w:rPr>
          <w:rFonts w:ascii="Calibri" w:eastAsia="Calibri" w:hAnsi="Calibri" w:cs="Times New Roman"/>
          <w:sz w:val="18"/>
          <w:szCs w:val="18"/>
        </w:rPr>
      </w:pPr>
      <w:r w:rsidRPr="005855F9">
        <w:rPr>
          <w:rFonts w:ascii="Tahoma" w:eastAsia="Calibri" w:hAnsi="Tahoma" w:cs="Tahoma"/>
          <w:sz w:val="18"/>
          <w:szCs w:val="18"/>
        </w:rPr>
        <w:t>Podpis kwalifikowany, podpis zaufany lub podpis osobisty osoby uprawnionej do reprezentowania wykonawcy</w:t>
      </w:r>
    </w:p>
    <w:p w14:paraId="31ACF908" w14:textId="77777777" w:rsidR="00DA71AE" w:rsidRPr="00876589" w:rsidRDefault="00DA71AE" w:rsidP="00DA71AE">
      <w:pPr>
        <w:tabs>
          <w:tab w:val="left" w:pos="888"/>
        </w:tabs>
        <w:rPr>
          <w:rFonts w:ascii="Tahoma" w:hAnsi="Tahoma" w:cs="Tahoma"/>
          <w:color w:val="FF0000"/>
        </w:rPr>
      </w:pPr>
    </w:p>
    <w:p w14:paraId="53DA86D7" w14:textId="77777777" w:rsidR="00C902F9" w:rsidRPr="00876589" w:rsidRDefault="00C902F9" w:rsidP="00DA71AE">
      <w:pPr>
        <w:tabs>
          <w:tab w:val="left" w:pos="888"/>
        </w:tabs>
        <w:rPr>
          <w:rFonts w:ascii="Tahoma" w:hAnsi="Tahoma" w:cs="Tahoma"/>
          <w:color w:val="FF0000"/>
        </w:rPr>
      </w:pPr>
    </w:p>
    <w:p w14:paraId="73814A1E" w14:textId="77777777" w:rsidR="00C902F9" w:rsidRPr="00876589" w:rsidRDefault="00C902F9" w:rsidP="00537B8F">
      <w:pPr>
        <w:spacing w:after="0" w:line="240" w:lineRule="auto"/>
        <w:rPr>
          <w:rFonts w:ascii="Tahoma" w:hAnsi="Tahoma" w:cs="Tahoma"/>
          <w:b/>
          <w:color w:val="FF0000"/>
        </w:rPr>
        <w:sectPr w:rsidR="00C902F9" w:rsidRPr="00876589" w:rsidSect="002501B7">
          <w:headerReference w:type="default" r:id="rId25"/>
          <w:footerReference w:type="default" r:id="rId26"/>
          <w:pgSz w:w="11906" w:h="16838"/>
          <w:pgMar w:top="567" w:right="1133" w:bottom="567" w:left="993" w:header="709" w:footer="709" w:gutter="0"/>
          <w:cols w:space="708"/>
          <w:docGrid w:linePitch="360"/>
        </w:sectPr>
      </w:pPr>
    </w:p>
    <w:p w14:paraId="42055530" w14:textId="77777777" w:rsidR="00C902F9" w:rsidRPr="005855F9" w:rsidRDefault="00C902F9" w:rsidP="00C902F9">
      <w:pPr>
        <w:spacing w:after="0" w:line="240" w:lineRule="auto"/>
        <w:jc w:val="right"/>
        <w:rPr>
          <w:rFonts w:ascii="Tahoma" w:hAnsi="Tahoma" w:cs="Tahoma"/>
          <w:b/>
        </w:rPr>
      </w:pPr>
      <w:r w:rsidRPr="005855F9">
        <w:rPr>
          <w:rFonts w:ascii="Tahoma" w:hAnsi="Tahoma" w:cs="Tahoma"/>
          <w:b/>
        </w:rPr>
        <w:lastRenderedPageBreak/>
        <w:t>załącznik nr 8 do SWZ</w:t>
      </w:r>
    </w:p>
    <w:p w14:paraId="61A1E8AE" w14:textId="77777777" w:rsidR="00C902F9" w:rsidRPr="005855F9" w:rsidRDefault="00C902F9" w:rsidP="00C902F9">
      <w:pPr>
        <w:spacing w:after="0" w:line="240" w:lineRule="auto"/>
        <w:rPr>
          <w:rFonts w:ascii="Tahoma" w:hAnsi="Tahoma" w:cs="Tahoma"/>
        </w:rPr>
      </w:pPr>
      <w:r w:rsidRPr="005855F9">
        <w:rPr>
          <w:rFonts w:ascii="Tahoma" w:hAnsi="Tahoma" w:cs="Tahoma"/>
        </w:rPr>
        <w:t>Wykonawca:</w:t>
      </w:r>
    </w:p>
    <w:p w14:paraId="1B6837AD"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w:t>
      </w:r>
    </w:p>
    <w:p w14:paraId="082CA0DF"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33244741"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Od podmiotu: NIP/PESEL,</w:t>
      </w:r>
    </w:p>
    <w:p w14:paraId="11CE63F4"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35DD4B3A"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reprezentowany przez:</w:t>
      </w:r>
    </w:p>
    <w:p w14:paraId="059BC3C5"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w:t>
      </w:r>
    </w:p>
    <w:p w14:paraId="43B20BEC" w14:textId="77777777" w:rsidR="00C902F9" w:rsidRPr="005855F9" w:rsidRDefault="00C902F9" w:rsidP="00C902F9">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20802EC8" w14:textId="77777777" w:rsidR="00C902F9" w:rsidRPr="005855F9" w:rsidRDefault="00C902F9" w:rsidP="00C902F9">
      <w:pPr>
        <w:numPr>
          <w:ilvl w:val="12"/>
          <w:numId w:val="0"/>
        </w:numPr>
        <w:spacing w:after="0" w:line="240" w:lineRule="auto"/>
        <w:jc w:val="center"/>
        <w:rPr>
          <w:rFonts w:ascii="Tahoma" w:eastAsia="Times New Roman" w:hAnsi="Tahoma" w:cs="Tahoma"/>
          <w:b/>
          <w:lang w:eastAsia="x-none"/>
        </w:rPr>
      </w:pPr>
      <w:r w:rsidRPr="005855F9">
        <w:rPr>
          <w:rFonts w:ascii="Tahoma" w:eastAsia="Times New Roman" w:hAnsi="Tahoma" w:cs="Tahoma"/>
          <w:b/>
          <w:lang w:val="x-none" w:eastAsia="x-none"/>
        </w:rPr>
        <w:t xml:space="preserve">Wykaz robót budowlanych </w:t>
      </w:r>
    </w:p>
    <w:p w14:paraId="708F8485" w14:textId="77777777" w:rsidR="00C902F9" w:rsidRPr="005855F9" w:rsidRDefault="00C902F9" w:rsidP="00C902F9">
      <w:pPr>
        <w:numPr>
          <w:ilvl w:val="12"/>
          <w:numId w:val="0"/>
        </w:numPr>
        <w:spacing w:after="0" w:line="240" w:lineRule="auto"/>
        <w:jc w:val="center"/>
        <w:rPr>
          <w:rFonts w:ascii="Tahoma" w:eastAsia="Times New Roman" w:hAnsi="Tahoma" w:cs="Tahoma"/>
          <w:b/>
          <w:lang w:eastAsia="x-none"/>
        </w:rPr>
      </w:pPr>
    </w:p>
    <w:p w14:paraId="2B798F76" w14:textId="54F4F0EB" w:rsidR="00C902F9" w:rsidRPr="005855F9" w:rsidRDefault="00C902F9" w:rsidP="00537B8F">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537B8F" w:rsidRPr="005855F9">
        <w:rPr>
          <w:rFonts w:ascii="Tahoma" w:hAnsi="Tahoma" w:cs="Tahoma"/>
          <w:b/>
        </w:rPr>
        <w:t xml:space="preserve">Budowa </w:t>
      </w:r>
      <w:r w:rsidR="005855F9">
        <w:rPr>
          <w:rFonts w:ascii="Tahoma" w:hAnsi="Tahoma" w:cs="Tahoma"/>
          <w:b/>
        </w:rPr>
        <w:t>Centrum Obsługi Pasażerów</w:t>
      </w:r>
      <w:r w:rsidR="00537B8F" w:rsidRPr="005855F9">
        <w:rPr>
          <w:rFonts w:ascii="Tahoma" w:hAnsi="Tahoma" w:cs="Tahoma"/>
          <w:b/>
        </w:rPr>
        <w:t xml:space="preserve">”, </w:t>
      </w:r>
      <w:r w:rsidRPr="005855F9">
        <w:rPr>
          <w:rFonts w:ascii="Tahoma" w:eastAsia="Calibri" w:hAnsi="Tahoma" w:cs="Tahoma"/>
        </w:rPr>
        <w:t xml:space="preserve">prowadzonego przez </w:t>
      </w:r>
      <w:r w:rsidRPr="005855F9">
        <w:rPr>
          <w:rFonts w:ascii="Tahoma" w:eastAsia="Calibri" w:hAnsi="Tahoma" w:cs="Tahoma"/>
          <w:b/>
        </w:rPr>
        <w:t>Gminę BYTOM ODRZAŃSKI</w:t>
      </w:r>
      <w:r w:rsidRPr="005855F9">
        <w:rPr>
          <w:rFonts w:ascii="Tahoma" w:eastAsia="Calibri" w:hAnsi="Tahoma" w:cs="Tahoma"/>
        </w:rPr>
        <w:t xml:space="preserve"> przedstawiam/y wykaz należycie zrealizowanych robót: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5855F9" w:rsidRPr="005855F9" w14:paraId="538A13D6" w14:textId="77777777" w:rsidTr="00C902F9">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1816334" w14:textId="77777777" w:rsidR="00C902F9" w:rsidRPr="005855F9" w:rsidRDefault="00C902F9" w:rsidP="002E6404">
            <w:pPr>
              <w:spacing w:after="0" w:line="240" w:lineRule="auto"/>
              <w:jc w:val="center"/>
              <w:rPr>
                <w:rFonts w:ascii="Tahoma" w:eastAsia="Times New Roman" w:hAnsi="Tahoma" w:cs="Tahoma"/>
                <w:b/>
                <w:szCs w:val="24"/>
              </w:rPr>
            </w:pPr>
            <w:r w:rsidRPr="005855F9">
              <w:rPr>
                <w:rFonts w:ascii="Tahoma" w:eastAsia="Times New Roman" w:hAnsi="Tahoma" w:cs="Tahoma"/>
                <w:b/>
                <w:bCs/>
                <w:sz w:val="20"/>
                <w:szCs w:val="24"/>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0BC7AAB8"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5ED0CD2"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 xml:space="preserve">Przedmiot zamówienia </w:t>
            </w:r>
          </w:p>
          <w:p w14:paraId="72117BB3" w14:textId="258ED618"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(nazwa i opis zadania</w:t>
            </w:r>
            <w:r w:rsidR="00537B8F" w:rsidRPr="005855F9">
              <w:rPr>
                <w:rFonts w:ascii="Tahoma" w:eastAsia="Times New Roman" w:hAnsi="Tahoma" w:cs="Tahoma"/>
                <w:b/>
                <w:bCs/>
                <w:sz w:val="20"/>
                <w:szCs w:val="24"/>
              </w:rPr>
              <w:t>, kubatura budynku</w:t>
            </w:r>
            <w:r w:rsidR="00D82C6D" w:rsidRPr="005855F9">
              <w:rPr>
                <w:rFonts w:ascii="Tahoma" w:eastAsia="Times New Roman" w:hAnsi="Tahoma" w:cs="Tahoma"/>
                <w:b/>
                <w:bCs/>
                <w:sz w:val="20"/>
                <w:szCs w:val="24"/>
              </w:rPr>
              <w:t>, instalacje sanitarna, elektryczna</w:t>
            </w:r>
            <w:r w:rsidRPr="005855F9">
              <w:rPr>
                <w:rFonts w:ascii="Tahoma" w:eastAsia="Times New Roman" w:hAnsi="Tahoma" w:cs="Tahoma"/>
                <w:b/>
                <w:bCs/>
                <w:sz w:val="20"/>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3C370B3" w14:textId="77777777" w:rsidR="00C902F9" w:rsidRPr="005855F9" w:rsidRDefault="00C902F9" w:rsidP="002E6404">
            <w:pPr>
              <w:spacing w:after="0" w:line="240" w:lineRule="auto"/>
              <w:jc w:val="center"/>
              <w:rPr>
                <w:rFonts w:ascii="Tahoma" w:eastAsia="Times New Roman" w:hAnsi="Tahoma" w:cs="Tahoma"/>
                <w:b/>
                <w:sz w:val="20"/>
                <w:szCs w:val="24"/>
              </w:rPr>
            </w:pPr>
            <w:r w:rsidRPr="005855F9">
              <w:rPr>
                <w:rFonts w:ascii="Tahoma" w:eastAsia="Times New Roman" w:hAnsi="Tahoma" w:cs="Tahoma"/>
                <w:b/>
                <w:sz w:val="20"/>
                <w:szCs w:val="24"/>
              </w:rPr>
              <w:t>Wartość robót wykonanych przez wykonawcę</w:t>
            </w:r>
          </w:p>
          <w:p w14:paraId="1BC74172" w14:textId="77777777" w:rsidR="00C902F9" w:rsidRPr="005855F9" w:rsidRDefault="00C902F9" w:rsidP="002E6404">
            <w:pPr>
              <w:spacing w:after="0" w:line="240" w:lineRule="auto"/>
              <w:jc w:val="center"/>
              <w:rPr>
                <w:rFonts w:ascii="Tahoma" w:eastAsia="Times New Roman" w:hAnsi="Tahoma" w:cs="Tahoma"/>
                <w:b/>
                <w:sz w:val="20"/>
                <w:szCs w:val="24"/>
              </w:rPr>
            </w:pPr>
            <w:r w:rsidRPr="005855F9">
              <w:rPr>
                <w:rFonts w:ascii="Tahoma" w:eastAsia="Times New Roman" w:hAnsi="Tahoma" w:cs="Tahoma"/>
                <w:b/>
                <w:sz w:val="20"/>
                <w:szCs w:val="24"/>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62671A7"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Data wykonania</w:t>
            </w:r>
          </w:p>
          <w:p w14:paraId="4BE2F932" w14:textId="77777777" w:rsidR="00C902F9" w:rsidRPr="005855F9" w:rsidRDefault="00C902F9" w:rsidP="002E6404">
            <w:pPr>
              <w:spacing w:after="0" w:line="240" w:lineRule="auto"/>
              <w:jc w:val="center"/>
              <w:rPr>
                <w:rFonts w:ascii="Tahoma" w:eastAsia="Times New Roman" w:hAnsi="Tahoma" w:cs="Tahoma"/>
                <w:b/>
                <w:szCs w:val="24"/>
              </w:rPr>
            </w:pPr>
            <w:r w:rsidRPr="005855F9">
              <w:rPr>
                <w:rFonts w:ascii="Tahoma" w:eastAsia="Times New Roman" w:hAnsi="Tahoma" w:cs="Tahoma"/>
                <w:b/>
                <w:bCs/>
                <w:sz w:val="20"/>
                <w:szCs w:val="24"/>
              </w:rPr>
              <w:t xml:space="preserve">(dzień, </w:t>
            </w:r>
            <w:r w:rsidRPr="005855F9">
              <w:rPr>
                <w:rFonts w:ascii="Tahoma" w:eastAsia="Times New Roman" w:hAnsi="Tahoma" w:cs="Tahoma"/>
                <w:b/>
                <w:sz w:val="20"/>
                <w:szCs w:val="24"/>
              </w:rPr>
              <w:t>m-c i rok rozpoczęcia oraz dzień, m-c i rok zakończenia</w:t>
            </w:r>
            <w:r w:rsidRPr="005855F9">
              <w:rPr>
                <w:rFonts w:ascii="Tahoma" w:eastAsia="Times New Roman" w:hAnsi="Tahoma" w:cs="Tahoma"/>
                <w:b/>
                <w:bCs/>
                <w:sz w:val="20"/>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D7ED1B9"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Nazwy i adres</w:t>
            </w:r>
          </w:p>
          <w:p w14:paraId="654088E3"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zamawiającego</w:t>
            </w:r>
          </w:p>
          <w:p w14:paraId="77D04EC5" w14:textId="77777777" w:rsidR="00C902F9" w:rsidRPr="005855F9" w:rsidRDefault="00C902F9" w:rsidP="002E6404">
            <w:pPr>
              <w:spacing w:after="0" w:line="240" w:lineRule="auto"/>
              <w:jc w:val="center"/>
              <w:rPr>
                <w:rFonts w:ascii="Tahoma" w:eastAsia="Times New Roman" w:hAnsi="Tahoma" w:cs="Tahoma"/>
                <w:b/>
                <w:bCs/>
                <w:sz w:val="20"/>
                <w:szCs w:val="24"/>
              </w:rPr>
            </w:pPr>
            <w:r w:rsidRPr="005855F9">
              <w:rPr>
                <w:rFonts w:ascii="Tahoma" w:eastAsia="Times New Roman" w:hAnsi="Tahoma" w:cs="Tahoma"/>
                <w:b/>
                <w:bCs/>
                <w:sz w:val="20"/>
                <w:szCs w:val="24"/>
              </w:rPr>
              <w:t>(nazwa, adres,</w:t>
            </w:r>
          </w:p>
          <w:p w14:paraId="0D6AC166" w14:textId="77777777" w:rsidR="00C902F9" w:rsidRPr="005855F9" w:rsidRDefault="00C902F9" w:rsidP="002E6404">
            <w:pPr>
              <w:spacing w:after="0" w:line="240" w:lineRule="auto"/>
              <w:jc w:val="center"/>
              <w:rPr>
                <w:rFonts w:ascii="Tahoma" w:eastAsia="Times New Roman" w:hAnsi="Tahoma" w:cs="Tahoma"/>
                <w:b/>
                <w:szCs w:val="24"/>
              </w:rPr>
            </w:pPr>
            <w:r w:rsidRPr="005855F9">
              <w:rPr>
                <w:rFonts w:ascii="Tahoma" w:eastAsia="Times New Roman" w:hAnsi="Tahoma" w:cs="Tahoma"/>
                <w:b/>
                <w:bCs/>
                <w:sz w:val="20"/>
                <w:szCs w:val="24"/>
              </w:rPr>
              <w:t>nr telefonu)</w:t>
            </w:r>
          </w:p>
        </w:tc>
      </w:tr>
      <w:tr w:rsidR="005855F9" w:rsidRPr="005855F9" w14:paraId="1C1EBEED" w14:textId="77777777" w:rsidTr="00C902F9">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7327D1E7" w14:textId="77777777" w:rsidR="00C902F9" w:rsidRPr="005855F9" w:rsidRDefault="00C902F9" w:rsidP="002E6404">
            <w:pPr>
              <w:spacing w:after="0" w:line="240" w:lineRule="auto"/>
              <w:ind w:left="-21" w:firstLine="21"/>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9AC90F7"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C422BEC" w14:textId="77777777" w:rsidR="00C902F9" w:rsidRPr="005855F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219BCE8F" w14:textId="77777777" w:rsidR="00C902F9" w:rsidRPr="005855F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715004E9" w14:textId="77777777" w:rsidR="00C902F9" w:rsidRPr="005855F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25D94AFE" w14:textId="77777777" w:rsidR="00C902F9" w:rsidRPr="005855F9" w:rsidRDefault="00C902F9" w:rsidP="002E6404">
            <w:pPr>
              <w:spacing w:after="0" w:line="240" w:lineRule="auto"/>
              <w:jc w:val="both"/>
              <w:rPr>
                <w:rFonts w:ascii="Tahoma" w:eastAsia="Times New Roman" w:hAnsi="Tahoma" w:cs="Tahoma"/>
                <w:b/>
                <w:szCs w:val="24"/>
              </w:rPr>
            </w:pPr>
          </w:p>
        </w:tc>
      </w:tr>
      <w:tr w:rsidR="005855F9" w:rsidRPr="005855F9" w14:paraId="422CFC52" w14:textId="77777777" w:rsidTr="00C902F9">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628F5CF7"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30EE6BE3"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5ADBC7B" w14:textId="77777777" w:rsidR="00C902F9" w:rsidRPr="005855F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35248C6E" w14:textId="77777777" w:rsidR="00C902F9" w:rsidRPr="005855F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562C3851" w14:textId="77777777" w:rsidR="00C902F9" w:rsidRPr="005855F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79796BE4" w14:textId="77777777" w:rsidR="00C902F9" w:rsidRPr="005855F9" w:rsidRDefault="00C902F9" w:rsidP="002E6404">
            <w:pPr>
              <w:spacing w:after="0" w:line="240" w:lineRule="auto"/>
              <w:jc w:val="both"/>
              <w:rPr>
                <w:rFonts w:ascii="Tahoma" w:eastAsia="Times New Roman" w:hAnsi="Tahoma" w:cs="Tahoma"/>
                <w:b/>
                <w:szCs w:val="24"/>
              </w:rPr>
            </w:pPr>
          </w:p>
        </w:tc>
      </w:tr>
      <w:tr w:rsidR="005855F9" w:rsidRPr="005855F9" w14:paraId="5185DB22" w14:textId="77777777" w:rsidTr="00C902F9">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52D89E3E"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B3BA32A"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19EF58A7" w14:textId="77777777" w:rsidR="00C902F9" w:rsidRPr="005855F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0E28C2B5" w14:textId="77777777" w:rsidR="00C902F9" w:rsidRPr="005855F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4CC24A88" w14:textId="77777777" w:rsidR="00C902F9" w:rsidRPr="005855F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54B226C3" w14:textId="77777777" w:rsidR="00C902F9" w:rsidRPr="005855F9" w:rsidRDefault="00C902F9" w:rsidP="002E6404">
            <w:pPr>
              <w:spacing w:after="0" w:line="240" w:lineRule="auto"/>
              <w:jc w:val="both"/>
              <w:rPr>
                <w:rFonts w:ascii="Tahoma" w:eastAsia="Times New Roman" w:hAnsi="Tahoma" w:cs="Tahoma"/>
                <w:b/>
                <w:szCs w:val="24"/>
              </w:rPr>
            </w:pPr>
          </w:p>
        </w:tc>
      </w:tr>
      <w:tr w:rsidR="005855F9" w:rsidRPr="005855F9" w14:paraId="5CB9515E" w14:textId="77777777" w:rsidTr="00C902F9">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17348E75"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649CF95" w14:textId="77777777" w:rsidR="00C902F9" w:rsidRPr="005855F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68AD5FFE" w14:textId="77777777" w:rsidR="00C902F9" w:rsidRPr="005855F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5E487D72" w14:textId="77777777" w:rsidR="00C902F9" w:rsidRPr="005855F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1E016704" w14:textId="77777777" w:rsidR="00C902F9" w:rsidRPr="005855F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36D9CDCF" w14:textId="77777777" w:rsidR="00C902F9" w:rsidRPr="005855F9" w:rsidRDefault="00C902F9" w:rsidP="002E6404">
            <w:pPr>
              <w:spacing w:after="0" w:line="240" w:lineRule="auto"/>
              <w:jc w:val="both"/>
              <w:rPr>
                <w:rFonts w:ascii="Tahoma" w:eastAsia="Times New Roman" w:hAnsi="Tahoma" w:cs="Tahoma"/>
                <w:b/>
                <w:szCs w:val="24"/>
              </w:rPr>
            </w:pPr>
          </w:p>
        </w:tc>
      </w:tr>
    </w:tbl>
    <w:p w14:paraId="4C7374D0" w14:textId="77777777" w:rsidR="00C902F9" w:rsidRPr="005855F9" w:rsidRDefault="00C902F9" w:rsidP="00C902F9">
      <w:pPr>
        <w:spacing w:after="0" w:line="240" w:lineRule="auto"/>
        <w:jc w:val="both"/>
        <w:rPr>
          <w:rFonts w:ascii="Arial" w:eastAsia="Times New Roman" w:hAnsi="Arial" w:cs="Arial"/>
          <w:sz w:val="16"/>
          <w:szCs w:val="16"/>
        </w:rPr>
      </w:pPr>
      <w:r w:rsidRPr="005855F9">
        <w:rPr>
          <w:rFonts w:ascii="Arial" w:eastAsia="Times New Roman" w:hAnsi="Arial" w:cs="Arial"/>
          <w:sz w:val="16"/>
          <w:szCs w:val="16"/>
        </w:rPr>
        <w:t xml:space="preserve">Uwaga: </w:t>
      </w:r>
      <w:r w:rsidRPr="005855F9">
        <w:rPr>
          <w:rFonts w:ascii="Arial" w:eastAsia="Times New Roman" w:hAnsi="Arial" w:cs="Arial"/>
          <w:sz w:val="24"/>
          <w:szCs w:val="24"/>
        </w:rPr>
        <w:t xml:space="preserve"> </w:t>
      </w:r>
      <w:r w:rsidRPr="005855F9">
        <w:rPr>
          <w:rFonts w:ascii="Arial" w:eastAsia="Times New Roman" w:hAnsi="Arial" w:cs="Arial"/>
          <w:sz w:val="16"/>
          <w:szCs w:val="16"/>
        </w:rPr>
        <w:t xml:space="preserve">Należy załączyć dowody, określające, czy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proofErr w:type="spellStart"/>
      <w:r w:rsidRPr="005855F9">
        <w:rPr>
          <w:rFonts w:ascii="Arial" w:eastAsia="Times New Roman" w:hAnsi="Arial" w:cs="Arial"/>
          <w:sz w:val="16"/>
          <w:szCs w:val="16"/>
        </w:rPr>
        <w:t>odpoiwednie</w:t>
      </w:r>
      <w:proofErr w:type="spellEnd"/>
      <w:r w:rsidRPr="005855F9">
        <w:rPr>
          <w:rFonts w:ascii="Arial" w:eastAsia="Times New Roman" w:hAnsi="Arial" w:cs="Arial"/>
          <w:sz w:val="16"/>
          <w:szCs w:val="16"/>
        </w:rPr>
        <w:t xml:space="preserve"> dokumenty.</w:t>
      </w:r>
    </w:p>
    <w:p w14:paraId="04553E76" w14:textId="77777777" w:rsidR="00C902F9" w:rsidRPr="005855F9" w:rsidRDefault="00C902F9" w:rsidP="00C902F9">
      <w:pPr>
        <w:spacing w:after="0" w:line="240" w:lineRule="auto"/>
        <w:ind w:left="851" w:hanging="851"/>
        <w:jc w:val="both"/>
        <w:rPr>
          <w:rFonts w:ascii="Arial" w:eastAsia="Times New Roman" w:hAnsi="Arial" w:cs="Arial"/>
          <w:sz w:val="16"/>
          <w:szCs w:val="16"/>
        </w:rPr>
      </w:pPr>
    </w:p>
    <w:p w14:paraId="5549E1C0" w14:textId="7230117C" w:rsidR="00C902F9" w:rsidRPr="005855F9" w:rsidRDefault="00C902F9" w:rsidP="00C902F9">
      <w:pPr>
        <w:spacing w:after="0" w:line="240" w:lineRule="auto"/>
        <w:rPr>
          <w:rFonts w:ascii="Arial" w:eastAsia="Times New Roman" w:hAnsi="Arial" w:cs="Arial"/>
          <w:sz w:val="16"/>
          <w:szCs w:val="16"/>
        </w:rPr>
      </w:pPr>
      <w:r w:rsidRPr="005855F9">
        <w:rPr>
          <w:rFonts w:ascii="Arial" w:eastAsia="Times New Roman" w:hAnsi="Arial" w:cs="Arial"/>
          <w:b/>
          <w:bCs/>
          <w:sz w:val="20"/>
        </w:rPr>
        <w:tab/>
      </w:r>
    </w:p>
    <w:p w14:paraId="0E665506" w14:textId="77777777" w:rsidR="00C902F9" w:rsidRPr="005855F9" w:rsidRDefault="00C902F9" w:rsidP="00C902F9">
      <w:pPr>
        <w:spacing w:after="160"/>
        <w:ind w:left="9498"/>
        <w:jc w:val="center"/>
        <w:rPr>
          <w:rFonts w:ascii="Tahoma" w:eastAsia="Calibri" w:hAnsi="Tahoma" w:cs="Tahoma"/>
          <w:sz w:val="18"/>
          <w:szCs w:val="18"/>
        </w:rPr>
      </w:pPr>
      <w:r w:rsidRPr="005855F9">
        <w:rPr>
          <w:rFonts w:ascii="Tahoma" w:eastAsia="Calibri" w:hAnsi="Tahoma" w:cs="Tahoma"/>
          <w:sz w:val="18"/>
          <w:szCs w:val="18"/>
        </w:rPr>
        <w:t>Podpis kwalifikowany, podpis zaufany lub podpis osobisty osoby uprawnionej do reprezentowania wykonawcy</w:t>
      </w:r>
    </w:p>
    <w:p w14:paraId="06D88B98" w14:textId="77777777" w:rsidR="00C902F9" w:rsidRPr="00876589" w:rsidRDefault="00C902F9" w:rsidP="00DA71AE">
      <w:pPr>
        <w:tabs>
          <w:tab w:val="left" w:pos="888"/>
        </w:tabs>
        <w:rPr>
          <w:rFonts w:ascii="Tahoma" w:hAnsi="Tahoma" w:cs="Tahoma"/>
          <w:color w:val="FF0000"/>
        </w:rPr>
      </w:pPr>
    </w:p>
    <w:p w14:paraId="3C6FF37A" w14:textId="77777777" w:rsidR="00F123C5" w:rsidRPr="00876589" w:rsidRDefault="00F123C5" w:rsidP="00DA71AE">
      <w:pPr>
        <w:tabs>
          <w:tab w:val="left" w:pos="888"/>
        </w:tabs>
        <w:rPr>
          <w:rFonts w:ascii="Tahoma" w:hAnsi="Tahoma" w:cs="Tahoma"/>
          <w:color w:val="FF0000"/>
        </w:rPr>
        <w:sectPr w:rsidR="00F123C5" w:rsidRPr="00876589" w:rsidSect="00C902F9">
          <w:pgSz w:w="16838" w:h="11906" w:orient="landscape"/>
          <w:pgMar w:top="993" w:right="567" w:bottom="1133" w:left="567" w:header="709" w:footer="709" w:gutter="0"/>
          <w:cols w:space="708"/>
          <w:docGrid w:linePitch="360"/>
        </w:sectPr>
      </w:pPr>
    </w:p>
    <w:p w14:paraId="2DDC5E12" w14:textId="77777777" w:rsidR="004E7630" w:rsidRPr="005855F9" w:rsidRDefault="004E7630" w:rsidP="004E7630">
      <w:pPr>
        <w:spacing w:after="0" w:line="240" w:lineRule="auto"/>
        <w:jc w:val="right"/>
        <w:rPr>
          <w:rFonts w:ascii="Tahoma" w:hAnsi="Tahoma" w:cs="Tahoma"/>
          <w:b/>
        </w:rPr>
      </w:pPr>
      <w:r w:rsidRPr="005855F9">
        <w:rPr>
          <w:rFonts w:ascii="Tahoma" w:hAnsi="Tahoma" w:cs="Tahoma"/>
          <w:b/>
        </w:rPr>
        <w:lastRenderedPageBreak/>
        <w:t>załącznik nr 9 do SWZ</w:t>
      </w:r>
    </w:p>
    <w:p w14:paraId="7A11AEB4" w14:textId="77777777" w:rsidR="004E7630" w:rsidRPr="005855F9" w:rsidRDefault="004E7630" w:rsidP="004E7630">
      <w:pPr>
        <w:spacing w:after="0" w:line="240" w:lineRule="auto"/>
        <w:rPr>
          <w:rFonts w:ascii="Tahoma" w:hAnsi="Tahoma" w:cs="Tahoma"/>
        </w:rPr>
      </w:pPr>
      <w:r w:rsidRPr="005855F9">
        <w:rPr>
          <w:rFonts w:ascii="Tahoma" w:hAnsi="Tahoma" w:cs="Tahoma"/>
        </w:rPr>
        <w:t>Wykonawca:</w:t>
      </w:r>
    </w:p>
    <w:p w14:paraId="13682B40" w14:textId="77777777" w:rsidR="004E7630" w:rsidRPr="005855F9" w:rsidRDefault="004E7630" w:rsidP="004E7630">
      <w:pPr>
        <w:spacing w:after="0" w:line="240" w:lineRule="auto"/>
        <w:rPr>
          <w:rFonts w:ascii="Tahoma" w:hAnsi="Tahoma" w:cs="Tahoma"/>
          <w:sz w:val="20"/>
          <w:szCs w:val="20"/>
        </w:rPr>
      </w:pPr>
      <w:r w:rsidRPr="005855F9">
        <w:rPr>
          <w:rFonts w:ascii="Tahoma" w:hAnsi="Tahoma" w:cs="Tahoma"/>
          <w:sz w:val="20"/>
          <w:szCs w:val="20"/>
        </w:rPr>
        <w:t>......................................</w:t>
      </w:r>
    </w:p>
    <w:p w14:paraId="1E4FF378" w14:textId="77777777" w:rsidR="004E7630" w:rsidRPr="005855F9" w:rsidRDefault="004E7630" w:rsidP="004E7630">
      <w:pPr>
        <w:spacing w:after="0" w:line="240" w:lineRule="auto"/>
        <w:rPr>
          <w:rFonts w:ascii="Tahoma" w:hAnsi="Tahoma" w:cs="Tahoma"/>
          <w:sz w:val="20"/>
          <w:szCs w:val="20"/>
        </w:rPr>
      </w:pPr>
      <w:r w:rsidRPr="005855F9">
        <w:rPr>
          <w:rFonts w:ascii="Tahoma" w:hAnsi="Tahoma" w:cs="Tahoma"/>
          <w:sz w:val="20"/>
          <w:szCs w:val="20"/>
        </w:rPr>
        <w:t>(pełna nazwa/firma, adres, w zależności</w:t>
      </w:r>
    </w:p>
    <w:p w14:paraId="7C3C056D" w14:textId="77777777" w:rsidR="004E7630" w:rsidRPr="005855F9" w:rsidRDefault="004E7630" w:rsidP="004E7630">
      <w:pPr>
        <w:spacing w:after="0" w:line="240" w:lineRule="auto"/>
        <w:rPr>
          <w:rFonts w:ascii="Tahoma" w:hAnsi="Tahoma" w:cs="Tahoma"/>
          <w:sz w:val="20"/>
          <w:szCs w:val="20"/>
        </w:rPr>
      </w:pPr>
      <w:r w:rsidRPr="005855F9">
        <w:rPr>
          <w:rFonts w:ascii="Tahoma" w:hAnsi="Tahoma" w:cs="Tahoma"/>
          <w:sz w:val="20"/>
          <w:szCs w:val="20"/>
        </w:rPr>
        <w:t>Od podmiotu: NIP/PESEL,</w:t>
      </w:r>
    </w:p>
    <w:p w14:paraId="25A927B3" w14:textId="77777777" w:rsidR="004E7630" w:rsidRPr="005855F9" w:rsidRDefault="004E7630" w:rsidP="004E7630">
      <w:pPr>
        <w:spacing w:after="0" w:line="240" w:lineRule="auto"/>
        <w:rPr>
          <w:rFonts w:ascii="Tahoma" w:hAnsi="Tahoma" w:cs="Tahoma"/>
          <w:sz w:val="20"/>
          <w:szCs w:val="20"/>
        </w:rPr>
      </w:pPr>
      <w:r w:rsidRPr="005855F9">
        <w:rPr>
          <w:rFonts w:ascii="Tahoma" w:hAnsi="Tahoma" w:cs="Tahoma"/>
          <w:sz w:val="20"/>
          <w:szCs w:val="20"/>
        </w:rPr>
        <w:t>KRS/</w:t>
      </w:r>
      <w:proofErr w:type="spellStart"/>
      <w:r w:rsidRPr="005855F9">
        <w:rPr>
          <w:rFonts w:ascii="Tahoma" w:hAnsi="Tahoma" w:cs="Tahoma"/>
          <w:sz w:val="20"/>
          <w:szCs w:val="20"/>
        </w:rPr>
        <w:t>CEiDG</w:t>
      </w:r>
      <w:proofErr w:type="spellEnd"/>
      <w:r w:rsidRPr="005855F9">
        <w:rPr>
          <w:rFonts w:ascii="Tahoma" w:hAnsi="Tahoma" w:cs="Tahoma"/>
          <w:sz w:val="20"/>
          <w:szCs w:val="20"/>
        </w:rPr>
        <w:t>)</w:t>
      </w:r>
    </w:p>
    <w:p w14:paraId="6564D6AA" w14:textId="77777777" w:rsidR="004E7630" w:rsidRPr="005855F9" w:rsidRDefault="004E7630" w:rsidP="004E7630">
      <w:pPr>
        <w:spacing w:after="0" w:line="240" w:lineRule="auto"/>
        <w:rPr>
          <w:rFonts w:ascii="Tahoma" w:hAnsi="Tahoma" w:cs="Tahoma"/>
          <w:sz w:val="20"/>
          <w:szCs w:val="20"/>
        </w:rPr>
      </w:pPr>
      <w:r w:rsidRPr="005855F9">
        <w:rPr>
          <w:rFonts w:ascii="Tahoma" w:hAnsi="Tahoma" w:cs="Tahoma"/>
          <w:sz w:val="20"/>
          <w:szCs w:val="20"/>
        </w:rPr>
        <w:t>reprezentowany przez:</w:t>
      </w:r>
    </w:p>
    <w:p w14:paraId="688C3363" w14:textId="77777777" w:rsidR="004E7630" w:rsidRPr="005855F9" w:rsidRDefault="004E7630" w:rsidP="004E7630">
      <w:pPr>
        <w:spacing w:after="0" w:line="240" w:lineRule="auto"/>
        <w:rPr>
          <w:rFonts w:ascii="Tahoma" w:hAnsi="Tahoma" w:cs="Tahoma"/>
          <w:sz w:val="20"/>
          <w:szCs w:val="20"/>
        </w:rPr>
      </w:pPr>
      <w:r w:rsidRPr="005855F9">
        <w:rPr>
          <w:rFonts w:ascii="Tahoma" w:hAnsi="Tahoma" w:cs="Tahoma"/>
          <w:sz w:val="20"/>
          <w:szCs w:val="20"/>
        </w:rPr>
        <w:t>.....................................</w:t>
      </w:r>
    </w:p>
    <w:p w14:paraId="659C51ED" w14:textId="77777777" w:rsidR="004E7630" w:rsidRPr="005855F9" w:rsidRDefault="004E7630" w:rsidP="004E7630">
      <w:pPr>
        <w:spacing w:after="0" w:line="240" w:lineRule="auto"/>
        <w:rPr>
          <w:rFonts w:ascii="Tahoma" w:hAnsi="Tahoma" w:cs="Tahoma"/>
          <w:sz w:val="20"/>
          <w:szCs w:val="20"/>
        </w:rPr>
      </w:pPr>
      <w:r w:rsidRPr="005855F9">
        <w:rPr>
          <w:rFonts w:ascii="Tahoma" w:hAnsi="Tahoma" w:cs="Tahoma"/>
          <w:sz w:val="20"/>
          <w:szCs w:val="20"/>
        </w:rPr>
        <w:t>(imię, nazwisko, stanowisko/podstawa do reprezentacji)</w:t>
      </w:r>
    </w:p>
    <w:p w14:paraId="38FFDFB1" w14:textId="77777777" w:rsidR="004E7630" w:rsidRPr="005855F9" w:rsidRDefault="004E7630" w:rsidP="004E7630">
      <w:pPr>
        <w:numPr>
          <w:ilvl w:val="12"/>
          <w:numId w:val="0"/>
        </w:numPr>
        <w:spacing w:after="0" w:line="240" w:lineRule="auto"/>
        <w:jc w:val="center"/>
        <w:rPr>
          <w:rFonts w:ascii="Tahoma" w:eastAsia="Times New Roman" w:hAnsi="Tahoma" w:cs="Tahoma"/>
          <w:b/>
          <w:lang w:eastAsia="x-none"/>
        </w:rPr>
      </w:pPr>
      <w:r w:rsidRPr="005855F9">
        <w:rPr>
          <w:rFonts w:ascii="Tahoma" w:eastAsia="Times New Roman" w:hAnsi="Tahoma" w:cs="Tahoma"/>
          <w:b/>
          <w:lang w:val="x-none" w:eastAsia="x-none"/>
        </w:rPr>
        <w:t xml:space="preserve">Wykaz </w:t>
      </w:r>
      <w:r w:rsidRPr="005855F9">
        <w:rPr>
          <w:rFonts w:ascii="Tahoma" w:eastAsia="Times New Roman" w:hAnsi="Tahoma" w:cs="Tahoma"/>
          <w:b/>
          <w:lang w:eastAsia="x-none"/>
        </w:rPr>
        <w:t>osób</w:t>
      </w:r>
      <w:r w:rsidRPr="005855F9">
        <w:rPr>
          <w:rFonts w:ascii="Tahoma" w:eastAsia="Times New Roman" w:hAnsi="Tahoma" w:cs="Tahoma"/>
          <w:b/>
          <w:lang w:val="x-none" w:eastAsia="x-none"/>
        </w:rPr>
        <w:t xml:space="preserve"> </w:t>
      </w:r>
    </w:p>
    <w:p w14:paraId="4B356709" w14:textId="77777777" w:rsidR="004E7630" w:rsidRPr="005855F9" w:rsidRDefault="004E7630" w:rsidP="004E7630">
      <w:pPr>
        <w:numPr>
          <w:ilvl w:val="12"/>
          <w:numId w:val="0"/>
        </w:numPr>
        <w:spacing w:after="0" w:line="240" w:lineRule="auto"/>
        <w:jc w:val="center"/>
        <w:rPr>
          <w:rFonts w:ascii="Tahoma" w:eastAsia="Times New Roman" w:hAnsi="Tahoma" w:cs="Tahoma"/>
          <w:b/>
          <w:lang w:eastAsia="x-none"/>
        </w:rPr>
      </w:pPr>
    </w:p>
    <w:p w14:paraId="5ABEA706" w14:textId="25DB4E8C" w:rsidR="004E7630" w:rsidRPr="005855F9" w:rsidRDefault="004E7630" w:rsidP="004E7630">
      <w:pPr>
        <w:spacing w:after="0" w:line="240" w:lineRule="auto"/>
        <w:ind w:firstLine="708"/>
        <w:jc w:val="both"/>
        <w:rPr>
          <w:rFonts w:ascii="Tahoma" w:eastAsia="Calibri" w:hAnsi="Tahoma" w:cs="Tahoma"/>
        </w:rPr>
      </w:pPr>
      <w:r w:rsidRPr="005855F9">
        <w:rPr>
          <w:rFonts w:ascii="Tahoma" w:eastAsia="Calibri" w:hAnsi="Tahoma" w:cs="Tahoma"/>
          <w:spacing w:val="-4"/>
        </w:rPr>
        <w:t xml:space="preserve">Na potrzeby postępowania o udzielenie zamówienia publicznego na: </w:t>
      </w:r>
      <w:r w:rsidRPr="005855F9">
        <w:rPr>
          <w:rFonts w:ascii="Tahoma" w:eastAsia="Times New Roman" w:hAnsi="Tahoma" w:cs="Tahoma"/>
          <w:b/>
          <w:lang w:eastAsia="x-none"/>
        </w:rPr>
        <w:t>„</w:t>
      </w:r>
      <w:r w:rsidR="00537B8F" w:rsidRPr="005855F9">
        <w:rPr>
          <w:rFonts w:ascii="Tahoma" w:hAnsi="Tahoma" w:cs="Tahoma"/>
          <w:b/>
        </w:rPr>
        <w:t xml:space="preserve">Budowa </w:t>
      </w:r>
      <w:r w:rsidR="005855F9" w:rsidRPr="005855F9">
        <w:rPr>
          <w:rFonts w:ascii="Tahoma" w:hAnsi="Tahoma" w:cs="Tahoma"/>
          <w:b/>
        </w:rPr>
        <w:t>Centrum Obsługi Pasażerów</w:t>
      </w:r>
      <w:r w:rsidR="00537B8F" w:rsidRPr="005855F9">
        <w:rPr>
          <w:rFonts w:ascii="Tahoma" w:hAnsi="Tahoma" w:cs="Tahoma"/>
          <w:b/>
        </w:rPr>
        <w:t>”</w:t>
      </w:r>
      <w:r w:rsidRPr="005855F9">
        <w:rPr>
          <w:rFonts w:ascii="Tahoma" w:hAnsi="Tahoma" w:cs="Tahoma"/>
          <w:bCs/>
        </w:rPr>
        <w:t xml:space="preserve">, </w:t>
      </w:r>
      <w:r w:rsidRPr="005855F9">
        <w:rPr>
          <w:rFonts w:ascii="Tahoma" w:eastAsia="Calibri" w:hAnsi="Tahoma" w:cs="Tahoma"/>
        </w:rPr>
        <w:t xml:space="preserve">prowadzonego przez </w:t>
      </w:r>
      <w:r w:rsidRPr="005855F9">
        <w:rPr>
          <w:rFonts w:ascii="Tahoma" w:eastAsia="Calibri" w:hAnsi="Tahoma" w:cs="Tahoma"/>
          <w:b/>
        </w:rPr>
        <w:t>Gminę BYTOM ODRZAŃSKI</w:t>
      </w:r>
      <w:r w:rsidRPr="005855F9">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527"/>
        <w:gridCol w:w="1856"/>
        <w:gridCol w:w="1958"/>
        <w:gridCol w:w="3681"/>
        <w:gridCol w:w="3938"/>
        <w:gridCol w:w="3508"/>
      </w:tblGrid>
      <w:tr w:rsidR="005855F9" w:rsidRPr="005855F9" w14:paraId="75BE851F" w14:textId="77777777" w:rsidTr="00187D7C">
        <w:trPr>
          <w:trHeight w:val="558"/>
          <w:jc w:val="center"/>
        </w:trPr>
        <w:tc>
          <w:tcPr>
            <w:tcW w:w="170" w:type="pct"/>
            <w:shd w:val="pct12" w:color="auto" w:fill="auto"/>
            <w:vAlign w:val="center"/>
          </w:tcPr>
          <w:p w14:paraId="5F1A7A74" w14:textId="77777777" w:rsidR="00474A7C" w:rsidRPr="005855F9" w:rsidRDefault="00474A7C" w:rsidP="002E6404">
            <w:pPr>
              <w:jc w:val="center"/>
              <w:rPr>
                <w:rFonts w:ascii="Tahoma" w:hAnsi="Tahoma" w:cs="Tahoma"/>
                <w:b/>
                <w:sz w:val="16"/>
                <w:szCs w:val="16"/>
              </w:rPr>
            </w:pPr>
            <w:r w:rsidRPr="005855F9">
              <w:rPr>
                <w:rFonts w:ascii="Tahoma" w:hAnsi="Tahoma" w:cs="Tahoma"/>
                <w:b/>
                <w:sz w:val="16"/>
                <w:szCs w:val="16"/>
              </w:rPr>
              <w:t>Lp.</w:t>
            </w:r>
          </w:p>
        </w:tc>
        <w:tc>
          <w:tcPr>
            <w:tcW w:w="600" w:type="pct"/>
            <w:shd w:val="pct12" w:color="auto" w:fill="auto"/>
            <w:vAlign w:val="center"/>
          </w:tcPr>
          <w:p w14:paraId="15D895DA" w14:textId="77777777" w:rsidR="00474A7C" w:rsidRPr="005855F9" w:rsidRDefault="00474A7C" w:rsidP="002E6404">
            <w:pPr>
              <w:jc w:val="center"/>
              <w:rPr>
                <w:rFonts w:ascii="Tahoma" w:hAnsi="Tahoma" w:cs="Tahoma"/>
                <w:b/>
                <w:sz w:val="16"/>
                <w:szCs w:val="16"/>
              </w:rPr>
            </w:pPr>
            <w:r w:rsidRPr="005855F9">
              <w:rPr>
                <w:rFonts w:ascii="Tahoma" w:hAnsi="Tahoma" w:cs="Tahoma"/>
                <w:b/>
                <w:sz w:val="16"/>
                <w:szCs w:val="16"/>
              </w:rPr>
              <w:t>Imię i nazwisko</w:t>
            </w:r>
          </w:p>
        </w:tc>
        <w:tc>
          <w:tcPr>
            <w:tcW w:w="633" w:type="pct"/>
            <w:shd w:val="pct12" w:color="auto" w:fill="auto"/>
            <w:vAlign w:val="center"/>
          </w:tcPr>
          <w:p w14:paraId="30F97A47" w14:textId="77777777" w:rsidR="00474A7C" w:rsidRPr="005855F9" w:rsidRDefault="00474A7C" w:rsidP="00BE297B">
            <w:pPr>
              <w:jc w:val="center"/>
              <w:rPr>
                <w:rFonts w:ascii="Tahoma" w:hAnsi="Tahoma" w:cs="Tahoma"/>
                <w:b/>
                <w:sz w:val="16"/>
                <w:szCs w:val="16"/>
              </w:rPr>
            </w:pPr>
            <w:r w:rsidRPr="005855F9">
              <w:rPr>
                <w:rFonts w:ascii="Tahoma" w:hAnsi="Tahoma" w:cs="Tahoma"/>
                <w:b/>
                <w:sz w:val="16"/>
                <w:szCs w:val="16"/>
              </w:rPr>
              <w:t>Rodzaj pełnionej funkcji</w:t>
            </w:r>
          </w:p>
        </w:tc>
        <w:tc>
          <w:tcPr>
            <w:tcW w:w="1190" w:type="pct"/>
            <w:shd w:val="pct12" w:color="auto" w:fill="auto"/>
            <w:vAlign w:val="center"/>
          </w:tcPr>
          <w:p w14:paraId="6DD4C477" w14:textId="77777777" w:rsidR="00474A7C" w:rsidRPr="005855F9" w:rsidRDefault="00474A7C" w:rsidP="002E6404">
            <w:pPr>
              <w:jc w:val="center"/>
              <w:rPr>
                <w:rFonts w:ascii="Tahoma" w:hAnsi="Tahoma" w:cs="Tahoma"/>
                <w:b/>
                <w:sz w:val="16"/>
                <w:szCs w:val="16"/>
              </w:rPr>
            </w:pPr>
            <w:r w:rsidRPr="005855F9">
              <w:rPr>
                <w:rFonts w:ascii="Tahoma" w:hAnsi="Tahoma" w:cs="Tahoma"/>
                <w:b/>
                <w:sz w:val="16"/>
                <w:szCs w:val="16"/>
              </w:rPr>
              <w:t xml:space="preserve">Posiadane kwalifikacje zawodowe </w:t>
            </w:r>
          </w:p>
        </w:tc>
        <w:tc>
          <w:tcPr>
            <w:tcW w:w="1273" w:type="pct"/>
            <w:shd w:val="pct12" w:color="auto" w:fill="auto"/>
          </w:tcPr>
          <w:p w14:paraId="1681FECC" w14:textId="77777777" w:rsidR="007C5B10" w:rsidRPr="005855F9" w:rsidRDefault="007C5B10" w:rsidP="007C5B10">
            <w:pPr>
              <w:jc w:val="center"/>
              <w:rPr>
                <w:rFonts w:ascii="Tahoma" w:hAnsi="Tahoma" w:cs="Tahoma"/>
                <w:b/>
                <w:sz w:val="16"/>
                <w:szCs w:val="16"/>
              </w:rPr>
            </w:pPr>
            <w:r w:rsidRPr="005855F9">
              <w:rPr>
                <w:rFonts w:ascii="Tahoma" w:hAnsi="Tahoma" w:cs="Tahoma"/>
                <w:b/>
                <w:sz w:val="16"/>
                <w:szCs w:val="16"/>
              </w:rPr>
              <w:t>Opis doświadczenia zawodowego</w:t>
            </w:r>
          </w:p>
          <w:p w14:paraId="14188B70" w14:textId="77777777" w:rsidR="007C5B10" w:rsidRPr="005855F9" w:rsidRDefault="007C5B10" w:rsidP="007C5B10">
            <w:pPr>
              <w:jc w:val="center"/>
              <w:rPr>
                <w:rFonts w:ascii="Tahoma" w:hAnsi="Tahoma" w:cs="Tahoma"/>
                <w:bCs/>
                <w:sz w:val="16"/>
                <w:szCs w:val="16"/>
              </w:rPr>
            </w:pPr>
            <w:r w:rsidRPr="005855F9">
              <w:rPr>
                <w:rFonts w:ascii="Tahoma" w:hAnsi="Tahoma" w:cs="Tahoma"/>
                <w:bCs/>
                <w:sz w:val="16"/>
                <w:szCs w:val="16"/>
              </w:rPr>
              <w:t xml:space="preserve">(należy określić </w:t>
            </w:r>
            <w:proofErr w:type="spellStart"/>
            <w:r w:rsidRPr="005855F9">
              <w:rPr>
                <w:rFonts w:ascii="Tahoma" w:hAnsi="Tahoma" w:cs="Tahoma"/>
                <w:bCs/>
                <w:sz w:val="16"/>
                <w:szCs w:val="16"/>
              </w:rPr>
              <w:t>inforamcje</w:t>
            </w:r>
            <w:proofErr w:type="spellEnd"/>
            <w:r w:rsidRPr="005855F9">
              <w:rPr>
                <w:rFonts w:ascii="Tahoma" w:hAnsi="Tahoma" w:cs="Tahoma"/>
                <w:bCs/>
                <w:sz w:val="16"/>
                <w:szCs w:val="16"/>
              </w:rPr>
              <w:t xml:space="preserve"> istotne dla spełnienia </w:t>
            </w:r>
            <w:proofErr w:type="spellStart"/>
            <w:r w:rsidRPr="005855F9">
              <w:rPr>
                <w:rFonts w:ascii="Tahoma" w:hAnsi="Tahoma" w:cs="Tahoma"/>
                <w:bCs/>
                <w:sz w:val="16"/>
                <w:szCs w:val="16"/>
              </w:rPr>
              <w:t>warunk</w:t>
            </w:r>
            <w:proofErr w:type="spellEnd"/>
            <w:r w:rsidRPr="005855F9">
              <w:rPr>
                <w:rFonts w:ascii="Tahoma" w:hAnsi="Tahoma" w:cs="Tahoma"/>
                <w:bCs/>
                <w:sz w:val="16"/>
                <w:szCs w:val="16"/>
              </w:rPr>
              <w:t xml:space="preserve"> udziału w postępowaniu)</w:t>
            </w:r>
          </w:p>
        </w:tc>
        <w:tc>
          <w:tcPr>
            <w:tcW w:w="1135" w:type="pct"/>
            <w:shd w:val="pct12" w:color="auto" w:fill="auto"/>
            <w:vAlign w:val="center"/>
          </w:tcPr>
          <w:p w14:paraId="0CAA0B6D" w14:textId="77777777" w:rsidR="00474A7C" w:rsidRPr="005855F9" w:rsidRDefault="00474A7C" w:rsidP="002E6404">
            <w:pPr>
              <w:jc w:val="center"/>
              <w:rPr>
                <w:rFonts w:ascii="Tahoma" w:hAnsi="Tahoma" w:cs="Tahoma"/>
                <w:b/>
                <w:sz w:val="16"/>
                <w:szCs w:val="16"/>
              </w:rPr>
            </w:pPr>
            <w:r w:rsidRPr="005855F9">
              <w:rPr>
                <w:rFonts w:ascii="Tahoma" w:hAnsi="Tahoma" w:cs="Tahoma"/>
                <w:b/>
                <w:sz w:val="16"/>
                <w:szCs w:val="16"/>
              </w:rPr>
              <w:t xml:space="preserve">Podstawa do dysponowania osobą </w:t>
            </w:r>
          </w:p>
          <w:p w14:paraId="72850FDD" w14:textId="77777777" w:rsidR="00474A7C" w:rsidRPr="005855F9" w:rsidRDefault="00474A7C" w:rsidP="002E6404">
            <w:pPr>
              <w:jc w:val="center"/>
              <w:rPr>
                <w:rFonts w:ascii="Tahoma" w:hAnsi="Tahoma" w:cs="Tahoma"/>
                <w:b/>
                <w:sz w:val="16"/>
                <w:szCs w:val="16"/>
              </w:rPr>
            </w:pPr>
            <w:r w:rsidRPr="005855F9">
              <w:rPr>
                <w:rFonts w:ascii="Tahoma" w:hAnsi="Tahoma" w:cs="Tahoma"/>
                <w:sz w:val="16"/>
                <w:szCs w:val="16"/>
              </w:rPr>
              <w:t>(np. umowa o pracę, umowa zlecenie, osoba innego podmiotu )</w:t>
            </w:r>
          </w:p>
        </w:tc>
      </w:tr>
      <w:tr w:rsidR="00876589" w:rsidRPr="00876589" w14:paraId="12B71C3D" w14:textId="77777777" w:rsidTr="00187D7C">
        <w:trPr>
          <w:trHeight w:val="433"/>
          <w:jc w:val="center"/>
        </w:trPr>
        <w:tc>
          <w:tcPr>
            <w:tcW w:w="170" w:type="pct"/>
          </w:tcPr>
          <w:p w14:paraId="2905EF93" w14:textId="77777777" w:rsidR="00474A7C" w:rsidRPr="005855F9" w:rsidRDefault="00474A7C" w:rsidP="002E6404">
            <w:pPr>
              <w:rPr>
                <w:rFonts w:ascii="Tahoma" w:hAnsi="Tahoma" w:cs="Tahoma"/>
                <w:sz w:val="16"/>
                <w:szCs w:val="16"/>
              </w:rPr>
            </w:pPr>
            <w:r w:rsidRPr="005855F9">
              <w:rPr>
                <w:rFonts w:ascii="Tahoma" w:hAnsi="Tahoma" w:cs="Tahoma"/>
                <w:sz w:val="16"/>
                <w:szCs w:val="16"/>
              </w:rPr>
              <w:t>1.</w:t>
            </w:r>
          </w:p>
        </w:tc>
        <w:tc>
          <w:tcPr>
            <w:tcW w:w="600" w:type="pct"/>
          </w:tcPr>
          <w:p w14:paraId="63C490E0" w14:textId="77777777" w:rsidR="00474A7C" w:rsidRPr="005855F9" w:rsidRDefault="00474A7C" w:rsidP="002E6404">
            <w:pPr>
              <w:rPr>
                <w:rFonts w:ascii="Tahoma" w:hAnsi="Tahoma" w:cs="Tahoma"/>
                <w:sz w:val="16"/>
                <w:szCs w:val="16"/>
              </w:rPr>
            </w:pPr>
          </w:p>
          <w:p w14:paraId="06F6BD3E" w14:textId="77777777" w:rsidR="00474A7C" w:rsidRPr="005855F9" w:rsidRDefault="00474A7C" w:rsidP="002E6404">
            <w:pPr>
              <w:rPr>
                <w:rFonts w:ascii="Tahoma" w:hAnsi="Tahoma" w:cs="Tahoma"/>
                <w:sz w:val="16"/>
                <w:szCs w:val="16"/>
              </w:rPr>
            </w:pPr>
          </w:p>
          <w:p w14:paraId="42C69B29" w14:textId="77777777" w:rsidR="00474A7C" w:rsidRPr="005855F9" w:rsidRDefault="00474A7C" w:rsidP="002E6404">
            <w:pPr>
              <w:rPr>
                <w:rFonts w:ascii="Tahoma" w:hAnsi="Tahoma" w:cs="Tahoma"/>
                <w:sz w:val="16"/>
                <w:szCs w:val="16"/>
              </w:rPr>
            </w:pPr>
          </w:p>
        </w:tc>
        <w:tc>
          <w:tcPr>
            <w:tcW w:w="633" w:type="pct"/>
          </w:tcPr>
          <w:p w14:paraId="583B511B" w14:textId="77777777" w:rsidR="00474A7C" w:rsidRPr="005855F9" w:rsidRDefault="00474A7C" w:rsidP="002E6404">
            <w:pPr>
              <w:rPr>
                <w:rFonts w:ascii="Tahoma" w:hAnsi="Tahoma" w:cs="Tahoma"/>
                <w:b/>
                <w:bCs/>
                <w:sz w:val="16"/>
                <w:szCs w:val="16"/>
              </w:rPr>
            </w:pPr>
            <w:r w:rsidRPr="005855F9">
              <w:rPr>
                <w:rFonts w:ascii="Tahoma" w:hAnsi="Tahoma" w:cs="Tahoma"/>
                <w:b/>
                <w:bCs/>
                <w:sz w:val="16"/>
                <w:szCs w:val="16"/>
              </w:rPr>
              <w:t>Kierownik budowy</w:t>
            </w:r>
          </w:p>
        </w:tc>
        <w:tc>
          <w:tcPr>
            <w:tcW w:w="1190" w:type="pct"/>
          </w:tcPr>
          <w:p w14:paraId="76A35125" w14:textId="3B744CB0" w:rsidR="00474A7C" w:rsidRPr="005855F9" w:rsidRDefault="00474A7C" w:rsidP="00187D7C">
            <w:pPr>
              <w:jc w:val="both"/>
              <w:rPr>
                <w:rFonts w:ascii="Tahoma" w:hAnsi="Tahoma" w:cs="Tahoma"/>
                <w:sz w:val="16"/>
                <w:szCs w:val="16"/>
              </w:rPr>
            </w:pPr>
            <w:r w:rsidRPr="005855F9">
              <w:rPr>
                <w:rFonts w:ascii="Tahoma" w:hAnsi="Tahoma" w:cs="Tahoma"/>
                <w:sz w:val="16"/>
                <w:szCs w:val="16"/>
              </w:rPr>
              <w:t>- uprawnienia do kierowania robotami w specjalności konstrukcyjno-budowlanej</w:t>
            </w:r>
            <w:r w:rsidR="00187D7C" w:rsidRPr="005855F9">
              <w:rPr>
                <w:rFonts w:ascii="Tahoma" w:hAnsi="Tahoma" w:cs="Tahoma"/>
                <w:sz w:val="16"/>
                <w:szCs w:val="16"/>
              </w:rPr>
              <w:t xml:space="preserve"> </w:t>
            </w:r>
            <w:r w:rsidR="00187D7C" w:rsidRPr="005855F9">
              <w:rPr>
                <w:rStyle w:val="Odwoaniedokomentarza"/>
                <w:rFonts w:asciiTheme="minorHAnsi" w:eastAsiaTheme="minorHAnsi" w:hAnsiTheme="minorHAnsi" w:cstheme="minorBidi"/>
                <w:lang w:eastAsia="en-US"/>
              </w:rPr>
              <w:t xml:space="preserve">w </w:t>
            </w:r>
            <w:r w:rsidRPr="005855F9">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w:t>
            </w:r>
            <w:r w:rsidR="00457AE8" w:rsidRPr="005855F9">
              <w:rPr>
                <w:rFonts w:ascii="Tahoma" w:hAnsi="Tahoma" w:cs="Tahoma"/>
                <w:sz w:val="16"/>
                <w:szCs w:val="16"/>
              </w:rPr>
              <w:t>równoważne</w:t>
            </w:r>
            <w:r w:rsidRPr="005855F9">
              <w:rPr>
                <w:rFonts w:ascii="Tahoma" w:hAnsi="Tahoma" w:cs="Tahoma"/>
                <w:sz w:val="16"/>
                <w:szCs w:val="16"/>
              </w:rPr>
              <w:t xml:space="preserve"> </w:t>
            </w:r>
            <w:r w:rsidR="00D82C6D" w:rsidRPr="005855F9">
              <w:rPr>
                <w:rFonts w:ascii="Tahoma" w:hAnsi="Tahoma" w:cs="Tahoma"/>
                <w:sz w:val="16"/>
                <w:szCs w:val="16"/>
              </w:rPr>
              <w:t>uprawnienia</w:t>
            </w:r>
          </w:p>
          <w:p w14:paraId="726CFE8F" w14:textId="77777777" w:rsidR="00474A7C" w:rsidRPr="005855F9" w:rsidRDefault="00474A7C" w:rsidP="002E6404">
            <w:pPr>
              <w:rPr>
                <w:rFonts w:ascii="Tahoma" w:hAnsi="Tahoma" w:cs="Tahoma"/>
                <w:sz w:val="16"/>
                <w:szCs w:val="16"/>
              </w:rPr>
            </w:pPr>
          </w:p>
          <w:p w14:paraId="5A6EB98C" w14:textId="77777777" w:rsidR="00474A7C" w:rsidRPr="005855F9" w:rsidRDefault="00474A7C" w:rsidP="002E6404">
            <w:pPr>
              <w:rPr>
                <w:rFonts w:ascii="Tahoma" w:hAnsi="Tahoma" w:cs="Tahoma"/>
                <w:sz w:val="16"/>
                <w:szCs w:val="16"/>
              </w:rPr>
            </w:pPr>
            <w:r w:rsidRPr="005855F9">
              <w:rPr>
                <w:rFonts w:ascii="Tahoma" w:hAnsi="Tahoma" w:cs="Tahoma"/>
                <w:sz w:val="16"/>
                <w:szCs w:val="16"/>
              </w:rPr>
              <w:t>- uprawnienia równoważne:</w:t>
            </w:r>
          </w:p>
          <w:p w14:paraId="64D1049A" w14:textId="77777777" w:rsidR="00474A7C" w:rsidRPr="005855F9" w:rsidRDefault="00474A7C" w:rsidP="002E6404">
            <w:pPr>
              <w:rPr>
                <w:rFonts w:ascii="Tahoma" w:hAnsi="Tahoma" w:cs="Tahoma"/>
                <w:sz w:val="16"/>
                <w:szCs w:val="16"/>
              </w:rPr>
            </w:pPr>
          </w:p>
          <w:p w14:paraId="41AA727E" w14:textId="77777777" w:rsidR="00474A7C" w:rsidRPr="005855F9" w:rsidRDefault="00474A7C" w:rsidP="002E6404">
            <w:pPr>
              <w:rPr>
                <w:rFonts w:ascii="Tahoma" w:hAnsi="Tahoma" w:cs="Tahoma"/>
                <w:sz w:val="16"/>
                <w:szCs w:val="16"/>
              </w:rPr>
            </w:pPr>
            <w:r w:rsidRPr="005855F9">
              <w:rPr>
                <w:rFonts w:ascii="Tahoma" w:hAnsi="Tahoma" w:cs="Tahoma"/>
                <w:sz w:val="16"/>
                <w:szCs w:val="16"/>
              </w:rPr>
              <w:t>……………………………………………………</w:t>
            </w:r>
          </w:p>
          <w:p w14:paraId="42F730DA" w14:textId="77777777" w:rsidR="00474A7C" w:rsidRPr="005855F9" w:rsidRDefault="00474A7C" w:rsidP="00474A7C">
            <w:pPr>
              <w:jc w:val="center"/>
              <w:rPr>
                <w:rFonts w:ascii="Tahoma" w:hAnsi="Tahoma" w:cs="Tahoma"/>
                <w:sz w:val="16"/>
                <w:szCs w:val="16"/>
              </w:rPr>
            </w:pPr>
            <w:r w:rsidRPr="005855F9">
              <w:rPr>
                <w:rFonts w:ascii="Tahoma" w:hAnsi="Tahoma" w:cs="Tahoma"/>
                <w:sz w:val="16"/>
                <w:szCs w:val="16"/>
              </w:rPr>
              <w:t>(wskazać posiadane uprawnienia)</w:t>
            </w:r>
          </w:p>
        </w:tc>
        <w:tc>
          <w:tcPr>
            <w:tcW w:w="1273" w:type="pct"/>
          </w:tcPr>
          <w:p w14:paraId="2019F64F" w14:textId="53595FAE" w:rsidR="00F30B14" w:rsidRPr="005855F9" w:rsidRDefault="00F30B14" w:rsidP="00F30B14">
            <w:pPr>
              <w:rPr>
                <w:rFonts w:ascii="Tahoma" w:hAnsi="Tahoma" w:cs="Tahoma"/>
                <w:b/>
                <w:bCs/>
                <w:sz w:val="16"/>
                <w:szCs w:val="16"/>
              </w:rPr>
            </w:pPr>
            <w:r w:rsidRPr="005855F9">
              <w:rPr>
                <w:rFonts w:ascii="Tahoma" w:hAnsi="Tahoma" w:cs="Tahoma"/>
                <w:b/>
                <w:bCs/>
                <w:sz w:val="16"/>
                <w:szCs w:val="16"/>
              </w:rPr>
              <w:t>Zadanie</w:t>
            </w:r>
            <w:r w:rsidR="00D82C6D" w:rsidRPr="005855F9">
              <w:rPr>
                <w:rFonts w:ascii="Tahoma" w:hAnsi="Tahoma" w:cs="Tahoma"/>
                <w:b/>
                <w:bCs/>
                <w:sz w:val="16"/>
                <w:szCs w:val="16"/>
              </w:rPr>
              <w:t xml:space="preserve"> 1</w:t>
            </w:r>
            <w:r w:rsidRPr="005855F9">
              <w:rPr>
                <w:rFonts w:ascii="Tahoma" w:hAnsi="Tahoma" w:cs="Tahoma"/>
                <w:b/>
                <w:bCs/>
                <w:sz w:val="16"/>
                <w:szCs w:val="16"/>
              </w:rPr>
              <w:t>:</w:t>
            </w:r>
          </w:p>
          <w:p w14:paraId="1F0B09BF" w14:textId="77777777" w:rsidR="00F30B14" w:rsidRPr="005855F9" w:rsidRDefault="00F30B14" w:rsidP="00F30B14">
            <w:pPr>
              <w:rPr>
                <w:rFonts w:ascii="Tahoma" w:hAnsi="Tahoma" w:cs="Tahoma"/>
                <w:sz w:val="16"/>
                <w:szCs w:val="16"/>
              </w:rPr>
            </w:pPr>
            <w:r w:rsidRPr="005855F9">
              <w:rPr>
                <w:rFonts w:ascii="Tahoma" w:hAnsi="Tahoma" w:cs="Tahoma"/>
                <w:sz w:val="16"/>
                <w:szCs w:val="16"/>
              </w:rPr>
              <w:t>1. nazwa zamówienia: ..........................................................</w:t>
            </w:r>
          </w:p>
          <w:p w14:paraId="05819E16" w14:textId="4BDD9FAE" w:rsidR="002D791E" w:rsidRPr="005855F9" w:rsidRDefault="00F30B14" w:rsidP="00F30B14">
            <w:pPr>
              <w:rPr>
                <w:rFonts w:ascii="Tahoma" w:hAnsi="Tahoma" w:cs="Tahoma"/>
                <w:sz w:val="16"/>
                <w:szCs w:val="16"/>
              </w:rPr>
            </w:pPr>
            <w:r w:rsidRPr="005855F9">
              <w:rPr>
                <w:rFonts w:ascii="Tahoma" w:hAnsi="Tahoma" w:cs="Tahoma"/>
                <w:sz w:val="16"/>
                <w:szCs w:val="16"/>
              </w:rPr>
              <w:t>2. zakres</w:t>
            </w:r>
            <w:r w:rsidR="00187D7C" w:rsidRPr="005855F9">
              <w:rPr>
                <w:rFonts w:ascii="Tahoma" w:hAnsi="Tahoma" w:cs="Tahoma"/>
                <w:sz w:val="16"/>
                <w:szCs w:val="16"/>
              </w:rPr>
              <w:t xml:space="preserve"> - </w:t>
            </w:r>
            <w:r w:rsidR="002D791E" w:rsidRPr="005855F9">
              <w:rPr>
                <w:rFonts w:ascii="Tahoma" w:hAnsi="Tahoma" w:cs="Tahoma"/>
                <w:sz w:val="16"/>
                <w:szCs w:val="16"/>
              </w:rPr>
              <w:t>budowa budynku</w:t>
            </w:r>
            <w:r w:rsidR="00D82C6D" w:rsidRPr="005855F9">
              <w:rPr>
                <w:rFonts w:ascii="Tahoma" w:hAnsi="Tahoma" w:cs="Tahoma"/>
                <w:sz w:val="16"/>
                <w:szCs w:val="16"/>
              </w:rPr>
              <w:t xml:space="preserve"> kubaturowego</w:t>
            </w:r>
            <w:r w:rsidR="00161AC2" w:rsidRPr="005855F9">
              <w:rPr>
                <w:rFonts w:ascii="Tahoma" w:hAnsi="Tahoma" w:cs="Tahoma"/>
                <w:sz w:val="16"/>
                <w:szCs w:val="16"/>
              </w:rPr>
              <w:t xml:space="preserve"> z wykonaniem instalacji sanitarnej, elektrycznej </w:t>
            </w:r>
            <w:r w:rsidR="00724FB5" w:rsidRPr="005855F9">
              <w:rPr>
                <w:rFonts w:ascii="Tahoma" w:hAnsi="Tahoma" w:cs="Tahoma"/>
                <w:sz w:val="16"/>
                <w:szCs w:val="16"/>
              </w:rPr>
              <w:t>(OKREŚLIĆ: TAK/NIE):</w:t>
            </w:r>
            <w:r w:rsidRPr="005855F9">
              <w:rPr>
                <w:rFonts w:ascii="Tahoma" w:hAnsi="Tahoma" w:cs="Tahoma"/>
                <w:sz w:val="16"/>
                <w:szCs w:val="16"/>
              </w:rPr>
              <w:t xml:space="preserve"> </w:t>
            </w:r>
          </w:p>
          <w:p w14:paraId="589A6039" w14:textId="4AB57DBF" w:rsidR="002D791E" w:rsidRPr="005855F9" w:rsidRDefault="002D791E" w:rsidP="00F30B14">
            <w:pPr>
              <w:rPr>
                <w:rFonts w:ascii="Tahoma" w:hAnsi="Tahoma" w:cs="Tahoma"/>
                <w:sz w:val="16"/>
                <w:szCs w:val="16"/>
              </w:rPr>
            </w:pPr>
            <w:r w:rsidRPr="005855F9">
              <w:rPr>
                <w:rFonts w:ascii="Tahoma" w:hAnsi="Tahoma" w:cs="Tahoma"/>
                <w:sz w:val="16"/>
                <w:szCs w:val="16"/>
              </w:rPr>
              <w:t>..........................................................</w:t>
            </w:r>
          </w:p>
          <w:p w14:paraId="493EDBBF" w14:textId="0DFF88D5" w:rsidR="00F30B14" w:rsidRPr="005855F9" w:rsidRDefault="005855F9" w:rsidP="00F30B14">
            <w:pPr>
              <w:rPr>
                <w:rFonts w:ascii="Tahoma" w:hAnsi="Tahoma" w:cs="Tahoma"/>
                <w:sz w:val="16"/>
                <w:szCs w:val="16"/>
              </w:rPr>
            </w:pPr>
            <w:r w:rsidRPr="005855F9">
              <w:rPr>
                <w:rFonts w:ascii="Tahoma" w:hAnsi="Tahoma" w:cs="Tahoma"/>
                <w:sz w:val="16"/>
                <w:szCs w:val="16"/>
              </w:rPr>
              <w:t>3</w:t>
            </w:r>
            <w:r w:rsidR="00F30B14" w:rsidRPr="005855F9">
              <w:rPr>
                <w:rFonts w:ascii="Tahoma" w:hAnsi="Tahoma" w:cs="Tahoma"/>
                <w:sz w:val="16"/>
                <w:szCs w:val="16"/>
              </w:rPr>
              <w:t>.</w:t>
            </w:r>
            <w:r w:rsidR="005F5666" w:rsidRPr="005855F9">
              <w:rPr>
                <w:rFonts w:ascii="Tahoma" w:hAnsi="Tahoma" w:cs="Tahoma"/>
                <w:sz w:val="16"/>
                <w:szCs w:val="16"/>
              </w:rPr>
              <w:t xml:space="preserve"> </w:t>
            </w:r>
            <w:r w:rsidR="00F30B14" w:rsidRPr="005855F9">
              <w:rPr>
                <w:rFonts w:ascii="Tahoma" w:hAnsi="Tahoma" w:cs="Tahoma"/>
                <w:sz w:val="16"/>
                <w:szCs w:val="16"/>
              </w:rPr>
              <w:t xml:space="preserve">okres realizacji roboty budowlanej (od m-c/rok do m-c/rok): …………………..… </w:t>
            </w:r>
          </w:p>
          <w:p w14:paraId="0B8108C1" w14:textId="36A753D1" w:rsidR="00F30B14" w:rsidRPr="005855F9" w:rsidRDefault="005855F9" w:rsidP="00F30B14">
            <w:pPr>
              <w:rPr>
                <w:rFonts w:ascii="Tahoma" w:hAnsi="Tahoma" w:cs="Tahoma"/>
                <w:sz w:val="16"/>
                <w:szCs w:val="16"/>
              </w:rPr>
            </w:pPr>
            <w:r w:rsidRPr="005855F9">
              <w:rPr>
                <w:rFonts w:ascii="Tahoma" w:hAnsi="Tahoma" w:cs="Tahoma"/>
                <w:sz w:val="16"/>
                <w:szCs w:val="16"/>
              </w:rPr>
              <w:t>4</w:t>
            </w:r>
            <w:r w:rsidR="00F30B14" w:rsidRPr="005855F9">
              <w:rPr>
                <w:rFonts w:ascii="Tahoma" w:hAnsi="Tahoma" w:cs="Tahoma"/>
                <w:sz w:val="16"/>
                <w:szCs w:val="16"/>
              </w:rPr>
              <w:t xml:space="preserve">. okres pełnienia funkcji kierownika budowy (od m-c/rok do m-c/rok): ……………………………...……… </w:t>
            </w:r>
          </w:p>
          <w:p w14:paraId="703989D6" w14:textId="680831D2" w:rsidR="00F30B14" w:rsidRPr="005855F9" w:rsidRDefault="005855F9" w:rsidP="00F30B14">
            <w:pPr>
              <w:rPr>
                <w:rFonts w:ascii="Tahoma" w:hAnsi="Tahoma" w:cs="Tahoma"/>
                <w:sz w:val="16"/>
                <w:szCs w:val="16"/>
              </w:rPr>
            </w:pPr>
            <w:r w:rsidRPr="005855F9">
              <w:rPr>
                <w:rFonts w:ascii="Tahoma" w:hAnsi="Tahoma" w:cs="Tahoma"/>
                <w:sz w:val="16"/>
                <w:szCs w:val="16"/>
              </w:rPr>
              <w:t>5</w:t>
            </w:r>
            <w:r w:rsidR="00F30B14" w:rsidRPr="005855F9">
              <w:rPr>
                <w:rFonts w:ascii="Tahoma" w:hAnsi="Tahoma" w:cs="Tahoma"/>
                <w:sz w:val="16"/>
                <w:szCs w:val="16"/>
              </w:rPr>
              <w:t>. zakończenie i rozliczenie inwestycji (OKREŚLIĆ: TAK/NIE): …….…………….....</w:t>
            </w:r>
          </w:p>
          <w:p w14:paraId="6A69B9A5" w14:textId="5AA4E79F" w:rsidR="00474A7C" w:rsidRPr="005855F9" w:rsidRDefault="005855F9" w:rsidP="00F30B14">
            <w:pPr>
              <w:rPr>
                <w:rFonts w:ascii="Tahoma" w:hAnsi="Tahoma" w:cs="Tahoma"/>
                <w:sz w:val="16"/>
                <w:szCs w:val="16"/>
              </w:rPr>
            </w:pPr>
            <w:r w:rsidRPr="005855F9">
              <w:rPr>
                <w:rFonts w:ascii="Tahoma" w:hAnsi="Tahoma" w:cs="Tahoma"/>
                <w:sz w:val="16"/>
                <w:szCs w:val="16"/>
              </w:rPr>
              <w:t>6</w:t>
            </w:r>
            <w:r w:rsidR="00F30B14" w:rsidRPr="005855F9">
              <w:rPr>
                <w:rFonts w:ascii="Tahoma" w:hAnsi="Tahoma" w:cs="Tahoma"/>
                <w:sz w:val="16"/>
                <w:szCs w:val="16"/>
              </w:rPr>
              <w:t xml:space="preserve">. nazwa zamawiającego: </w:t>
            </w:r>
          </w:p>
          <w:p w14:paraId="177D5B3C" w14:textId="35D00350" w:rsidR="005F5666" w:rsidRDefault="005F5666" w:rsidP="005F5666">
            <w:pPr>
              <w:rPr>
                <w:rFonts w:ascii="Tahoma" w:hAnsi="Tahoma" w:cs="Tahoma"/>
                <w:sz w:val="16"/>
                <w:szCs w:val="16"/>
              </w:rPr>
            </w:pPr>
            <w:r w:rsidRPr="005855F9">
              <w:rPr>
                <w:rFonts w:ascii="Tahoma" w:hAnsi="Tahoma" w:cs="Tahoma"/>
                <w:sz w:val="16"/>
                <w:szCs w:val="16"/>
              </w:rPr>
              <w:t>..........................................................</w:t>
            </w:r>
          </w:p>
          <w:p w14:paraId="081BEB5C" w14:textId="3078F27E" w:rsidR="00661336" w:rsidRDefault="00661336" w:rsidP="005F5666">
            <w:pPr>
              <w:rPr>
                <w:rFonts w:ascii="Tahoma" w:hAnsi="Tahoma" w:cs="Tahoma"/>
                <w:sz w:val="16"/>
                <w:szCs w:val="16"/>
              </w:rPr>
            </w:pPr>
            <w:r>
              <w:rPr>
                <w:rFonts w:ascii="Tahoma" w:hAnsi="Tahoma" w:cs="Tahoma"/>
                <w:sz w:val="16"/>
                <w:szCs w:val="16"/>
              </w:rPr>
              <w:t xml:space="preserve">7. wartość </w:t>
            </w:r>
            <w:proofErr w:type="spellStart"/>
            <w:r>
              <w:rPr>
                <w:rFonts w:ascii="Tahoma" w:hAnsi="Tahoma" w:cs="Tahoma"/>
                <w:sz w:val="16"/>
                <w:szCs w:val="16"/>
              </w:rPr>
              <w:t>nadzorowowanych</w:t>
            </w:r>
            <w:proofErr w:type="spellEnd"/>
            <w:r>
              <w:rPr>
                <w:rFonts w:ascii="Tahoma" w:hAnsi="Tahoma" w:cs="Tahoma"/>
                <w:sz w:val="16"/>
                <w:szCs w:val="16"/>
              </w:rPr>
              <w:t xml:space="preserve"> robót (brutto zł)</w:t>
            </w:r>
          </w:p>
          <w:p w14:paraId="746825C2" w14:textId="77777777" w:rsidR="00661336" w:rsidRDefault="00661336" w:rsidP="00661336">
            <w:pPr>
              <w:rPr>
                <w:rFonts w:ascii="Tahoma" w:hAnsi="Tahoma" w:cs="Tahoma"/>
                <w:sz w:val="16"/>
                <w:szCs w:val="16"/>
              </w:rPr>
            </w:pPr>
            <w:r w:rsidRPr="005855F9">
              <w:rPr>
                <w:rFonts w:ascii="Tahoma" w:hAnsi="Tahoma" w:cs="Tahoma"/>
                <w:sz w:val="16"/>
                <w:szCs w:val="16"/>
              </w:rPr>
              <w:t>..........................................................</w:t>
            </w:r>
          </w:p>
          <w:p w14:paraId="2AFB956E" w14:textId="77777777" w:rsidR="00661336" w:rsidRPr="005855F9" w:rsidRDefault="00661336" w:rsidP="005F5666">
            <w:pPr>
              <w:rPr>
                <w:rFonts w:ascii="Tahoma" w:hAnsi="Tahoma" w:cs="Tahoma"/>
                <w:sz w:val="16"/>
                <w:szCs w:val="16"/>
              </w:rPr>
            </w:pPr>
          </w:p>
          <w:p w14:paraId="699ADB3D" w14:textId="298EAE84" w:rsidR="005855F9" w:rsidRPr="005855F9" w:rsidRDefault="00161AC2" w:rsidP="005855F9">
            <w:pPr>
              <w:rPr>
                <w:rFonts w:ascii="Tahoma" w:hAnsi="Tahoma" w:cs="Tahoma"/>
                <w:b/>
                <w:bCs/>
                <w:sz w:val="16"/>
                <w:szCs w:val="16"/>
              </w:rPr>
            </w:pPr>
            <w:r w:rsidRPr="005855F9">
              <w:rPr>
                <w:rFonts w:ascii="Tahoma" w:hAnsi="Tahoma" w:cs="Tahoma"/>
                <w:b/>
                <w:bCs/>
                <w:sz w:val="16"/>
                <w:szCs w:val="16"/>
              </w:rPr>
              <w:t>Zadanie 2</w:t>
            </w:r>
            <w:r w:rsidR="005855F9" w:rsidRPr="005855F9">
              <w:rPr>
                <w:rFonts w:ascii="Tahoma" w:hAnsi="Tahoma" w:cs="Tahoma"/>
                <w:b/>
                <w:bCs/>
                <w:sz w:val="16"/>
                <w:szCs w:val="16"/>
              </w:rPr>
              <w:t>:</w:t>
            </w:r>
          </w:p>
          <w:p w14:paraId="74D99371" w14:textId="77777777" w:rsidR="005855F9" w:rsidRPr="005855F9" w:rsidRDefault="005855F9" w:rsidP="005855F9">
            <w:pPr>
              <w:rPr>
                <w:rFonts w:ascii="Tahoma" w:hAnsi="Tahoma" w:cs="Tahoma"/>
                <w:sz w:val="16"/>
                <w:szCs w:val="16"/>
              </w:rPr>
            </w:pPr>
            <w:r w:rsidRPr="005855F9">
              <w:rPr>
                <w:rFonts w:ascii="Tahoma" w:hAnsi="Tahoma" w:cs="Tahoma"/>
                <w:sz w:val="16"/>
                <w:szCs w:val="16"/>
              </w:rPr>
              <w:t>1. nazwa zamówienia: ..........................................................</w:t>
            </w:r>
          </w:p>
          <w:p w14:paraId="59FA3F8C" w14:textId="77777777" w:rsidR="005855F9" w:rsidRPr="005855F9" w:rsidRDefault="005855F9" w:rsidP="005855F9">
            <w:pPr>
              <w:rPr>
                <w:rFonts w:ascii="Tahoma" w:hAnsi="Tahoma" w:cs="Tahoma"/>
                <w:sz w:val="16"/>
                <w:szCs w:val="16"/>
              </w:rPr>
            </w:pPr>
            <w:r w:rsidRPr="005855F9">
              <w:rPr>
                <w:rFonts w:ascii="Tahoma" w:hAnsi="Tahoma" w:cs="Tahoma"/>
                <w:sz w:val="16"/>
                <w:szCs w:val="16"/>
              </w:rPr>
              <w:t xml:space="preserve">2. zakres - budowa budynku kubaturowego z wykonaniem instalacji sanitarnej, elektrycznej (OKREŚLIĆ: TAK/NIE): </w:t>
            </w:r>
          </w:p>
          <w:p w14:paraId="7064D478" w14:textId="77777777" w:rsidR="005855F9" w:rsidRPr="005855F9" w:rsidRDefault="005855F9" w:rsidP="005855F9">
            <w:pPr>
              <w:rPr>
                <w:rFonts w:ascii="Tahoma" w:hAnsi="Tahoma" w:cs="Tahoma"/>
                <w:sz w:val="16"/>
                <w:szCs w:val="16"/>
              </w:rPr>
            </w:pPr>
            <w:r w:rsidRPr="005855F9">
              <w:rPr>
                <w:rFonts w:ascii="Tahoma" w:hAnsi="Tahoma" w:cs="Tahoma"/>
                <w:sz w:val="16"/>
                <w:szCs w:val="16"/>
              </w:rPr>
              <w:t>..........................................................</w:t>
            </w:r>
          </w:p>
          <w:p w14:paraId="6737EE09" w14:textId="77777777" w:rsidR="005855F9" w:rsidRPr="005855F9" w:rsidRDefault="005855F9" w:rsidP="005855F9">
            <w:pPr>
              <w:rPr>
                <w:rFonts w:ascii="Tahoma" w:hAnsi="Tahoma" w:cs="Tahoma"/>
                <w:sz w:val="16"/>
                <w:szCs w:val="16"/>
              </w:rPr>
            </w:pPr>
            <w:r w:rsidRPr="005855F9">
              <w:rPr>
                <w:rFonts w:ascii="Tahoma" w:hAnsi="Tahoma" w:cs="Tahoma"/>
                <w:sz w:val="16"/>
                <w:szCs w:val="16"/>
              </w:rPr>
              <w:t xml:space="preserve">3. okres realizacji roboty budowlanej (od m-c/rok do </w:t>
            </w:r>
            <w:r w:rsidRPr="005855F9">
              <w:rPr>
                <w:rFonts w:ascii="Tahoma" w:hAnsi="Tahoma" w:cs="Tahoma"/>
                <w:sz w:val="16"/>
                <w:szCs w:val="16"/>
              </w:rPr>
              <w:lastRenderedPageBreak/>
              <w:t xml:space="preserve">m-c/rok): …………………..… </w:t>
            </w:r>
          </w:p>
          <w:p w14:paraId="67B3C594" w14:textId="77777777" w:rsidR="005855F9" w:rsidRPr="005855F9" w:rsidRDefault="005855F9" w:rsidP="005855F9">
            <w:pPr>
              <w:rPr>
                <w:rFonts w:ascii="Tahoma" w:hAnsi="Tahoma" w:cs="Tahoma"/>
                <w:sz w:val="16"/>
                <w:szCs w:val="16"/>
              </w:rPr>
            </w:pPr>
            <w:r w:rsidRPr="005855F9">
              <w:rPr>
                <w:rFonts w:ascii="Tahoma" w:hAnsi="Tahoma" w:cs="Tahoma"/>
                <w:sz w:val="16"/>
                <w:szCs w:val="16"/>
              </w:rPr>
              <w:t xml:space="preserve">4. okres pełnienia funkcji kierownika budowy (od m-c/rok do m-c/rok): ……………………………...……… </w:t>
            </w:r>
          </w:p>
          <w:p w14:paraId="76AFB7B2" w14:textId="77777777" w:rsidR="005855F9" w:rsidRPr="005855F9" w:rsidRDefault="005855F9" w:rsidP="005855F9">
            <w:pPr>
              <w:rPr>
                <w:rFonts w:ascii="Tahoma" w:hAnsi="Tahoma" w:cs="Tahoma"/>
                <w:sz w:val="16"/>
                <w:szCs w:val="16"/>
              </w:rPr>
            </w:pPr>
            <w:r w:rsidRPr="005855F9">
              <w:rPr>
                <w:rFonts w:ascii="Tahoma" w:hAnsi="Tahoma" w:cs="Tahoma"/>
                <w:sz w:val="16"/>
                <w:szCs w:val="16"/>
              </w:rPr>
              <w:t>5. zakończenie i rozliczenie inwestycji (OKREŚLIĆ: TAK/NIE): …….…………….....</w:t>
            </w:r>
          </w:p>
          <w:p w14:paraId="4E272E4F" w14:textId="77777777" w:rsidR="005855F9" w:rsidRPr="005855F9" w:rsidRDefault="005855F9" w:rsidP="005855F9">
            <w:pPr>
              <w:rPr>
                <w:rFonts w:ascii="Tahoma" w:hAnsi="Tahoma" w:cs="Tahoma"/>
                <w:sz w:val="16"/>
                <w:szCs w:val="16"/>
              </w:rPr>
            </w:pPr>
            <w:r w:rsidRPr="005855F9">
              <w:rPr>
                <w:rFonts w:ascii="Tahoma" w:hAnsi="Tahoma" w:cs="Tahoma"/>
                <w:sz w:val="16"/>
                <w:szCs w:val="16"/>
              </w:rPr>
              <w:t xml:space="preserve">6. nazwa zamawiającego: </w:t>
            </w:r>
          </w:p>
          <w:p w14:paraId="2204A338" w14:textId="77777777" w:rsidR="00D82C6D" w:rsidRDefault="005855F9" w:rsidP="00D82C6D">
            <w:pPr>
              <w:rPr>
                <w:rFonts w:ascii="Tahoma" w:hAnsi="Tahoma" w:cs="Tahoma"/>
                <w:sz w:val="16"/>
                <w:szCs w:val="16"/>
              </w:rPr>
            </w:pPr>
            <w:r w:rsidRPr="005855F9">
              <w:rPr>
                <w:rFonts w:ascii="Tahoma" w:hAnsi="Tahoma" w:cs="Tahoma"/>
                <w:sz w:val="16"/>
                <w:szCs w:val="16"/>
              </w:rPr>
              <w:t>..........................................................</w:t>
            </w:r>
          </w:p>
          <w:p w14:paraId="26F64EE5" w14:textId="77777777" w:rsidR="00661336" w:rsidRDefault="00661336" w:rsidP="00661336">
            <w:pPr>
              <w:rPr>
                <w:rFonts w:ascii="Tahoma" w:hAnsi="Tahoma" w:cs="Tahoma"/>
                <w:sz w:val="16"/>
                <w:szCs w:val="16"/>
              </w:rPr>
            </w:pPr>
            <w:r>
              <w:rPr>
                <w:rFonts w:ascii="Tahoma" w:hAnsi="Tahoma" w:cs="Tahoma"/>
                <w:sz w:val="16"/>
                <w:szCs w:val="16"/>
              </w:rPr>
              <w:t xml:space="preserve">7. wartość </w:t>
            </w:r>
            <w:proofErr w:type="spellStart"/>
            <w:r>
              <w:rPr>
                <w:rFonts w:ascii="Tahoma" w:hAnsi="Tahoma" w:cs="Tahoma"/>
                <w:sz w:val="16"/>
                <w:szCs w:val="16"/>
              </w:rPr>
              <w:t>nadzorowowanych</w:t>
            </w:r>
            <w:proofErr w:type="spellEnd"/>
            <w:r>
              <w:rPr>
                <w:rFonts w:ascii="Tahoma" w:hAnsi="Tahoma" w:cs="Tahoma"/>
                <w:sz w:val="16"/>
                <w:szCs w:val="16"/>
              </w:rPr>
              <w:t xml:space="preserve"> robót (brutto zł)</w:t>
            </w:r>
          </w:p>
          <w:p w14:paraId="523D7FD5" w14:textId="77777777" w:rsidR="00661336" w:rsidRDefault="00661336" w:rsidP="00661336">
            <w:pPr>
              <w:rPr>
                <w:rFonts w:ascii="Tahoma" w:hAnsi="Tahoma" w:cs="Tahoma"/>
                <w:sz w:val="16"/>
                <w:szCs w:val="16"/>
              </w:rPr>
            </w:pPr>
            <w:r w:rsidRPr="005855F9">
              <w:rPr>
                <w:rFonts w:ascii="Tahoma" w:hAnsi="Tahoma" w:cs="Tahoma"/>
                <w:sz w:val="16"/>
                <w:szCs w:val="16"/>
              </w:rPr>
              <w:t>..........................................................</w:t>
            </w:r>
          </w:p>
          <w:p w14:paraId="27EA8D18" w14:textId="4D611F90" w:rsidR="00661336" w:rsidRPr="005855F9" w:rsidRDefault="00661336" w:rsidP="00D82C6D">
            <w:pPr>
              <w:rPr>
                <w:rFonts w:ascii="Tahoma" w:hAnsi="Tahoma" w:cs="Tahoma"/>
                <w:sz w:val="16"/>
                <w:szCs w:val="16"/>
              </w:rPr>
            </w:pPr>
          </w:p>
        </w:tc>
        <w:tc>
          <w:tcPr>
            <w:tcW w:w="1135" w:type="pct"/>
          </w:tcPr>
          <w:p w14:paraId="6C339A66" w14:textId="77777777" w:rsidR="00474A7C" w:rsidRPr="005855F9" w:rsidRDefault="00474A7C" w:rsidP="002E6404">
            <w:pPr>
              <w:rPr>
                <w:rFonts w:ascii="Tahoma" w:hAnsi="Tahoma" w:cs="Tahoma"/>
                <w:sz w:val="16"/>
                <w:szCs w:val="16"/>
              </w:rPr>
            </w:pPr>
          </w:p>
        </w:tc>
      </w:tr>
      <w:tr w:rsidR="00876589" w:rsidRPr="00876589" w14:paraId="2CA05FDB" w14:textId="77777777" w:rsidTr="00187D7C">
        <w:trPr>
          <w:trHeight w:val="2060"/>
          <w:jc w:val="center"/>
        </w:trPr>
        <w:tc>
          <w:tcPr>
            <w:tcW w:w="170" w:type="pct"/>
          </w:tcPr>
          <w:p w14:paraId="15C31A44" w14:textId="77777777" w:rsidR="00474A7C" w:rsidRPr="005855F9" w:rsidRDefault="00474A7C" w:rsidP="002E6404">
            <w:pPr>
              <w:rPr>
                <w:rFonts w:ascii="Tahoma" w:hAnsi="Tahoma" w:cs="Tahoma"/>
                <w:sz w:val="16"/>
                <w:szCs w:val="16"/>
              </w:rPr>
            </w:pPr>
            <w:r w:rsidRPr="005855F9">
              <w:rPr>
                <w:rFonts w:ascii="Tahoma" w:hAnsi="Tahoma" w:cs="Tahoma"/>
                <w:sz w:val="16"/>
                <w:szCs w:val="16"/>
              </w:rPr>
              <w:lastRenderedPageBreak/>
              <w:t>2.</w:t>
            </w:r>
          </w:p>
        </w:tc>
        <w:tc>
          <w:tcPr>
            <w:tcW w:w="600" w:type="pct"/>
          </w:tcPr>
          <w:p w14:paraId="78D36ED4" w14:textId="77777777" w:rsidR="00474A7C" w:rsidRPr="005855F9" w:rsidRDefault="00474A7C" w:rsidP="002E6404">
            <w:pPr>
              <w:rPr>
                <w:rFonts w:ascii="Tahoma" w:hAnsi="Tahoma" w:cs="Tahoma"/>
                <w:sz w:val="16"/>
                <w:szCs w:val="16"/>
              </w:rPr>
            </w:pPr>
          </w:p>
        </w:tc>
        <w:tc>
          <w:tcPr>
            <w:tcW w:w="633" w:type="pct"/>
          </w:tcPr>
          <w:p w14:paraId="624FA9D5" w14:textId="50AF77AB" w:rsidR="00474A7C" w:rsidRPr="005855F9" w:rsidRDefault="007C5B10" w:rsidP="002E6404">
            <w:pPr>
              <w:rPr>
                <w:rFonts w:ascii="Tahoma" w:hAnsi="Tahoma" w:cs="Tahoma"/>
                <w:b/>
                <w:bCs/>
                <w:sz w:val="16"/>
                <w:szCs w:val="16"/>
              </w:rPr>
            </w:pPr>
            <w:r w:rsidRPr="005855F9">
              <w:rPr>
                <w:rFonts w:ascii="Tahoma" w:hAnsi="Tahoma" w:cs="Tahoma"/>
                <w:b/>
                <w:bCs/>
                <w:sz w:val="16"/>
                <w:szCs w:val="16"/>
              </w:rPr>
              <w:t xml:space="preserve">Kierownik </w:t>
            </w:r>
            <w:r w:rsidR="00D82C6D" w:rsidRPr="005855F9">
              <w:rPr>
                <w:rFonts w:ascii="Tahoma" w:hAnsi="Tahoma" w:cs="Tahoma"/>
                <w:b/>
                <w:bCs/>
                <w:sz w:val="16"/>
                <w:szCs w:val="16"/>
              </w:rPr>
              <w:t>robót elektrycznych</w:t>
            </w:r>
          </w:p>
        </w:tc>
        <w:tc>
          <w:tcPr>
            <w:tcW w:w="1190" w:type="pct"/>
          </w:tcPr>
          <w:p w14:paraId="25334319" w14:textId="5BFCE253" w:rsidR="00474A7C" w:rsidRPr="005855F9" w:rsidRDefault="00474A7C" w:rsidP="002E6404">
            <w:pPr>
              <w:rPr>
                <w:rFonts w:ascii="Tahoma" w:hAnsi="Tahoma" w:cs="Tahoma"/>
                <w:sz w:val="16"/>
                <w:szCs w:val="16"/>
              </w:rPr>
            </w:pPr>
            <w:r w:rsidRPr="005855F9">
              <w:rPr>
                <w:rFonts w:ascii="Tahoma" w:hAnsi="Tahoma" w:cs="Tahoma"/>
                <w:sz w:val="16"/>
                <w:szCs w:val="16"/>
              </w:rPr>
              <w:t xml:space="preserve">- </w:t>
            </w:r>
            <w:r w:rsidR="00D82C6D" w:rsidRPr="005855F9">
              <w:rPr>
                <w:rFonts w:ascii="Tahoma" w:hAnsi="Tahoma" w:cs="Tahoma"/>
                <w:sz w:val="16"/>
                <w:szCs w:val="16"/>
              </w:rPr>
              <w:t>uprawnienia do kierowania robotami w specjalności instalacyjnej w zakresie sieci, instalacji i urządzeń elektrycznych i elektroenergetycznych w rozumieniu ustawy Prawo budowlane i Rozporządzenia Ministra Inwestycji i Rozwoju w sprawie przygotowania zawodowego do wykonywania samodzielnych funkcji technicznych w budownictwie lub odpowiadające im równoważne uprawnienia</w:t>
            </w:r>
          </w:p>
          <w:p w14:paraId="3AA1CD14" w14:textId="77777777" w:rsidR="00474A7C" w:rsidRPr="005855F9" w:rsidRDefault="00474A7C" w:rsidP="002E6404">
            <w:pPr>
              <w:rPr>
                <w:rFonts w:ascii="Tahoma" w:hAnsi="Tahoma" w:cs="Tahoma"/>
                <w:sz w:val="16"/>
                <w:szCs w:val="16"/>
              </w:rPr>
            </w:pPr>
          </w:p>
          <w:p w14:paraId="6C455E8A" w14:textId="77777777" w:rsidR="00474A7C" w:rsidRPr="005855F9" w:rsidRDefault="00474A7C" w:rsidP="00474A7C">
            <w:pPr>
              <w:rPr>
                <w:rFonts w:ascii="Tahoma" w:hAnsi="Tahoma" w:cs="Tahoma"/>
                <w:sz w:val="16"/>
                <w:szCs w:val="16"/>
              </w:rPr>
            </w:pPr>
          </w:p>
          <w:p w14:paraId="3C48D203" w14:textId="77777777" w:rsidR="00474A7C" w:rsidRPr="005855F9" w:rsidRDefault="00474A7C" w:rsidP="00474A7C">
            <w:pPr>
              <w:rPr>
                <w:rFonts w:ascii="Tahoma" w:hAnsi="Tahoma" w:cs="Tahoma"/>
                <w:sz w:val="16"/>
                <w:szCs w:val="16"/>
              </w:rPr>
            </w:pPr>
            <w:r w:rsidRPr="005855F9">
              <w:rPr>
                <w:rFonts w:ascii="Tahoma" w:hAnsi="Tahoma" w:cs="Tahoma"/>
                <w:sz w:val="16"/>
                <w:szCs w:val="16"/>
              </w:rPr>
              <w:t>- uprawnienia równoważne:</w:t>
            </w:r>
          </w:p>
          <w:p w14:paraId="50AD9CEC" w14:textId="77777777" w:rsidR="00474A7C" w:rsidRPr="005855F9" w:rsidRDefault="00474A7C" w:rsidP="00474A7C">
            <w:pPr>
              <w:rPr>
                <w:rFonts w:ascii="Tahoma" w:hAnsi="Tahoma" w:cs="Tahoma"/>
                <w:sz w:val="16"/>
                <w:szCs w:val="16"/>
              </w:rPr>
            </w:pPr>
          </w:p>
          <w:p w14:paraId="2F69EFCA" w14:textId="77777777" w:rsidR="00474A7C" w:rsidRPr="005855F9" w:rsidRDefault="00474A7C" w:rsidP="00474A7C">
            <w:pPr>
              <w:rPr>
                <w:rFonts w:ascii="Tahoma" w:hAnsi="Tahoma" w:cs="Tahoma"/>
                <w:sz w:val="16"/>
                <w:szCs w:val="16"/>
              </w:rPr>
            </w:pPr>
            <w:r w:rsidRPr="005855F9">
              <w:rPr>
                <w:rFonts w:ascii="Tahoma" w:hAnsi="Tahoma" w:cs="Tahoma"/>
                <w:sz w:val="16"/>
                <w:szCs w:val="16"/>
              </w:rPr>
              <w:t>……………………………………………………</w:t>
            </w:r>
          </w:p>
          <w:p w14:paraId="0E20DAFF" w14:textId="77777777" w:rsidR="00474A7C" w:rsidRPr="005855F9" w:rsidRDefault="00474A7C" w:rsidP="00474A7C">
            <w:pPr>
              <w:rPr>
                <w:rFonts w:ascii="Tahoma" w:hAnsi="Tahoma" w:cs="Tahoma"/>
                <w:sz w:val="16"/>
                <w:szCs w:val="16"/>
              </w:rPr>
            </w:pPr>
            <w:r w:rsidRPr="005855F9">
              <w:rPr>
                <w:rFonts w:ascii="Tahoma" w:hAnsi="Tahoma" w:cs="Tahoma"/>
                <w:sz w:val="16"/>
                <w:szCs w:val="16"/>
              </w:rPr>
              <w:t>(wskazać posiadane uprawnienia)</w:t>
            </w:r>
          </w:p>
        </w:tc>
        <w:tc>
          <w:tcPr>
            <w:tcW w:w="1273" w:type="pct"/>
          </w:tcPr>
          <w:p w14:paraId="1D7E2E79" w14:textId="77777777" w:rsidR="00474A7C" w:rsidRPr="005855F9" w:rsidRDefault="00F30B14" w:rsidP="002E6404">
            <w:pPr>
              <w:rPr>
                <w:rFonts w:ascii="Tahoma" w:hAnsi="Tahoma" w:cs="Tahoma"/>
                <w:sz w:val="16"/>
                <w:szCs w:val="16"/>
              </w:rPr>
            </w:pPr>
            <w:r w:rsidRPr="005855F9">
              <w:rPr>
                <w:rFonts w:ascii="Tahoma" w:hAnsi="Tahoma" w:cs="Tahoma"/>
                <w:sz w:val="16"/>
                <w:szCs w:val="16"/>
              </w:rPr>
              <w:t>Nie dotyczy.</w:t>
            </w:r>
          </w:p>
        </w:tc>
        <w:tc>
          <w:tcPr>
            <w:tcW w:w="1135" w:type="pct"/>
          </w:tcPr>
          <w:p w14:paraId="0CC99687" w14:textId="77777777" w:rsidR="00474A7C" w:rsidRPr="005855F9" w:rsidRDefault="00474A7C" w:rsidP="002E6404">
            <w:pPr>
              <w:rPr>
                <w:rFonts w:ascii="Tahoma" w:hAnsi="Tahoma" w:cs="Tahoma"/>
                <w:sz w:val="16"/>
                <w:szCs w:val="16"/>
              </w:rPr>
            </w:pPr>
          </w:p>
        </w:tc>
      </w:tr>
      <w:tr w:rsidR="00876589" w:rsidRPr="00876589" w14:paraId="7E32C563" w14:textId="77777777" w:rsidTr="00187D7C">
        <w:trPr>
          <w:trHeight w:val="2060"/>
          <w:jc w:val="center"/>
        </w:trPr>
        <w:tc>
          <w:tcPr>
            <w:tcW w:w="170" w:type="pct"/>
          </w:tcPr>
          <w:p w14:paraId="53CDFD54" w14:textId="173F895A" w:rsidR="00D82C6D" w:rsidRPr="005855F9" w:rsidRDefault="00D82C6D" w:rsidP="002E6404">
            <w:pPr>
              <w:rPr>
                <w:rFonts w:ascii="Tahoma" w:hAnsi="Tahoma" w:cs="Tahoma"/>
                <w:sz w:val="16"/>
                <w:szCs w:val="16"/>
              </w:rPr>
            </w:pPr>
            <w:r w:rsidRPr="005855F9">
              <w:rPr>
                <w:rFonts w:ascii="Tahoma" w:hAnsi="Tahoma" w:cs="Tahoma"/>
                <w:sz w:val="16"/>
                <w:szCs w:val="16"/>
              </w:rPr>
              <w:t>3.</w:t>
            </w:r>
          </w:p>
        </w:tc>
        <w:tc>
          <w:tcPr>
            <w:tcW w:w="600" w:type="pct"/>
          </w:tcPr>
          <w:p w14:paraId="207C52D7" w14:textId="77777777" w:rsidR="00D82C6D" w:rsidRPr="005855F9" w:rsidRDefault="00D82C6D" w:rsidP="002E6404">
            <w:pPr>
              <w:rPr>
                <w:rFonts w:ascii="Tahoma" w:hAnsi="Tahoma" w:cs="Tahoma"/>
                <w:sz w:val="16"/>
                <w:szCs w:val="16"/>
              </w:rPr>
            </w:pPr>
          </w:p>
        </w:tc>
        <w:tc>
          <w:tcPr>
            <w:tcW w:w="633" w:type="pct"/>
          </w:tcPr>
          <w:p w14:paraId="5C82B4FB" w14:textId="45F55DFF" w:rsidR="00D82C6D" w:rsidRPr="005855F9" w:rsidRDefault="00D82C6D" w:rsidP="002E6404">
            <w:pPr>
              <w:rPr>
                <w:rFonts w:ascii="Tahoma" w:hAnsi="Tahoma" w:cs="Tahoma"/>
                <w:b/>
                <w:bCs/>
                <w:sz w:val="16"/>
                <w:szCs w:val="16"/>
              </w:rPr>
            </w:pPr>
            <w:r w:rsidRPr="005855F9">
              <w:rPr>
                <w:rFonts w:ascii="Tahoma" w:hAnsi="Tahoma" w:cs="Tahoma"/>
                <w:b/>
                <w:bCs/>
                <w:sz w:val="16"/>
                <w:szCs w:val="16"/>
              </w:rPr>
              <w:t>Kierownik robót sanitarnych</w:t>
            </w:r>
          </w:p>
        </w:tc>
        <w:tc>
          <w:tcPr>
            <w:tcW w:w="1190" w:type="pct"/>
          </w:tcPr>
          <w:p w14:paraId="7325DDA8" w14:textId="77777777" w:rsidR="00D82C6D" w:rsidRPr="005855F9" w:rsidRDefault="00D82C6D" w:rsidP="002E6404">
            <w:pPr>
              <w:rPr>
                <w:rFonts w:ascii="Tahoma" w:hAnsi="Tahoma" w:cs="Tahoma"/>
                <w:sz w:val="16"/>
                <w:szCs w:val="16"/>
              </w:rPr>
            </w:pPr>
            <w:r w:rsidRPr="005855F9">
              <w:rPr>
                <w:rFonts w:ascii="Tahoma" w:hAnsi="Tahoma" w:cs="Tahoma"/>
                <w:sz w:val="16"/>
                <w:szCs w:val="16"/>
              </w:rPr>
              <w:t>- uprawnienia do kierowania robotami w specjalności instalacyjnej w zakresie sieci, instalacji i urządzeń cieplnych, wentylacyjnych, gazowych, wodociągowych i kanalizacyjnych w rozumieniu ustawy Prawo budowlane i Rozporządzenia Ministra Inwestycji i Rozwoju w sprawie przygotowania zawodowego do wykonywania samodzielnych funkcji technicznych w budownictwie lub odpowiadające im równoważne uprawnienia</w:t>
            </w:r>
          </w:p>
          <w:p w14:paraId="56149C19" w14:textId="77777777" w:rsidR="00D82C6D" w:rsidRPr="005855F9" w:rsidRDefault="00D82C6D" w:rsidP="00D82C6D">
            <w:pPr>
              <w:rPr>
                <w:rFonts w:ascii="Tahoma" w:hAnsi="Tahoma" w:cs="Tahoma"/>
                <w:sz w:val="16"/>
                <w:szCs w:val="16"/>
              </w:rPr>
            </w:pPr>
          </w:p>
          <w:p w14:paraId="6FB53FE6" w14:textId="77777777" w:rsidR="00D82C6D" w:rsidRPr="005855F9" w:rsidRDefault="00D82C6D" w:rsidP="00D82C6D">
            <w:pPr>
              <w:rPr>
                <w:rFonts w:ascii="Tahoma" w:hAnsi="Tahoma" w:cs="Tahoma"/>
                <w:sz w:val="16"/>
                <w:szCs w:val="16"/>
              </w:rPr>
            </w:pPr>
            <w:r w:rsidRPr="005855F9">
              <w:rPr>
                <w:rFonts w:ascii="Tahoma" w:hAnsi="Tahoma" w:cs="Tahoma"/>
                <w:sz w:val="16"/>
                <w:szCs w:val="16"/>
              </w:rPr>
              <w:t>- uprawnienia równoważne:</w:t>
            </w:r>
          </w:p>
          <w:p w14:paraId="17614C13" w14:textId="77777777" w:rsidR="00D82C6D" w:rsidRPr="005855F9" w:rsidRDefault="00D82C6D" w:rsidP="00D82C6D">
            <w:pPr>
              <w:rPr>
                <w:rFonts w:ascii="Tahoma" w:hAnsi="Tahoma" w:cs="Tahoma"/>
                <w:sz w:val="16"/>
                <w:szCs w:val="16"/>
              </w:rPr>
            </w:pPr>
          </w:p>
          <w:p w14:paraId="0AB02F93" w14:textId="77777777" w:rsidR="00D82C6D" w:rsidRPr="005855F9" w:rsidRDefault="00D82C6D" w:rsidP="00D82C6D">
            <w:pPr>
              <w:rPr>
                <w:rFonts w:ascii="Tahoma" w:hAnsi="Tahoma" w:cs="Tahoma"/>
                <w:sz w:val="16"/>
                <w:szCs w:val="16"/>
              </w:rPr>
            </w:pPr>
            <w:r w:rsidRPr="005855F9">
              <w:rPr>
                <w:rFonts w:ascii="Tahoma" w:hAnsi="Tahoma" w:cs="Tahoma"/>
                <w:sz w:val="16"/>
                <w:szCs w:val="16"/>
              </w:rPr>
              <w:t>……………………………………………………</w:t>
            </w:r>
          </w:p>
          <w:p w14:paraId="1D65E7D6" w14:textId="27BA938A" w:rsidR="00D82C6D" w:rsidRPr="005855F9" w:rsidRDefault="00D82C6D" w:rsidP="00D82C6D">
            <w:pPr>
              <w:rPr>
                <w:rFonts w:ascii="Tahoma" w:hAnsi="Tahoma" w:cs="Tahoma"/>
                <w:sz w:val="16"/>
                <w:szCs w:val="16"/>
              </w:rPr>
            </w:pPr>
            <w:r w:rsidRPr="005855F9">
              <w:rPr>
                <w:rFonts w:ascii="Tahoma" w:hAnsi="Tahoma" w:cs="Tahoma"/>
                <w:sz w:val="16"/>
                <w:szCs w:val="16"/>
              </w:rPr>
              <w:t>(wskazać posiadane uprawnienia)</w:t>
            </w:r>
          </w:p>
        </w:tc>
        <w:tc>
          <w:tcPr>
            <w:tcW w:w="1273" w:type="pct"/>
          </w:tcPr>
          <w:p w14:paraId="697BD0BC" w14:textId="6EA50EA0" w:rsidR="00D82C6D" w:rsidRPr="005855F9" w:rsidRDefault="005855F9" w:rsidP="002E6404">
            <w:pPr>
              <w:rPr>
                <w:rFonts w:ascii="Tahoma" w:hAnsi="Tahoma" w:cs="Tahoma"/>
                <w:sz w:val="16"/>
                <w:szCs w:val="16"/>
              </w:rPr>
            </w:pPr>
            <w:r w:rsidRPr="005855F9">
              <w:rPr>
                <w:rFonts w:ascii="Tahoma" w:hAnsi="Tahoma" w:cs="Tahoma"/>
                <w:sz w:val="16"/>
                <w:szCs w:val="16"/>
              </w:rPr>
              <w:t>Nie dotyczy.</w:t>
            </w:r>
          </w:p>
        </w:tc>
        <w:tc>
          <w:tcPr>
            <w:tcW w:w="1135" w:type="pct"/>
          </w:tcPr>
          <w:p w14:paraId="4E03ADE3" w14:textId="77777777" w:rsidR="00D82C6D" w:rsidRPr="005855F9" w:rsidRDefault="00D82C6D" w:rsidP="002E6404">
            <w:pPr>
              <w:rPr>
                <w:rFonts w:ascii="Tahoma" w:hAnsi="Tahoma" w:cs="Tahoma"/>
                <w:sz w:val="16"/>
                <w:szCs w:val="16"/>
              </w:rPr>
            </w:pPr>
          </w:p>
        </w:tc>
      </w:tr>
    </w:tbl>
    <w:p w14:paraId="1F8A31D9" w14:textId="77777777" w:rsidR="00BE297B" w:rsidRPr="00EF7F44" w:rsidRDefault="007C5B10" w:rsidP="007C5B10">
      <w:pPr>
        <w:spacing w:after="0" w:line="240" w:lineRule="auto"/>
        <w:jc w:val="both"/>
        <w:rPr>
          <w:rFonts w:ascii="Tahoma" w:eastAsia="Calibri" w:hAnsi="Tahoma" w:cs="Tahoma"/>
        </w:rPr>
      </w:pPr>
      <w:r w:rsidRPr="00EF7F44">
        <w:rPr>
          <w:rFonts w:ascii="Tahoma" w:hAnsi="Tahoma" w:cs="Tahoma"/>
          <w:bCs/>
        </w:rPr>
        <w:t>Zamawiający dopuszcza posiadanie przez jedną osobę obu wymienionych uprawnień lub więcej niż jednego z w/w uprawnień</w:t>
      </w:r>
    </w:p>
    <w:p w14:paraId="05E83CEC" w14:textId="179E49B8" w:rsidR="004E22A4" w:rsidRPr="00EF7F44" w:rsidRDefault="004E22A4" w:rsidP="004E7630">
      <w:pPr>
        <w:spacing w:after="0" w:line="240" w:lineRule="auto"/>
        <w:rPr>
          <w:rFonts w:ascii="Arial" w:eastAsia="Times New Roman" w:hAnsi="Arial" w:cs="Arial"/>
          <w:b/>
          <w:bCs/>
          <w:sz w:val="20"/>
        </w:rPr>
      </w:pPr>
    </w:p>
    <w:p w14:paraId="7A4021D9" w14:textId="72EB1D5F" w:rsidR="005F5666" w:rsidRPr="00EF7F44" w:rsidRDefault="00F30B14" w:rsidP="00233EC6">
      <w:pPr>
        <w:spacing w:after="160"/>
        <w:ind w:left="9498"/>
        <w:jc w:val="center"/>
        <w:rPr>
          <w:rFonts w:ascii="Arial" w:eastAsia="Times New Roman" w:hAnsi="Arial" w:cs="Arial"/>
          <w:b/>
          <w:bCs/>
          <w:sz w:val="20"/>
        </w:rPr>
      </w:pPr>
      <w:r w:rsidRPr="00EF7F44">
        <w:rPr>
          <w:rFonts w:ascii="Tahoma" w:eastAsia="Calibri" w:hAnsi="Tahoma" w:cs="Tahoma"/>
          <w:sz w:val="18"/>
          <w:szCs w:val="18"/>
        </w:rPr>
        <w:t>Podpis kwalifikowany, podpis zaufany lub podpis osobisty osoby uprawnionej do reprezentowania wykonawcy</w:t>
      </w:r>
    </w:p>
    <w:p w14:paraId="095F6B1C" w14:textId="77777777" w:rsidR="005F5666" w:rsidRPr="00876589" w:rsidRDefault="005F5666" w:rsidP="004E22A4">
      <w:pPr>
        <w:spacing w:after="0" w:line="240" w:lineRule="auto"/>
        <w:rPr>
          <w:rFonts w:ascii="Arial" w:eastAsia="Times New Roman" w:hAnsi="Arial" w:cs="Arial"/>
          <w:color w:val="FF0000"/>
          <w:sz w:val="16"/>
          <w:szCs w:val="16"/>
        </w:rPr>
        <w:sectPr w:rsidR="005F5666" w:rsidRPr="00876589" w:rsidSect="00F30B14">
          <w:pgSz w:w="16838" w:h="11906" w:orient="landscape"/>
          <w:pgMar w:top="993" w:right="567" w:bottom="1133" w:left="567" w:header="709" w:footer="709" w:gutter="0"/>
          <w:cols w:space="708"/>
          <w:docGrid w:linePitch="360"/>
        </w:sectPr>
      </w:pPr>
    </w:p>
    <w:p w14:paraId="2C9CCC97" w14:textId="77777777" w:rsidR="005F5666" w:rsidRPr="00EF7F44" w:rsidRDefault="005F5666" w:rsidP="005F5666">
      <w:pPr>
        <w:spacing w:after="0" w:line="240" w:lineRule="auto"/>
        <w:ind w:left="5664" w:firstLine="708"/>
        <w:jc w:val="center"/>
        <w:rPr>
          <w:rFonts w:ascii="Tahoma" w:hAnsi="Tahoma" w:cs="Tahoma"/>
          <w:b/>
        </w:rPr>
      </w:pPr>
      <w:r w:rsidRPr="00EF7F44">
        <w:rPr>
          <w:rFonts w:ascii="Tahoma" w:hAnsi="Tahoma" w:cs="Tahoma"/>
          <w:b/>
        </w:rPr>
        <w:lastRenderedPageBreak/>
        <w:t xml:space="preserve">załącznik nr </w:t>
      </w:r>
      <w:r w:rsidR="00DB3FB4" w:rsidRPr="00EF7F44">
        <w:rPr>
          <w:rFonts w:ascii="Tahoma" w:hAnsi="Tahoma" w:cs="Tahoma"/>
          <w:b/>
        </w:rPr>
        <w:t>10</w:t>
      </w:r>
      <w:r w:rsidRPr="00EF7F44">
        <w:rPr>
          <w:rFonts w:ascii="Tahoma" w:hAnsi="Tahoma" w:cs="Tahoma"/>
          <w:b/>
        </w:rPr>
        <w:t xml:space="preserve"> do SWZ</w:t>
      </w:r>
    </w:p>
    <w:p w14:paraId="16619845" w14:textId="77777777" w:rsidR="005F5666" w:rsidRPr="00EF7F44" w:rsidRDefault="005F5666" w:rsidP="005F5666">
      <w:pPr>
        <w:spacing w:after="0" w:line="240" w:lineRule="auto"/>
        <w:ind w:left="5664" w:firstLine="708"/>
        <w:jc w:val="center"/>
        <w:rPr>
          <w:rFonts w:ascii="Tahoma" w:hAnsi="Tahoma" w:cs="Tahoma"/>
          <w:sz w:val="24"/>
          <w:szCs w:val="24"/>
        </w:rPr>
      </w:pPr>
    </w:p>
    <w:p w14:paraId="391B599F" w14:textId="77777777" w:rsidR="005F5666" w:rsidRPr="00EF7F44" w:rsidRDefault="005F5666" w:rsidP="005F5666">
      <w:pPr>
        <w:spacing w:after="0" w:line="240" w:lineRule="auto"/>
        <w:jc w:val="center"/>
        <w:rPr>
          <w:rFonts w:ascii="Tahoma" w:hAnsi="Tahoma" w:cs="Tahoma"/>
          <w:b/>
        </w:rPr>
      </w:pPr>
      <w:r w:rsidRPr="00EF7F44">
        <w:rPr>
          <w:rFonts w:ascii="Tahoma" w:hAnsi="Tahoma" w:cs="Tahoma"/>
          <w:b/>
        </w:rPr>
        <w:t>Klauzula informacyjna dotycząca przetwarzania danych osobowych</w:t>
      </w:r>
    </w:p>
    <w:p w14:paraId="6949F855" w14:textId="77777777" w:rsidR="005F5666" w:rsidRPr="00EF7F44" w:rsidRDefault="005F5666" w:rsidP="005F5666">
      <w:pPr>
        <w:spacing w:after="0" w:line="240" w:lineRule="auto"/>
        <w:rPr>
          <w:rFonts w:ascii="Tahoma" w:hAnsi="Tahoma" w:cs="Tahoma"/>
        </w:rPr>
      </w:pPr>
    </w:p>
    <w:p w14:paraId="55C8D155" w14:textId="77777777" w:rsidR="005F5666" w:rsidRPr="00EF7F44" w:rsidRDefault="005F5666" w:rsidP="00EF7F44">
      <w:pPr>
        <w:spacing w:after="0" w:line="240" w:lineRule="auto"/>
        <w:jc w:val="both"/>
        <w:rPr>
          <w:rFonts w:ascii="Tahoma" w:hAnsi="Tahoma" w:cs="Tahoma"/>
        </w:rPr>
      </w:pPr>
      <w:r w:rsidRPr="00EF7F44">
        <w:rPr>
          <w:rFonts w:ascii="Tahoma" w:hAnsi="Tahoma" w:cs="Tahoma"/>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F7F44">
        <w:rPr>
          <w:rFonts w:ascii="Tahoma" w:hAnsi="Tahoma" w:cs="Tahoma"/>
        </w:rPr>
        <w:t>Dz.Urz</w:t>
      </w:r>
      <w:proofErr w:type="spellEnd"/>
      <w:r w:rsidRPr="00EF7F44">
        <w:rPr>
          <w:rFonts w:ascii="Tahoma" w:hAnsi="Tahoma" w:cs="Tahoma"/>
        </w:rPr>
        <w:t>. UE L 119 z 04.05.2016, str. 1), dalej „RODO”, informuję, że:</w:t>
      </w:r>
    </w:p>
    <w:p w14:paraId="14139EC5" w14:textId="77777777" w:rsidR="005F5666" w:rsidRPr="00EF7F44" w:rsidRDefault="005F5666" w:rsidP="005F5666">
      <w:pPr>
        <w:pStyle w:val="Akapitzlist"/>
        <w:numPr>
          <w:ilvl w:val="0"/>
          <w:numId w:val="3"/>
        </w:numPr>
        <w:spacing w:after="0" w:line="240" w:lineRule="auto"/>
        <w:ind w:left="0" w:firstLine="0"/>
        <w:jc w:val="both"/>
        <w:rPr>
          <w:rFonts w:ascii="Tahoma" w:eastAsia="Calibri" w:hAnsi="Tahoma" w:cs="Tahoma"/>
          <w:b/>
        </w:rPr>
      </w:pPr>
      <w:r w:rsidRPr="00EF7F44">
        <w:rPr>
          <w:rFonts w:ascii="Tahoma" w:hAnsi="Tahoma" w:cs="Tahoma"/>
        </w:rPr>
        <w:t xml:space="preserve"> Administratorem Pani/Pana danych jest </w:t>
      </w:r>
      <w:r w:rsidRPr="00EF7F44">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EF7F44">
        <w:rPr>
          <w:rFonts w:ascii="Tahoma" w:eastAsia="Calibri" w:hAnsi="Tahoma" w:cs="Tahoma"/>
        </w:rPr>
        <w:t>Sautera</w:t>
      </w:r>
      <w:proofErr w:type="spellEnd"/>
      <w:r w:rsidRPr="00EF7F44">
        <w:rPr>
          <w:rFonts w:ascii="Tahoma" w:eastAsia="Calibri" w:hAnsi="Tahoma" w:cs="Tahoma"/>
        </w:rPr>
        <w:t>, zwanego dalej „Administratorem” lub „Zamawiającym”,</w:t>
      </w:r>
    </w:p>
    <w:p w14:paraId="4FBEACD4" w14:textId="6AE14956" w:rsidR="005F5666" w:rsidRPr="00EF7F44" w:rsidRDefault="005F5666" w:rsidP="005F5666">
      <w:pPr>
        <w:pStyle w:val="Akapitzlist"/>
        <w:numPr>
          <w:ilvl w:val="0"/>
          <w:numId w:val="3"/>
        </w:numPr>
        <w:spacing w:after="0" w:line="240" w:lineRule="auto"/>
        <w:ind w:left="0" w:firstLine="0"/>
        <w:jc w:val="both"/>
        <w:rPr>
          <w:rFonts w:ascii="Tahoma" w:eastAsia="Calibri" w:hAnsi="Tahoma" w:cs="Tahoma"/>
        </w:rPr>
      </w:pPr>
      <w:r w:rsidRPr="00EF7F44">
        <w:rPr>
          <w:rFonts w:ascii="Tahoma" w:hAnsi="Tahoma" w:cs="Tahoma"/>
        </w:rPr>
        <w:t xml:space="preserve">w sprawach związanych z Pani/Pana danymi proszę kontaktować się z Inspektorem Ochrony Danych, kontakt pisemny za pomocą poczty tradycyjnej na adres administratora </w:t>
      </w:r>
      <w:r w:rsidRPr="00EF7F44">
        <w:rPr>
          <w:rFonts w:ascii="Tahoma" w:eastAsia="Calibri" w:hAnsi="Tahoma" w:cs="Tahoma"/>
        </w:rPr>
        <w:t xml:space="preserve">Urząd Miejski, ul. Rynek 1, 67-115 Bytom Odrzański, pocztą elektroniczną na adres e-mail: </w:t>
      </w:r>
      <w:hyperlink r:id="rId27" w:history="1">
        <w:r w:rsidRPr="00EF7F44">
          <w:rPr>
            <w:rStyle w:val="Hipercze"/>
            <w:rFonts w:ascii="Tahoma" w:eastAsia="Calibri" w:hAnsi="Tahoma" w:cs="Tahoma"/>
            <w:color w:val="auto"/>
          </w:rPr>
          <w:t>inspektor@cbi24.pl</w:t>
        </w:r>
      </w:hyperlink>
      <w:r w:rsidRPr="00EF7F44">
        <w:rPr>
          <w:rFonts w:ascii="Tahoma" w:eastAsia="Calibri" w:hAnsi="Tahoma" w:cs="Tahoma"/>
        </w:rPr>
        <w:t>;</w:t>
      </w:r>
    </w:p>
    <w:p w14:paraId="60F922DF"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odbiorcami Pani/Pana danych osobowych będą osoby lub podmioty, którym udostępniona zostanie dokumentacja postępowania w oparciu o art. 18 oraz art. 74 ustawy Pzp;</w:t>
      </w:r>
    </w:p>
    <w:p w14:paraId="4A119420"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F6C5F93"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B9B5CFA" w14:textId="77777777" w:rsidR="005F5666" w:rsidRPr="00EF7F44" w:rsidRDefault="005F5666" w:rsidP="005F5666">
      <w:pPr>
        <w:pStyle w:val="Akapitzlist"/>
        <w:numPr>
          <w:ilvl w:val="0"/>
          <w:numId w:val="3"/>
        </w:numPr>
        <w:spacing w:after="0" w:line="240" w:lineRule="auto"/>
        <w:ind w:left="0" w:firstLine="0"/>
        <w:jc w:val="both"/>
        <w:rPr>
          <w:rFonts w:ascii="Tahoma" w:hAnsi="Tahoma" w:cs="Tahoma"/>
        </w:rPr>
      </w:pPr>
      <w:r w:rsidRPr="00EF7F44">
        <w:rPr>
          <w:rFonts w:ascii="Tahoma" w:hAnsi="Tahoma" w:cs="Tahoma"/>
        </w:rPr>
        <w:t>w odniesieniu do Pani/Pana danych osobowych decyzje nie będą podejmowane w sposób zautomatyzowany, stosownie do art. 22 RODO;</w:t>
      </w:r>
    </w:p>
    <w:p w14:paraId="324A9CBE" w14:textId="77777777" w:rsidR="005F5666" w:rsidRPr="00EF7F44" w:rsidRDefault="005F5666" w:rsidP="005F5666">
      <w:pPr>
        <w:pStyle w:val="Akapitzlist"/>
        <w:numPr>
          <w:ilvl w:val="0"/>
          <w:numId w:val="3"/>
        </w:numPr>
        <w:spacing w:after="0" w:line="240" w:lineRule="auto"/>
        <w:jc w:val="both"/>
        <w:rPr>
          <w:rFonts w:ascii="Tahoma" w:hAnsi="Tahoma" w:cs="Tahoma"/>
        </w:rPr>
      </w:pPr>
      <w:r w:rsidRPr="00EF7F44">
        <w:rPr>
          <w:rFonts w:ascii="Tahoma" w:hAnsi="Tahoma" w:cs="Tahoma"/>
        </w:rPr>
        <w:t xml:space="preserve"> Posiada Pan/Pani:</w:t>
      </w:r>
    </w:p>
    <w:p w14:paraId="736BE828"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na podstawie art. 15 RODO prawo dostępu do danych osobowych Pani/Pana dotyczących;</w:t>
      </w:r>
    </w:p>
    <w:p w14:paraId="0DB63D25"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547C99"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EF7F44" w:rsidRDefault="005F5666" w:rsidP="005F5666">
      <w:pPr>
        <w:pStyle w:val="Akapitzlist"/>
        <w:numPr>
          <w:ilvl w:val="0"/>
          <w:numId w:val="4"/>
        </w:numPr>
        <w:spacing w:after="0" w:line="240" w:lineRule="auto"/>
        <w:jc w:val="both"/>
        <w:rPr>
          <w:rFonts w:ascii="Tahoma" w:hAnsi="Tahoma" w:cs="Tahoma"/>
        </w:rPr>
      </w:pPr>
      <w:r w:rsidRPr="00EF7F44">
        <w:rPr>
          <w:rFonts w:ascii="Tahoma" w:hAnsi="Tahoma" w:cs="Tahoma"/>
        </w:rPr>
        <w:t>nie przysługuje Pani/Panu:</w:t>
      </w:r>
    </w:p>
    <w:p w14:paraId="30FA533B"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w związku z art. 17 ust. 3 lit. b, d lub e RODO prawo do usunięcia danych osobowych;</w:t>
      </w:r>
    </w:p>
    <w:p w14:paraId="0E57C445"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prawo do przenoszenia danych osobowych, o którym mowa w art. 20 RODO;</w:t>
      </w:r>
    </w:p>
    <w:p w14:paraId="581149A1"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EF7F44" w:rsidRDefault="005F5666" w:rsidP="005F5666">
      <w:pPr>
        <w:pStyle w:val="Akapitzlist"/>
        <w:spacing w:after="0" w:line="240" w:lineRule="auto"/>
        <w:ind w:left="0"/>
        <w:jc w:val="both"/>
        <w:rPr>
          <w:rFonts w:ascii="Tahoma" w:hAnsi="Tahoma" w:cs="Tahoma"/>
        </w:rPr>
      </w:pPr>
      <w:r w:rsidRPr="00EF7F44">
        <w:rPr>
          <w:rFonts w:ascii="Tahoma" w:hAnsi="Tahoma" w:cs="Tahoma"/>
        </w:rPr>
        <w:lastRenderedPageBreak/>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7F57ED4" w14:textId="77777777" w:rsidR="005F5666" w:rsidRPr="00EF7F44" w:rsidRDefault="005F5666" w:rsidP="005F5666">
      <w:pPr>
        <w:rPr>
          <w:rFonts w:ascii="Tahoma" w:hAnsi="Tahoma" w:cs="Tahoma"/>
          <w:sz w:val="24"/>
          <w:szCs w:val="24"/>
        </w:rPr>
      </w:pPr>
      <w:r w:rsidRPr="00EF7F44">
        <w:rPr>
          <w:rFonts w:ascii="Tahoma" w:hAnsi="Tahoma" w:cs="Tahoma"/>
        </w:rPr>
        <w:br w:type="page"/>
      </w:r>
    </w:p>
    <w:p w14:paraId="000F6A54" w14:textId="77777777" w:rsidR="00DB3FB4" w:rsidRPr="00EF7F44" w:rsidRDefault="00DB3FB4" w:rsidP="00DB3FB4">
      <w:pPr>
        <w:numPr>
          <w:ilvl w:val="12"/>
          <w:numId w:val="0"/>
        </w:numPr>
        <w:tabs>
          <w:tab w:val="left" w:pos="360"/>
        </w:tabs>
        <w:spacing w:after="0" w:line="240" w:lineRule="auto"/>
        <w:jc w:val="right"/>
        <w:rPr>
          <w:rFonts w:ascii="Tahoma" w:eastAsia="Times New Roman" w:hAnsi="Tahoma" w:cs="Tahoma"/>
          <w:b/>
        </w:rPr>
      </w:pPr>
      <w:r w:rsidRPr="00EF7F44">
        <w:rPr>
          <w:rFonts w:ascii="Tahoma" w:eastAsia="Times New Roman" w:hAnsi="Tahoma" w:cs="Tahoma"/>
          <w:b/>
        </w:rPr>
        <w:lastRenderedPageBreak/>
        <w:t>Załącznik nr 11 do SWZ</w:t>
      </w:r>
    </w:p>
    <w:p w14:paraId="6A6ECDCA" w14:textId="77777777" w:rsidR="00DB3FB4" w:rsidRPr="00EF7F44" w:rsidRDefault="00DB3FB4" w:rsidP="00DB3FB4">
      <w:pPr>
        <w:numPr>
          <w:ilvl w:val="12"/>
          <w:numId w:val="0"/>
        </w:numPr>
        <w:tabs>
          <w:tab w:val="left" w:pos="360"/>
        </w:tabs>
        <w:spacing w:after="0" w:line="240" w:lineRule="auto"/>
        <w:jc w:val="right"/>
        <w:rPr>
          <w:rFonts w:ascii="Tahoma" w:eastAsia="Times New Roman" w:hAnsi="Tahoma" w:cs="Tahoma"/>
          <w:b/>
        </w:rPr>
      </w:pPr>
    </w:p>
    <w:p w14:paraId="37D99DD8" w14:textId="77777777" w:rsidR="00DB3FB4" w:rsidRPr="00EF7F44"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r w:rsidRPr="00EF7F44">
        <w:rPr>
          <w:rFonts w:ascii="Tahoma" w:eastAsia="Times New Roman" w:hAnsi="Tahoma" w:cs="Tahoma"/>
          <w:b/>
          <w:sz w:val="28"/>
          <w:szCs w:val="24"/>
        </w:rPr>
        <w:t>Rozdział II</w:t>
      </w:r>
    </w:p>
    <w:p w14:paraId="32893851" w14:textId="77777777" w:rsidR="00DB3FB4" w:rsidRPr="00EF7F44" w:rsidRDefault="00DB3FB4" w:rsidP="00DB3FB4">
      <w:pPr>
        <w:numPr>
          <w:ilvl w:val="12"/>
          <w:numId w:val="0"/>
        </w:numPr>
        <w:tabs>
          <w:tab w:val="left" w:pos="360"/>
        </w:tabs>
        <w:spacing w:after="0" w:line="240" w:lineRule="auto"/>
        <w:jc w:val="center"/>
        <w:rPr>
          <w:rFonts w:ascii="Tahoma" w:eastAsia="Times New Roman" w:hAnsi="Tahoma" w:cs="Tahoma"/>
          <w:b/>
        </w:rPr>
      </w:pPr>
      <w:r w:rsidRPr="00EF7F44">
        <w:rPr>
          <w:rFonts w:ascii="Tahoma" w:eastAsia="Times New Roman" w:hAnsi="Tahoma" w:cs="Tahoma"/>
          <w:b/>
        </w:rPr>
        <w:t>Projektowane postanowienia umowy w sprawie zamówienia publicznego, które zostaną wprowadzone do treści umowy</w:t>
      </w:r>
    </w:p>
    <w:p w14:paraId="554254E4" w14:textId="77777777" w:rsidR="00DB3FB4" w:rsidRPr="00EF7F44"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p>
    <w:p w14:paraId="6CBF8405" w14:textId="4983BA69" w:rsidR="00DB3FB4" w:rsidRPr="00EF7F44" w:rsidRDefault="00DB3FB4" w:rsidP="00DB3FB4">
      <w:pPr>
        <w:numPr>
          <w:ilvl w:val="12"/>
          <w:numId w:val="0"/>
        </w:numPr>
        <w:spacing w:after="0" w:line="240" w:lineRule="auto"/>
        <w:jc w:val="center"/>
        <w:rPr>
          <w:rFonts w:ascii="Tahoma" w:eastAsia="Times New Roman" w:hAnsi="Tahoma" w:cs="Tahoma"/>
          <w:bCs/>
        </w:rPr>
      </w:pPr>
      <w:r w:rsidRPr="00EF7F44">
        <w:rPr>
          <w:rFonts w:ascii="Tahoma" w:eastAsia="Times New Roman" w:hAnsi="Tahoma" w:cs="Tahoma"/>
          <w:bCs/>
        </w:rPr>
        <w:t>UMOWA NR ….ZP.27</w:t>
      </w:r>
      <w:r w:rsidR="00B75F85">
        <w:rPr>
          <w:rFonts w:ascii="Tahoma" w:eastAsia="Times New Roman" w:hAnsi="Tahoma" w:cs="Tahoma"/>
          <w:bCs/>
        </w:rPr>
        <w:t>2</w:t>
      </w:r>
      <w:r w:rsidR="00CF02EE">
        <w:rPr>
          <w:rFonts w:ascii="Tahoma" w:eastAsia="Times New Roman" w:hAnsi="Tahoma" w:cs="Tahoma"/>
          <w:bCs/>
        </w:rPr>
        <w:t>.</w:t>
      </w:r>
      <w:r w:rsidR="00B75F85">
        <w:rPr>
          <w:rFonts w:ascii="Tahoma" w:eastAsia="Times New Roman" w:hAnsi="Tahoma" w:cs="Tahoma"/>
          <w:bCs/>
        </w:rPr>
        <w:t>...</w:t>
      </w:r>
      <w:r w:rsidR="00CF02EE">
        <w:rPr>
          <w:rFonts w:ascii="Tahoma" w:eastAsia="Times New Roman" w:hAnsi="Tahoma" w:cs="Tahoma"/>
          <w:bCs/>
        </w:rPr>
        <w:t>.</w:t>
      </w:r>
      <w:r w:rsidRPr="00EF7F44">
        <w:rPr>
          <w:rFonts w:ascii="Tahoma" w:eastAsia="Times New Roman" w:hAnsi="Tahoma" w:cs="Tahoma"/>
          <w:bCs/>
        </w:rPr>
        <w:t>2022</w:t>
      </w:r>
    </w:p>
    <w:p w14:paraId="0A38A1D1" w14:textId="77777777" w:rsidR="00DB3FB4" w:rsidRPr="00EF7F44" w:rsidRDefault="00DB3FB4" w:rsidP="00DB3FB4">
      <w:pPr>
        <w:numPr>
          <w:ilvl w:val="12"/>
          <w:numId w:val="0"/>
        </w:numPr>
        <w:spacing w:after="0" w:line="240" w:lineRule="auto"/>
        <w:jc w:val="both"/>
        <w:rPr>
          <w:rFonts w:ascii="Tahoma" w:eastAsia="Times New Roman" w:hAnsi="Tahoma" w:cs="Tahoma"/>
        </w:rPr>
      </w:pPr>
    </w:p>
    <w:p w14:paraId="39A474EA" w14:textId="77777777" w:rsidR="00DB3FB4" w:rsidRPr="00EF7F44" w:rsidRDefault="00DB3FB4" w:rsidP="00DB3FB4">
      <w:pPr>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 xml:space="preserve">zawarta dniu ............ 2022 roku w Bytomiu Odrzańskim, pomiędzy </w:t>
      </w:r>
      <w:r w:rsidRPr="00EF7F44">
        <w:rPr>
          <w:rFonts w:ascii="Tahoma" w:eastAsia="Times New Roman" w:hAnsi="Tahoma" w:cs="Tahoma"/>
          <w:b/>
          <w:bCs/>
        </w:rPr>
        <w:t>Gminą Bytom Odrzański</w:t>
      </w:r>
      <w:r w:rsidRPr="00EF7F44">
        <w:rPr>
          <w:rFonts w:ascii="Tahoma" w:eastAsia="Times New Roman" w:hAnsi="Tahoma" w:cs="Tahoma"/>
        </w:rPr>
        <w:t>, ul. Rynek 1, 67-115 Bytom Odrzański, numer identyfikacji podatkowej 925-19-58-691, reprezentowaną przez:</w:t>
      </w:r>
    </w:p>
    <w:p w14:paraId="7526125E" w14:textId="77777777" w:rsidR="00DB3FB4" w:rsidRPr="00EF7F44"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EF7F44"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EF7F44">
        <w:rPr>
          <w:rFonts w:ascii="Tahoma" w:eastAsia="Times New Roman" w:hAnsi="Tahoma" w:cs="Tahoma"/>
          <w:b/>
          <w:lang w:val="x-none" w:eastAsia="x-none"/>
        </w:rPr>
        <w:t xml:space="preserve">Jacka </w:t>
      </w:r>
      <w:proofErr w:type="spellStart"/>
      <w:r w:rsidRPr="00EF7F44">
        <w:rPr>
          <w:rFonts w:ascii="Tahoma" w:eastAsia="Times New Roman" w:hAnsi="Tahoma" w:cs="Tahoma"/>
          <w:b/>
          <w:lang w:val="x-none" w:eastAsia="x-none"/>
        </w:rPr>
        <w:t>Sautera</w:t>
      </w:r>
      <w:proofErr w:type="spellEnd"/>
      <w:r w:rsidRPr="00EF7F44">
        <w:rPr>
          <w:rFonts w:ascii="Tahoma" w:eastAsia="Times New Roman" w:hAnsi="Tahoma" w:cs="Tahoma"/>
          <w:b/>
          <w:lang w:val="x-none" w:eastAsia="x-none"/>
        </w:rPr>
        <w:t xml:space="preserve"> – Burmistrza Bytomia Odrzańskiego</w:t>
      </w:r>
    </w:p>
    <w:p w14:paraId="7980DB30" w14:textId="77777777" w:rsidR="00DB3FB4" w:rsidRPr="00EF7F44"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EF7F44"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EF7F44">
        <w:rPr>
          <w:rFonts w:ascii="Tahoma" w:eastAsia="Times New Roman" w:hAnsi="Tahoma" w:cs="Tahoma"/>
          <w:lang w:val="x-none" w:eastAsia="x-none"/>
        </w:rPr>
        <w:t xml:space="preserve">przy kontrasygnacie Skarbnika Gminy – </w:t>
      </w:r>
      <w:r w:rsidRPr="00EF7F44">
        <w:rPr>
          <w:rFonts w:ascii="Tahoma" w:eastAsia="Times New Roman" w:hAnsi="Tahoma" w:cs="Tahoma"/>
          <w:b/>
          <w:lang w:eastAsia="x-none"/>
        </w:rPr>
        <w:t>Gabrieli Radziszewskiej</w:t>
      </w:r>
      <w:r w:rsidRPr="00EF7F44">
        <w:rPr>
          <w:rFonts w:ascii="Tahoma" w:eastAsia="Times New Roman" w:hAnsi="Tahoma" w:cs="Tahoma"/>
          <w:b/>
          <w:lang w:val="x-none" w:eastAsia="x-none"/>
        </w:rPr>
        <w:t xml:space="preserve"> </w:t>
      </w:r>
    </w:p>
    <w:p w14:paraId="59CDB117"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zwaną dalej „Zamawiającym”,</w:t>
      </w:r>
    </w:p>
    <w:p w14:paraId="430FA8B4" w14:textId="77777777" w:rsidR="00DB3FB4" w:rsidRPr="00EF7F44" w:rsidRDefault="00DB3FB4" w:rsidP="00DB3FB4">
      <w:pPr>
        <w:numPr>
          <w:ilvl w:val="12"/>
          <w:numId w:val="0"/>
        </w:numPr>
        <w:spacing w:after="0" w:line="240" w:lineRule="auto"/>
        <w:jc w:val="both"/>
        <w:rPr>
          <w:rFonts w:ascii="Tahoma" w:eastAsia="Times New Roman" w:hAnsi="Tahoma" w:cs="Tahoma"/>
        </w:rPr>
      </w:pPr>
    </w:p>
    <w:p w14:paraId="4AC7EA11"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a ..........................................................................................................................</w:t>
      </w:r>
    </w:p>
    <w:p w14:paraId="726B5E7F"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z siedzibą w ..........................................................................................................</w:t>
      </w:r>
    </w:p>
    <w:p w14:paraId="1C15238D"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w imieniu którego działa:</w:t>
      </w:r>
    </w:p>
    <w:p w14:paraId="7201A3F9"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w:t>
      </w:r>
    </w:p>
    <w:p w14:paraId="43FC79CC"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EF7F44" w:rsidRPr="00EF7F44"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EF7F44" w:rsidRPr="00EF7F44" w14:paraId="7A7D0F88" w14:textId="77777777" w:rsidTr="002E6404">
              <w:trPr>
                <w:trHeight w:val="66"/>
                <w:jc w:val="center"/>
              </w:trPr>
              <w:tc>
                <w:tcPr>
                  <w:tcW w:w="9180" w:type="dxa"/>
                  <w:vAlign w:val="center"/>
                </w:tcPr>
                <w:p w14:paraId="47D96824" w14:textId="77777777" w:rsidR="00DB3FB4" w:rsidRPr="00EF7F44" w:rsidRDefault="00DB3FB4" w:rsidP="002E6404">
                  <w:pPr>
                    <w:spacing w:after="0" w:line="240" w:lineRule="auto"/>
                    <w:jc w:val="center"/>
                    <w:rPr>
                      <w:rFonts w:ascii="Tahoma" w:eastAsia="Times New Roman" w:hAnsi="Tahoma" w:cs="Tahoma"/>
                      <w:bCs/>
                      <w:i/>
                    </w:rPr>
                  </w:pPr>
                </w:p>
              </w:tc>
            </w:tr>
          </w:tbl>
          <w:p w14:paraId="2AC9C82C" w14:textId="77777777" w:rsidR="00DB3FB4" w:rsidRPr="00EF7F44" w:rsidRDefault="00DB3FB4" w:rsidP="002E6404">
            <w:pPr>
              <w:spacing w:after="0" w:line="240" w:lineRule="auto"/>
              <w:rPr>
                <w:rFonts w:ascii="Tahoma" w:hAnsi="Tahoma" w:cs="Tahoma"/>
                <w:b/>
              </w:rPr>
            </w:pPr>
          </w:p>
          <w:p w14:paraId="1A110BE4" w14:textId="77777777" w:rsidR="00DB5097" w:rsidRPr="00EF7F44" w:rsidRDefault="00DB5097" w:rsidP="00DB5097">
            <w:pPr>
              <w:widowControl w:val="0"/>
              <w:autoSpaceDE w:val="0"/>
              <w:autoSpaceDN w:val="0"/>
              <w:adjustRightInd w:val="0"/>
              <w:spacing w:after="0" w:line="240" w:lineRule="auto"/>
              <w:jc w:val="center"/>
              <w:rPr>
                <w:rFonts w:ascii="Tahoma" w:eastAsia="Times New Roman" w:hAnsi="Tahoma" w:cs="Tahoma"/>
                <w:b/>
                <w:bCs/>
                <w:i/>
              </w:rPr>
            </w:pPr>
            <w:r w:rsidRPr="00EF7F44">
              <w:rPr>
                <w:rFonts w:ascii="Tahoma" w:eastAsia="Times New Roman" w:hAnsi="Tahoma" w:cs="Tahoma"/>
                <w:b/>
                <w:bCs/>
                <w:i/>
              </w:rPr>
              <w:t>Zadanie realizowane w ramach projektu nr RPLB.09.02.01-08-0012/21 pn. „Rewitalizacja Gminy Bytom Odrzański – etap IV” dofinansowanego w ramach Regionalnego Programu Operacyjnego – Lubuskie 2020</w:t>
            </w:r>
          </w:p>
          <w:p w14:paraId="1B01DD62" w14:textId="77777777" w:rsidR="00DB3FB4" w:rsidRPr="00EF7F44" w:rsidRDefault="00DB3FB4" w:rsidP="002E6404">
            <w:pPr>
              <w:spacing w:after="0" w:line="240" w:lineRule="auto"/>
              <w:rPr>
                <w:rFonts w:ascii="Tahoma" w:hAnsi="Tahoma" w:cs="Tahoma"/>
                <w:b/>
              </w:rPr>
            </w:pPr>
          </w:p>
          <w:p w14:paraId="3196AAE1" w14:textId="105604E1" w:rsidR="00DB3FB4" w:rsidRPr="00EF7F44" w:rsidRDefault="00DB3FB4" w:rsidP="002E6404">
            <w:pPr>
              <w:spacing w:after="0"/>
              <w:ind w:left="-15" w:firstLine="15"/>
              <w:jc w:val="both"/>
              <w:rPr>
                <w:rFonts w:ascii="Tahoma" w:eastAsia="Times New Roman" w:hAnsi="Tahoma" w:cs="Tahoma"/>
              </w:rPr>
            </w:pPr>
            <w:r w:rsidRPr="00EF7F44">
              <w:rPr>
                <w:rFonts w:ascii="Tahoma" w:eastAsia="Times New Roman" w:hAnsi="Tahoma" w:cs="Tahoma"/>
              </w:rPr>
              <w:t xml:space="preserve">W wyniku rozstrzygnięcia postępowania o udzielenie zamówienia publicznego, prowadzonego w trybie podstawowym, na podstawie art. 275 ust. 1 ustawy z dnia 11 września 2019 r. Prawo zamówień publicznych </w:t>
            </w:r>
            <w:r w:rsidRPr="00EF7F44">
              <w:rPr>
                <w:rFonts w:ascii="Tahoma" w:eastAsia="Calibri" w:hAnsi="Tahoma" w:cs="Tahoma"/>
              </w:rPr>
              <w:t xml:space="preserve">(Dz. U. z </w:t>
            </w:r>
            <w:r w:rsidR="00EF7F44" w:rsidRPr="00EF7F44">
              <w:rPr>
                <w:rFonts w:ascii="Tahoma" w:eastAsia="Calibri" w:hAnsi="Tahoma" w:cs="Tahoma"/>
              </w:rPr>
              <w:t>2022</w:t>
            </w:r>
            <w:r w:rsidRPr="00EF7F44">
              <w:rPr>
                <w:rFonts w:ascii="Tahoma" w:eastAsia="Calibri" w:hAnsi="Tahoma" w:cs="Tahoma"/>
              </w:rPr>
              <w:t xml:space="preserve"> r., poz. </w:t>
            </w:r>
            <w:r w:rsidR="00EF7F44" w:rsidRPr="00EF7F44">
              <w:rPr>
                <w:rFonts w:ascii="Tahoma" w:eastAsia="Calibri" w:hAnsi="Tahoma" w:cs="Tahoma"/>
              </w:rPr>
              <w:t>1710</w:t>
            </w:r>
            <w:r w:rsidRPr="00EF7F44">
              <w:rPr>
                <w:rFonts w:ascii="Tahoma" w:eastAsia="Calibri" w:hAnsi="Tahoma" w:cs="Tahoma"/>
              </w:rPr>
              <w:t xml:space="preserve"> ze zm.), </w:t>
            </w:r>
            <w:r w:rsidRPr="00EF7F44">
              <w:rPr>
                <w:rFonts w:ascii="Tahoma" w:eastAsia="Times New Roman" w:hAnsi="Tahoma" w:cs="Tahoma"/>
              </w:rPr>
              <w:t>została zawarta umowa o następującej treści:</w:t>
            </w:r>
          </w:p>
          <w:p w14:paraId="7C264F01" w14:textId="77777777" w:rsidR="00DB3FB4" w:rsidRPr="00EF7F44" w:rsidRDefault="00DB3FB4" w:rsidP="002E6404">
            <w:pPr>
              <w:widowControl w:val="0"/>
              <w:autoSpaceDE w:val="0"/>
              <w:autoSpaceDN w:val="0"/>
              <w:adjustRightInd w:val="0"/>
              <w:spacing w:after="0" w:line="240" w:lineRule="auto"/>
              <w:jc w:val="center"/>
              <w:rPr>
                <w:rFonts w:ascii="Tahoma" w:eastAsia="Times New Roman" w:hAnsi="Tahoma" w:cs="Tahoma"/>
                <w:bCs/>
                <w:i/>
              </w:rPr>
            </w:pPr>
          </w:p>
        </w:tc>
      </w:tr>
    </w:tbl>
    <w:p w14:paraId="144534D3" w14:textId="77777777" w:rsidR="00DB3FB4" w:rsidRPr="00EF7F44" w:rsidRDefault="00DB3FB4" w:rsidP="00DB3FB4">
      <w:pPr>
        <w:autoSpaceDE w:val="0"/>
        <w:autoSpaceDN w:val="0"/>
        <w:adjustRightInd w:val="0"/>
        <w:spacing w:after="0" w:line="240" w:lineRule="auto"/>
        <w:jc w:val="center"/>
        <w:rPr>
          <w:rFonts w:ascii="Tahoma" w:eastAsia="Times New Roman" w:hAnsi="Tahoma" w:cs="Tahoma"/>
          <w:b/>
          <w:bCs/>
        </w:rPr>
      </w:pPr>
      <w:r w:rsidRPr="00EF7F44">
        <w:rPr>
          <w:rFonts w:ascii="Tahoma" w:eastAsia="Times New Roman" w:hAnsi="Tahoma" w:cs="Tahoma"/>
          <w:b/>
          <w:bCs/>
        </w:rPr>
        <w:t>§1</w:t>
      </w:r>
    </w:p>
    <w:p w14:paraId="3E0840FE"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bCs/>
        </w:rPr>
        <w:t>PRZEDMIOT UMOWY</w:t>
      </w:r>
    </w:p>
    <w:p w14:paraId="41A1394E" w14:textId="0415DE18" w:rsidR="005B6ED4" w:rsidRPr="00EF7F44" w:rsidRDefault="00DB3FB4" w:rsidP="00DB3FB4">
      <w:pPr>
        <w:spacing w:after="0" w:line="240" w:lineRule="auto"/>
        <w:jc w:val="both"/>
        <w:rPr>
          <w:rFonts w:ascii="Tahoma" w:hAnsi="Tahoma" w:cs="Tahoma"/>
        </w:rPr>
      </w:pPr>
      <w:r w:rsidRPr="00EF7F44">
        <w:rPr>
          <w:rFonts w:ascii="Tahoma" w:eastAsia="Times New Roman" w:hAnsi="Tahoma" w:cs="Tahoma"/>
          <w:b/>
          <w:bCs/>
          <w:lang w:val="x-none" w:eastAsia="x-none"/>
        </w:rPr>
        <w:t xml:space="preserve">1.Zamawiający zleca, a wykonawca przyjmuje do wykonania </w:t>
      </w:r>
      <w:r w:rsidR="005B6ED4" w:rsidRPr="00EF7F44">
        <w:rPr>
          <w:rFonts w:ascii="Tahoma" w:eastAsia="Times New Roman" w:hAnsi="Tahoma" w:cs="Tahoma"/>
          <w:b/>
          <w:bCs/>
          <w:lang w:eastAsia="x-none"/>
        </w:rPr>
        <w:t>zadani</w:t>
      </w:r>
      <w:r w:rsidR="00E2643D" w:rsidRPr="00EF7F44">
        <w:rPr>
          <w:rFonts w:ascii="Tahoma" w:eastAsia="Times New Roman" w:hAnsi="Tahoma" w:cs="Tahoma"/>
          <w:b/>
          <w:bCs/>
          <w:lang w:eastAsia="x-none"/>
        </w:rPr>
        <w:t>e</w:t>
      </w:r>
      <w:r w:rsidRPr="00EF7F44">
        <w:rPr>
          <w:rFonts w:ascii="Tahoma" w:eastAsia="Times New Roman" w:hAnsi="Tahoma" w:cs="Tahoma"/>
          <w:b/>
          <w:bCs/>
          <w:lang w:val="x-none" w:eastAsia="x-none"/>
        </w:rPr>
        <w:t xml:space="preserve"> pn.</w:t>
      </w:r>
      <w:r w:rsidRPr="00EF7F44">
        <w:rPr>
          <w:rFonts w:ascii="Tahoma" w:hAnsi="Tahoma" w:cs="Tahoma"/>
          <w:b/>
          <w:sz w:val="28"/>
          <w:szCs w:val="28"/>
        </w:rPr>
        <w:t xml:space="preserve"> </w:t>
      </w:r>
      <w:r w:rsidRPr="00EF7F44">
        <w:rPr>
          <w:rFonts w:ascii="Tahoma" w:eastAsia="Times New Roman" w:hAnsi="Tahoma" w:cs="Tahoma"/>
          <w:b/>
          <w:lang w:eastAsia="x-none"/>
        </w:rPr>
        <w:t>„</w:t>
      </w:r>
      <w:r w:rsidR="00D82C6D" w:rsidRPr="00EF7F44">
        <w:rPr>
          <w:rFonts w:ascii="Tahoma" w:hAnsi="Tahoma" w:cs="Tahoma"/>
          <w:b/>
        </w:rPr>
        <w:t xml:space="preserve">Budowa </w:t>
      </w:r>
      <w:r w:rsidR="00EF7F44" w:rsidRPr="00EF7F44">
        <w:rPr>
          <w:rFonts w:ascii="Tahoma" w:hAnsi="Tahoma" w:cs="Tahoma"/>
          <w:b/>
        </w:rPr>
        <w:t>Centrum Obsługi Pasażerów</w:t>
      </w:r>
      <w:r w:rsidRPr="00EF7F44">
        <w:rPr>
          <w:rFonts w:ascii="Tahoma" w:hAnsi="Tahoma" w:cs="Tahoma"/>
          <w:b/>
        </w:rPr>
        <w:t>”</w:t>
      </w:r>
      <w:r w:rsidR="00724FB5" w:rsidRPr="00EF7F44">
        <w:rPr>
          <w:rFonts w:ascii="Tahoma" w:hAnsi="Tahoma" w:cs="Tahoma"/>
        </w:rPr>
        <w:t xml:space="preserve">, które polega na </w:t>
      </w:r>
      <w:r w:rsidR="00EF7F44" w:rsidRPr="00EF7F44">
        <w:rPr>
          <w:rFonts w:ascii="Arial" w:hAnsi="Arial" w:cs="Arial"/>
        </w:rPr>
        <w:t>przebudowie i rozbudowie przystanku autobusowego przy ul. Kopernika działka nr 237/2 Obręb 1 w Bytomiu Odrzańskim.</w:t>
      </w:r>
    </w:p>
    <w:p w14:paraId="1EDB7604"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2.</w:t>
      </w:r>
      <w:r w:rsidR="002051C7" w:rsidRPr="00EF7F44">
        <w:t xml:space="preserve"> </w:t>
      </w:r>
      <w:r w:rsidR="002051C7" w:rsidRPr="00EF7F44">
        <w:rPr>
          <w:rFonts w:ascii="Tahoma" w:eastAsia="Times New Roman" w:hAnsi="Tahoma" w:cs="Tahoma"/>
        </w:rPr>
        <w:t>Szczegółowy zakres robót/prac został określony w załączniku nr 1 do SWZ – dokumentacji technicznej (projekty budowlane, przedmiary, decyzje, pozwolenia) oraz specyfikacji technicznej wykonania i odbioru robót budowlanych</w:t>
      </w:r>
      <w:r w:rsidRPr="00EF7F44">
        <w:rPr>
          <w:rFonts w:ascii="Tahoma" w:eastAsia="Times New Roman" w:hAnsi="Tahoma" w:cs="Tahoma"/>
        </w:rPr>
        <w:t>.</w:t>
      </w:r>
    </w:p>
    <w:p w14:paraId="644B2BD3" w14:textId="77777777" w:rsidR="00DB3FB4" w:rsidRPr="00EF7F44" w:rsidRDefault="00DB3FB4" w:rsidP="00DB3FB4">
      <w:pPr>
        <w:spacing w:after="0" w:line="240" w:lineRule="auto"/>
        <w:jc w:val="both"/>
        <w:rPr>
          <w:rFonts w:ascii="Tahoma" w:eastAsia="Times New Roman" w:hAnsi="Tahoma" w:cs="Tahoma"/>
          <w:lang w:val="x-none" w:eastAsia="x-none"/>
        </w:rPr>
      </w:pPr>
      <w:r w:rsidRPr="00EF7F44">
        <w:rPr>
          <w:rFonts w:ascii="Tahoma" w:eastAsia="Times New Roman" w:hAnsi="Tahoma" w:cs="Tahoma"/>
          <w:lang w:eastAsia="x-none"/>
        </w:rPr>
        <w:t>3.</w:t>
      </w:r>
      <w:r w:rsidR="002051C7" w:rsidRPr="00EF7F44">
        <w:rPr>
          <w:rFonts w:ascii="Tahoma" w:eastAsia="Times New Roman" w:hAnsi="Tahoma" w:cs="Tahoma"/>
          <w:lang w:eastAsia="x-none"/>
        </w:rPr>
        <w:t xml:space="preserve"> </w:t>
      </w:r>
      <w:r w:rsidRPr="00EF7F44">
        <w:rPr>
          <w:rFonts w:ascii="Tahoma" w:eastAsia="Times New Roman" w:hAnsi="Tahoma" w:cs="Tahoma"/>
          <w:lang w:val="x-none" w:eastAsia="x-none"/>
        </w:rPr>
        <w:t>Przedmiot umowy należy wykonać zgodnie z obowiązującymi przepisami prawa, uzgodnieniami i</w:t>
      </w:r>
      <w:r w:rsidRPr="00EF7F44">
        <w:rPr>
          <w:rFonts w:ascii="Tahoma" w:eastAsia="Times New Roman" w:hAnsi="Tahoma" w:cs="Tahoma"/>
          <w:lang w:eastAsia="x-none"/>
        </w:rPr>
        <w:t> </w:t>
      </w:r>
      <w:r w:rsidRPr="00EF7F44">
        <w:rPr>
          <w:rFonts w:ascii="Tahoma" w:eastAsia="Times New Roman" w:hAnsi="Tahoma" w:cs="Tahoma"/>
          <w:lang w:val="x-none" w:eastAsia="x-none"/>
        </w:rPr>
        <w:t>warunkami jednostek branżowych, dokumentacją techniczną i specyfikacją techniczną wykonania i</w:t>
      </w:r>
      <w:r w:rsidRPr="00EF7F44">
        <w:rPr>
          <w:rFonts w:ascii="Tahoma" w:eastAsia="Times New Roman" w:hAnsi="Tahoma" w:cs="Tahoma"/>
          <w:lang w:eastAsia="x-none"/>
        </w:rPr>
        <w:t> </w:t>
      </w:r>
      <w:r w:rsidRPr="00EF7F44">
        <w:rPr>
          <w:rFonts w:ascii="Tahoma" w:eastAsia="Times New Roman" w:hAnsi="Tahoma" w:cs="Tahoma"/>
          <w:lang w:val="x-none" w:eastAsia="x-none"/>
        </w:rPr>
        <w:t xml:space="preserve">odbioru robót budowlanych, </w:t>
      </w:r>
      <w:r w:rsidRPr="00EF7F44">
        <w:rPr>
          <w:rFonts w:ascii="Tahoma" w:eastAsia="Times New Roman" w:hAnsi="Tahoma" w:cs="Tahoma"/>
          <w:lang w:eastAsia="x-none"/>
        </w:rPr>
        <w:t xml:space="preserve">z uwzględnieniem wyjaśnień i zmian dokonanych podczas trwania postępowania o udzielenie zamówienia publicznego - o ile miały miejsce, </w:t>
      </w:r>
      <w:r w:rsidRPr="00EF7F44">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18F7578A" w:rsidR="00DB3FB4" w:rsidRPr="00EF7F44" w:rsidRDefault="00DB3FB4" w:rsidP="00DB3FB4">
      <w:pPr>
        <w:spacing w:after="0" w:line="240" w:lineRule="auto"/>
        <w:jc w:val="both"/>
        <w:rPr>
          <w:rFonts w:ascii="Tahoma" w:eastAsia="Times New Roman" w:hAnsi="Tahoma" w:cs="Tahoma"/>
          <w:lang w:val="x-none" w:eastAsia="x-none"/>
        </w:rPr>
      </w:pPr>
      <w:r w:rsidRPr="00EF7F44">
        <w:rPr>
          <w:rFonts w:ascii="Tahoma" w:eastAsia="Times New Roman" w:hAnsi="Tahoma" w:cs="Tahoma"/>
          <w:lang w:eastAsia="x-none"/>
        </w:rPr>
        <w:t>4.</w:t>
      </w:r>
      <w:r w:rsidR="002051C7" w:rsidRPr="00EF7F44">
        <w:rPr>
          <w:rFonts w:ascii="Tahoma" w:eastAsia="Times New Roman" w:hAnsi="Tahoma" w:cs="Tahoma"/>
          <w:lang w:eastAsia="x-none"/>
        </w:rPr>
        <w:t xml:space="preserve"> </w:t>
      </w:r>
      <w:r w:rsidRPr="00EF7F44">
        <w:rPr>
          <w:rFonts w:ascii="Tahoma" w:eastAsia="Times New Roman" w:hAnsi="Tahoma" w:cs="Tahoma"/>
          <w:lang w:val="x-none" w:eastAsia="x-none"/>
        </w:rPr>
        <w:t>Wykonawca oświadcza, że zapoznał się z przedmiotem umowy, dokumentacj</w:t>
      </w:r>
      <w:r w:rsidR="005B6ED4" w:rsidRPr="00EF7F44">
        <w:rPr>
          <w:rFonts w:ascii="Tahoma" w:eastAsia="Times New Roman" w:hAnsi="Tahoma" w:cs="Tahoma"/>
          <w:lang w:eastAsia="x-none"/>
        </w:rPr>
        <w:t>ą</w:t>
      </w:r>
      <w:r w:rsidRPr="00EF7F44">
        <w:rPr>
          <w:rFonts w:ascii="Tahoma" w:eastAsia="Times New Roman" w:hAnsi="Tahoma" w:cs="Tahoma"/>
          <w:lang w:val="x-none" w:eastAsia="x-none"/>
        </w:rPr>
        <w:t xml:space="preserve"> techniczną, specyfikacj</w:t>
      </w:r>
      <w:r w:rsidR="005B6ED4" w:rsidRPr="00EF7F44">
        <w:rPr>
          <w:rFonts w:ascii="Tahoma" w:eastAsia="Times New Roman" w:hAnsi="Tahoma" w:cs="Tahoma"/>
          <w:lang w:eastAsia="x-none"/>
        </w:rPr>
        <w:t>ą</w:t>
      </w:r>
      <w:r w:rsidRPr="00EF7F44">
        <w:rPr>
          <w:rFonts w:ascii="Tahoma" w:eastAsia="Times New Roman" w:hAnsi="Tahoma" w:cs="Tahoma"/>
          <w:lang w:val="x-none" w:eastAsia="x-none"/>
        </w:rPr>
        <w:t xml:space="preserve"> techniczną wykonania i odbioru robót</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oraz nie zgłasza zastrzeżeń dotyczących przedmiotu umowy i</w:t>
      </w:r>
      <w:r w:rsidRPr="00EF7F44">
        <w:rPr>
          <w:rFonts w:ascii="Tahoma" w:eastAsia="Times New Roman" w:hAnsi="Tahoma" w:cs="Tahoma"/>
          <w:lang w:eastAsia="x-none"/>
        </w:rPr>
        <w:t> </w:t>
      </w:r>
      <w:r w:rsidRPr="00EF7F44">
        <w:rPr>
          <w:rFonts w:ascii="Tahoma" w:eastAsia="Times New Roman" w:hAnsi="Tahoma" w:cs="Tahoma"/>
          <w:lang w:val="x-none" w:eastAsia="x-none"/>
        </w:rPr>
        <w:t xml:space="preserve">warunków realizacji umowy. </w:t>
      </w:r>
    </w:p>
    <w:p w14:paraId="6C69EE6D" w14:textId="77777777" w:rsidR="00DB3FB4" w:rsidRPr="00EF7F44" w:rsidRDefault="00DB3FB4" w:rsidP="00DB3FB4">
      <w:pPr>
        <w:spacing w:after="0" w:line="240" w:lineRule="auto"/>
        <w:jc w:val="both"/>
        <w:rPr>
          <w:rFonts w:ascii="Tahoma" w:eastAsia="Times New Roman" w:hAnsi="Tahoma" w:cs="Tahoma"/>
          <w:bCs/>
          <w:lang w:eastAsia="x-none"/>
        </w:rPr>
      </w:pPr>
      <w:r w:rsidRPr="00EF7F44">
        <w:rPr>
          <w:rFonts w:ascii="Tahoma" w:eastAsia="Times New Roman" w:hAnsi="Tahoma" w:cs="Tahoma"/>
          <w:lang w:eastAsia="x-none"/>
        </w:rPr>
        <w:lastRenderedPageBreak/>
        <w:t>5.</w:t>
      </w:r>
      <w:r w:rsidR="002051C7" w:rsidRPr="00EF7F44">
        <w:rPr>
          <w:rFonts w:ascii="Tahoma" w:eastAsia="Times New Roman" w:hAnsi="Tahoma" w:cs="Tahoma"/>
          <w:lang w:eastAsia="x-none"/>
        </w:rPr>
        <w:t xml:space="preserve"> </w:t>
      </w:r>
      <w:r w:rsidRPr="00EF7F44">
        <w:rPr>
          <w:rFonts w:ascii="Tahoma" w:eastAsia="Times New Roman" w:hAnsi="Tahoma" w:cs="Tahoma"/>
          <w:lang w:val="x-none" w:eastAsia="x-none"/>
        </w:rPr>
        <w:t>W przypadku, gdy dokumentacja techniczna lub specyfikacja techniczna wykonania</w:t>
      </w:r>
      <w:r w:rsidRPr="00EF7F44">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14:paraId="36ECC4AF" w14:textId="345074B9"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6.</w:t>
      </w:r>
      <w:r w:rsidR="002051C7" w:rsidRPr="00EF7F44">
        <w:rPr>
          <w:rFonts w:ascii="Tahoma" w:eastAsia="Times New Roman" w:hAnsi="Tahoma" w:cs="Tahoma"/>
        </w:rPr>
        <w:t xml:space="preserve"> </w:t>
      </w:r>
      <w:r w:rsidRPr="00EF7F44">
        <w:rPr>
          <w:rFonts w:ascii="Tahoma" w:eastAsia="Times New Roman" w:hAnsi="Tahoma" w:cs="Tahoma"/>
        </w:rPr>
        <w:t>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14:paraId="3442356E"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7.</w:t>
      </w:r>
      <w:r w:rsidR="002051C7" w:rsidRPr="00EF7F44">
        <w:rPr>
          <w:rFonts w:ascii="Tahoma" w:eastAsia="Times New Roman" w:hAnsi="Tahoma" w:cs="Tahoma"/>
        </w:rPr>
        <w:t xml:space="preserve"> </w:t>
      </w:r>
      <w:r w:rsidRPr="00EF7F44">
        <w:rPr>
          <w:rFonts w:ascii="Tahoma" w:eastAsia="Times New Roman" w:hAnsi="Tahoma" w:cs="Tahoma"/>
        </w:rPr>
        <w:t xml:space="preserve">Roboty budowlane nie objęte niniejszą umową, w szczególności nie ujęte w dokumentacji projektowej stanowiącej </w:t>
      </w:r>
      <w:r w:rsidRPr="00EF7F44">
        <w:rPr>
          <w:rFonts w:ascii="Tahoma" w:eastAsia="Times New Roman" w:hAnsi="Tahoma" w:cs="Tahoma"/>
          <w:b/>
          <w:bCs/>
        </w:rPr>
        <w:t>załącznik nr 1 do umowy</w:t>
      </w:r>
      <w:r w:rsidRPr="00EF7F44">
        <w:rPr>
          <w:rFonts w:ascii="Tahoma" w:eastAsia="Times New Roman" w:hAnsi="Tahoma" w:cs="Tahoma"/>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14:paraId="6B089E37" w14:textId="77777777" w:rsidR="00DB3FB4" w:rsidRPr="003409FD" w:rsidRDefault="00DB3FB4" w:rsidP="00DB3FB4">
      <w:pPr>
        <w:spacing w:after="120" w:line="240" w:lineRule="auto"/>
        <w:jc w:val="center"/>
        <w:rPr>
          <w:rFonts w:ascii="Tahoma" w:eastAsia="Times New Roman" w:hAnsi="Tahoma" w:cs="Tahoma"/>
          <w:b/>
        </w:rPr>
      </w:pPr>
    </w:p>
    <w:p w14:paraId="44AA9B57" w14:textId="77777777" w:rsidR="00DB3FB4" w:rsidRPr="003409FD"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3409FD">
        <w:rPr>
          <w:rFonts w:ascii="Tahoma" w:eastAsia="Times New Roman" w:hAnsi="Tahoma" w:cs="Tahoma"/>
          <w:b/>
        </w:rPr>
        <w:sym w:font="Arial" w:char="00A7"/>
      </w:r>
      <w:r w:rsidRPr="003409FD">
        <w:rPr>
          <w:rFonts w:ascii="Tahoma" w:eastAsia="Times New Roman" w:hAnsi="Tahoma" w:cs="Tahoma"/>
          <w:b/>
          <w:bCs/>
        </w:rPr>
        <w:t>2</w:t>
      </w:r>
    </w:p>
    <w:p w14:paraId="60164014" w14:textId="77777777" w:rsidR="00DB3FB4" w:rsidRPr="003409FD"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3409FD">
        <w:rPr>
          <w:rFonts w:ascii="Tahoma" w:eastAsia="Times New Roman" w:hAnsi="Tahoma" w:cs="Tahoma"/>
          <w:b/>
          <w:bCs/>
        </w:rPr>
        <w:t>TERMIN WYKONANIA UMOWY</w:t>
      </w:r>
    </w:p>
    <w:p w14:paraId="50A5398C" w14:textId="031F77F6" w:rsidR="00DB3FB4" w:rsidRPr="00EF7F44" w:rsidRDefault="00DB3FB4" w:rsidP="00DB3FB4">
      <w:pPr>
        <w:spacing w:after="0" w:line="240" w:lineRule="auto"/>
        <w:jc w:val="both"/>
        <w:rPr>
          <w:rFonts w:ascii="Tahoma" w:eastAsia="Times New Roman" w:hAnsi="Tahoma" w:cs="Tahoma"/>
        </w:rPr>
      </w:pPr>
      <w:r w:rsidRPr="003409FD">
        <w:rPr>
          <w:rFonts w:ascii="Tahoma" w:eastAsia="Times New Roman" w:hAnsi="Tahoma" w:cs="Tahoma"/>
        </w:rPr>
        <w:t>1.</w:t>
      </w:r>
      <w:r w:rsidR="008D09CD" w:rsidRPr="003409FD">
        <w:rPr>
          <w:rFonts w:ascii="Tahoma" w:eastAsia="Times New Roman" w:hAnsi="Tahoma" w:cs="Tahoma"/>
        </w:rPr>
        <w:t xml:space="preserve"> </w:t>
      </w:r>
      <w:r w:rsidRPr="003409FD">
        <w:rPr>
          <w:rFonts w:ascii="Tahoma" w:eastAsia="Times New Roman" w:hAnsi="Tahoma" w:cs="Tahoma"/>
        </w:rPr>
        <w:t xml:space="preserve">Wykonawca zobowiązuje się wykonać przedmiot </w:t>
      </w:r>
      <w:r w:rsidRPr="00EF7F44">
        <w:rPr>
          <w:rFonts w:ascii="Tahoma" w:eastAsia="Times New Roman" w:hAnsi="Tahoma" w:cs="Tahoma"/>
        </w:rPr>
        <w:t xml:space="preserve">umowy w terminie: </w:t>
      </w:r>
      <w:r w:rsidR="005229C8" w:rsidRPr="00EF7F44">
        <w:rPr>
          <w:rFonts w:ascii="Tahoma" w:eastAsia="Times New Roman" w:hAnsi="Tahoma" w:cs="Tahoma"/>
        </w:rPr>
        <w:t xml:space="preserve">do </w:t>
      </w:r>
      <w:r w:rsidR="003C5A45">
        <w:rPr>
          <w:rFonts w:ascii="Tahoma" w:eastAsia="Times New Roman" w:hAnsi="Tahoma" w:cs="Tahoma"/>
          <w:b/>
        </w:rPr>
        <w:t>6</w:t>
      </w:r>
      <w:r w:rsidR="00FB2EAF" w:rsidRPr="00EF7F44">
        <w:rPr>
          <w:rFonts w:ascii="Tahoma" w:eastAsia="Times New Roman" w:hAnsi="Tahoma" w:cs="Tahoma"/>
          <w:b/>
        </w:rPr>
        <w:t xml:space="preserve"> miesięcy</w:t>
      </w:r>
      <w:r w:rsidR="00FB2EAF" w:rsidRPr="00EF7F44">
        <w:rPr>
          <w:rFonts w:ascii="Tahoma" w:eastAsia="Times New Roman" w:hAnsi="Tahoma" w:cs="Tahoma"/>
          <w:bCs/>
        </w:rPr>
        <w:t xml:space="preserve"> od daty podpisania umowy</w:t>
      </w:r>
      <w:r w:rsidR="0062680C" w:rsidRPr="00EF7F44">
        <w:rPr>
          <w:rFonts w:ascii="Tahoma" w:eastAsia="Times New Roman" w:hAnsi="Tahoma" w:cs="Tahoma"/>
          <w:bCs/>
        </w:rPr>
        <w:t>.</w:t>
      </w:r>
    </w:p>
    <w:p w14:paraId="6D9D9A7B" w14:textId="77777777" w:rsidR="00DB3FB4" w:rsidRPr="00EF7F44" w:rsidRDefault="00DB3FB4" w:rsidP="00DB3FB4">
      <w:pPr>
        <w:widowControl w:val="0"/>
        <w:tabs>
          <w:tab w:val="left" w:pos="426"/>
        </w:tabs>
        <w:autoSpaceDE w:val="0"/>
        <w:autoSpaceDN w:val="0"/>
        <w:adjustRightInd w:val="0"/>
        <w:spacing w:after="0" w:line="240" w:lineRule="auto"/>
        <w:jc w:val="both"/>
        <w:rPr>
          <w:rFonts w:ascii="Tahoma" w:eastAsia="Tahoma" w:hAnsi="Tahoma" w:cs="Tahoma"/>
        </w:rPr>
      </w:pPr>
      <w:r w:rsidRPr="00EF7F44">
        <w:rPr>
          <w:rFonts w:ascii="Tahoma" w:eastAsia="Tahoma" w:hAnsi="Tahoma" w:cs="Tahoma"/>
        </w:rPr>
        <w:t>2.</w:t>
      </w:r>
      <w:r w:rsidR="008D09CD" w:rsidRPr="00EF7F44">
        <w:rPr>
          <w:rFonts w:ascii="Tahoma" w:eastAsia="Tahoma" w:hAnsi="Tahoma" w:cs="Tahoma"/>
        </w:rPr>
        <w:t xml:space="preserve"> </w:t>
      </w:r>
      <w:r w:rsidRPr="00EF7F44">
        <w:rPr>
          <w:rFonts w:ascii="Tahoma" w:eastAsia="Tahoma" w:hAnsi="Tahoma" w:cs="Tahoma"/>
        </w:rPr>
        <w:t xml:space="preserve">Przekazanie terenu budowy wykonawcy przez zamawiającego, nastąpi w terminie 7 dni licząc od dnia </w:t>
      </w:r>
      <w:r w:rsidRPr="00EF7F44">
        <w:rPr>
          <w:rFonts w:ascii="Tahoma" w:eastAsia="Times New Roman" w:hAnsi="Tahoma" w:cs="Tahoma"/>
        </w:rPr>
        <w:t xml:space="preserve">podpisania umowy </w:t>
      </w:r>
      <w:r w:rsidRPr="00EF7F44">
        <w:rPr>
          <w:rFonts w:ascii="Tahoma" w:eastAsia="Tahoma" w:hAnsi="Tahoma" w:cs="Tahoma"/>
        </w:rPr>
        <w:t xml:space="preserve">oraz przekazania </w:t>
      </w:r>
      <w:r w:rsidRPr="00EF7F44">
        <w:rPr>
          <w:rFonts w:ascii="Tahoma" w:eastAsia="Times New Roman" w:hAnsi="Tahoma" w:cs="Tahoma"/>
        </w:rPr>
        <w:t>zamawiającemu dokumentów</w:t>
      </w:r>
      <w:r w:rsidRPr="00EF7F44">
        <w:rPr>
          <w:rFonts w:ascii="Tahoma" w:eastAsia="Tahoma" w:hAnsi="Tahoma" w:cs="Tahoma"/>
        </w:rPr>
        <w:t>, o których mowa w §3 ust. 3 i §5 ust. 3 umowy. Opóźnienie w przekazaniu terenu budowy ze względu na nieprzekazanie zamawiającemu dokumentów, o których mowa wyżej będzie traktowane, jako powstałe z przyczyn zależnych od wykonawcy i nie może stanowić podstawy do zmiany terminu zakończenia robót.</w:t>
      </w:r>
    </w:p>
    <w:p w14:paraId="523C4CBB" w14:textId="4D6BE2AC" w:rsidR="00DB3FB4" w:rsidRPr="00EF7F44" w:rsidRDefault="00DB3FB4" w:rsidP="00DB3FB4">
      <w:pPr>
        <w:widowControl w:val="0"/>
        <w:tabs>
          <w:tab w:val="left" w:pos="426"/>
        </w:tabs>
        <w:autoSpaceDE w:val="0"/>
        <w:autoSpaceDN w:val="0"/>
        <w:adjustRightInd w:val="0"/>
        <w:spacing w:after="0" w:line="240" w:lineRule="auto"/>
        <w:jc w:val="both"/>
        <w:rPr>
          <w:rFonts w:ascii="Tahoma" w:eastAsia="Times New Roman" w:hAnsi="Tahoma" w:cs="Tahoma"/>
          <w:bCs/>
        </w:rPr>
      </w:pPr>
      <w:r w:rsidRPr="00EF7F44">
        <w:rPr>
          <w:rFonts w:ascii="Tahoma" w:eastAsia="Tahoma" w:hAnsi="Tahoma" w:cs="Tahoma"/>
        </w:rPr>
        <w:t>3.</w:t>
      </w:r>
      <w:r w:rsidR="008D09CD" w:rsidRPr="00EF7F44">
        <w:rPr>
          <w:rFonts w:ascii="Tahoma" w:eastAsia="Tahoma" w:hAnsi="Tahoma" w:cs="Tahoma"/>
        </w:rPr>
        <w:t xml:space="preserve"> </w:t>
      </w:r>
      <w:r w:rsidRPr="00EF7F44">
        <w:rPr>
          <w:rFonts w:ascii="Tahoma" w:eastAsia="Tahoma" w:hAnsi="Tahoma" w:cs="Tahoma"/>
        </w:rPr>
        <w:t xml:space="preserve">Za dzień wykonania przedmiotu umowy przyjmuje się </w:t>
      </w:r>
      <w:r w:rsidR="0062680C" w:rsidRPr="00EF7F44">
        <w:rPr>
          <w:rFonts w:ascii="Tahoma" w:eastAsia="Tahoma" w:hAnsi="Tahoma" w:cs="Tahoma"/>
        </w:rPr>
        <w:t xml:space="preserve">wykonanie wszystkich robót wymaganych do realizacji zamówienia i zgłoszenie zakończenia robót odpowiedniemu organowi administracji publicznej, uzyskanie decyzji o pozwoleniu na użytkowanie </w:t>
      </w:r>
      <w:r w:rsidR="00C15FDB" w:rsidRPr="00EF7F44">
        <w:rPr>
          <w:rFonts w:ascii="Tahoma" w:eastAsia="Tahoma" w:hAnsi="Tahoma" w:cs="Tahoma"/>
        </w:rPr>
        <w:t xml:space="preserve">lub zaświadczenia o braku podstaw do wniesienia sprzeciwu do </w:t>
      </w:r>
      <w:r w:rsidR="003C5A45">
        <w:rPr>
          <w:rFonts w:ascii="Tahoma" w:eastAsia="Tahoma" w:hAnsi="Tahoma" w:cs="Tahoma"/>
        </w:rPr>
        <w:t>6</w:t>
      </w:r>
      <w:r w:rsidR="00C15FDB" w:rsidRPr="00EF7F44">
        <w:rPr>
          <w:rFonts w:ascii="Tahoma" w:eastAsia="Tahoma" w:hAnsi="Tahoma" w:cs="Tahoma"/>
        </w:rPr>
        <w:t xml:space="preserve"> miesięcy od daty podpisania umowy</w:t>
      </w:r>
      <w:r w:rsidR="00EF7F44" w:rsidRPr="00EF7F44">
        <w:rPr>
          <w:rFonts w:ascii="Tahoma" w:eastAsia="Tahoma" w:hAnsi="Tahoma" w:cs="Tahoma"/>
        </w:rPr>
        <w:t xml:space="preserve">. </w:t>
      </w:r>
      <w:r w:rsidR="00B653C8" w:rsidRPr="00EF7F44">
        <w:rPr>
          <w:rFonts w:ascii="Tahoma" w:eastAsia="Tahoma" w:hAnsi="Tahoma" w:cs="Tahoma"/>
        </w:rPr>
        <w:t>Z</w:t>
      </w:r>
      <w:r w:rsidR="00C15FDB" w:rsidRPr="00EF7F44">
        <w:rPr>
          <w:rFonts w:ascii="Tahoma" w:eastAsia="Tahoma" w:hAnsi="Tahoma" w:cs="Tahoma"/>
        </w:rPr>
        <w:t xml:space="preserve">akończenie wszystkich robót budowlanych i gotowość do odbioru końcowego należy </w:t>
      </w:r>
      <w:proofErr w:type="spellStart"/>
      <w:r w:rsidR="00C15FDB" w:rsidRPr="00EF7F44">
        <w:rPr>
          <w:rFonts w:ascii="Tahoma" w:eastAsia="Tahoma" w:hAnsi="Tahoma" w:cs="Tahoma"/>
        </w:rPr>
        <w:t>zgłośić</w:t>
      </w:r>
      <w:proofErr w:type="spellEnd"/>
      <w:r w:rsidR="00C15FDB" w:rsidRPr="00EF7F44">
        <w:rPr>
          <w:rFonts w:ascii="Tahoma" w:eastAsia="Tahoma" w:hAnsi="Tahoma" w:cs="Tahoma"/>
        </w:rPr>
        <w:t xml:space="preserve"> pisemnie zamawiającemu, a także dokonać stosownych wpisów do dziennika budowy potwierdzonych przez inspektora nadzoru</w:t>
      </w:r>
      <w:r w:rsidR="00B653C8" w:rsidRPr="00EF7F44">
        <w:rPr>
          <w:rFonts w:ascii="Tahoma" w:eastAsia="Tahoma" w:hAnsi="Tahoma" w:cs="Tahoma"/>
        </w:rPr>
        <w:t xml:space="preserve"> wraz ze wszystkimi wymaganymi dokumentami – jeżeli Zamawiający odebrał przedmiot umowy. </w:t>
      </w:r>
      <w:r w:rsidR="005B6ED4" w:rsidRPr="00EF7F44">
        <w:rPr>
          <w:rFonts w:ascii="Tahoma" w:eastAsia="Tahoma" w:hAnsi="Tahoma" w:cs="Tahoma"/>
        </w:rPr>
        <w:t xml:space="preserve">W przypadku, gdy </w:t>
      </w:r>
      <w:r w:rsidRPr="00EF7F44">
        <w:rPr>
          <w:rFonts w:ascii="Tahoma" w:eastAsia="Tahoma" w:hAnsi="Tahoma" w:cs="Tahoma"/>
        </w:rPr>
        <w:t>zamawiają</w:t>
      </w:r>
      <w:r w:rsidR="005B6ED4" w:rsidRPr="00EF7F44">
        <w:rPr>
          <w:rFonts w:ascii="Tahoma" w:eastAsia="Tahoma" w:hAnsi="Tahoma" w:cs="Tahoma"/>
        </w:rPr>
        <w:t>cy nie odebrał przedmiotu umowy</w:t>
      </w:r>
      <w:r w:rsidRPr="00EF7F44">
        <w:rPr>
          <w:rFonts w:ascii="Tahoma" w:eastAsia="Tahoma" w:hAnsi="Tahoma" w:cs="Tahoma"/>
        </w:rPr>
        <w:t xml:space="preserve">, za dzień wykonania </w:t>
      </w:r>
      <w:r w:rsidR="005B6ED4" w:rsidRPr="00EF7F44">
        <w:rPr>
          <w:rFonts w:ascii="Tahoma" w:eastAsia="Tahoma" w:hAnsi="Tahoma" w:cs="Tahoma"/>
        </w:rPr>
        <w:t>umowy</w:t>
      </w:r>
      <w:r w:rsidRPr="00EF7F44">
        <w:rPr>
          <w:rFonts w:ascii="Tahoma" w:eastAsia="Tahoma" w:hAnsi="Tahoma" w:cs="Tahoma"/>
        </w:rPr>
        <w:t xml:space="preserve"> przyjmuje się dzień otrzymania przez zamawiającego powiadomienia wykonawcy o usunięciu wszystkich wad stwierdzonych podczas czynności odbiorowych i gotowości do odbioru końcowego</w:t>
      </w:r>
      <w:r w:rsidR="0055376F" w:rsidRPr="00EF7F44">
        <w:rPr>
          <w:rFonts w:ascii="Tahoma" w:eastAsia="Times New Roman" w:hAnsi="Tahoma" w:cs="Tahoma"/>
          <w:bCs/>
        </w:rPr>
        <w:t>, a także uzyskanie wszystkich zgód organów administracji publicznej na użytkowanie obiektu.</w:t>
      </w:r>
    </w:p>
    <w:p w14:paraId="22D4A16A" w14:textId="77777777" w:rsidR="005B6ED4" w:rsidRPr="00EF7F44" w:rsidRDefault="005B6ED4" w:rsidP="00DB3FB4">
      <w:pPr>
        <w:overflowPunct w:val="0"/>
        <w:autoSpaceDE w:val="0"/>
        <w:autoSpaceDN w:val="0"/>
        <w:adjustRightInd w:val="0"/>
        <w:spacing w:after="0" w:line="240" w:lineRule="auto"/>
        <w:jc w:val="center"/>
        <w:textAlignment w:val="baseline"/>
        <w:rPr>
          <w:rFonts w:ascii="Tahoma" w:eastAsia="Times New Roman" w:hAnsi="Tahoma" w:cs="Tahoma"/>
          <w:b/>
        </w:rPr>
      </w:pPr>
    </w:p>
    <w:p w14:paraId="6E587913" w14:textId="77777777" w:rsidR="00DB3FB4" w:rsidRPr="00EF7F44"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3</w:t>
      </w:r>
    </w:p>
    <w:p w14:paraId="5329B142" w14:textId="77777777" w:rsidR="00DB3FB4" w:rsidRPr="00EF7F44"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bCs/>
        </w:rPr>
        <w:t xml:space="preserve">PRZEDSTAWICIEL ZAMAWIAJĄCEGO I WYKONAWCY </w:t>
      </w:r>
    </w:p>
    <w:p w14:paraId="0182056D"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1.</w:t>
      </w:r>
      <w:r w:rsidR="008D09CD" w:rsidRPr="00EF7F44">
        <w:rPr>
          <w:rFonts w:ascii="Tahoma" w:eastAsia="Times New Roman" w:hAnsi="Tahoma" w:cs="Tahoma"/>
        </w:rPr>
        <w:t xml:space="preserve"> </w:t>
      </w:r>
      <w:r w:rsidRPr="00EF7F44">
        <w:rPr>
          <w:rFonts w:ascii="Tahoma" w:eastAsia="Times New Roman" w:hAnsi="Tahoma" w:cs="Tahoma"/>
        </w:rPr>
        <w:t>Każda ze stron umowy zobowiązana jest do wyznaczenia przedstawiciela uprawnionego do reprezentowania strony w sprawach związanych z wykonaniem umowy oraz do wskazania nr telefonu, oraz adresu mailowego do kontaktowania się z tą osobą.</w:t>
      </w:r>
    </w:p>
    <w:p w14:paraId="7416CEE8"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2.</w:t>
      </w:r>
      <w:r w:rsidR="008D09CD" w:rsidRPr="00EF7F44">
        <w:rPr>
          <w:rFonts w:ascii="Tahoma" w:eastAsia="Times New Roman" w:hAnsi="Tahoma" w:cs="Tahoma"/>
        </w:rPr>
        <w:t xml:space="preserve"> </w:t>
      </w:r>
      <w:r w:rsidRPr="00EF7F44">
        <w:rPr>
          <w:rFonts w:ascii="Tahoma" w:eastAsia="Times New Roman" w:hAnsi="Tahoma" w:cs="Tahoma"/>
        </w:rPr>
        <w:t>W celu nadzorowania realizacji przedmiotu umowy zamawiający może ustanowić inspektora nadzoru inwestorskiego, o którym poinformuje pisemnie wykonawcę.</w:t>
      </w:r>
    </w:p>
    <w:p w14:paraId="2A0C8FD9" w14:textId="7453ED9D"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3.</w:t>
      </w:r>
      <w:r w:rsidR="008D09CD" w:rsidRPr="00EF7F44">
        <w:rPr>
          <w:rFonts w:ascii="Tahoma" w:eastAsia="Times New Roman" w:hAnsi="Tahoma" w:cs="Tahoma"/>
        </w:rPr>
        <w:t xml:space="preserve"> </w:t>
      </w:r>
      <w:r w:rsidRPr="00EF7F44">
        <w:rPr>
          <w:rFonts w:ascii="Tahoma" w:eastAsia="Times New Roman" w:hAnsi="Tahoma" w:cs="Tahoma"/>
        </w:rPr>
        <w:t>Przed rozpoczęciem robót budowlanych wykonawca jest zobowiązany przekazać zamawiającemu dokumenty osoby przewidzianej na stanowisko kierownika budowy</w:t>
      </w:r>
      <w:r w:rsidR="008D09CD" w:rsidRPr="00EF7F44">
        <w:rPr>
          <w:rFonts w:ascii="Tahoma" w:eastAsia="Times New Roman" w:hAnsi="Tahoma" w:cs="Tahoma"/>
        </w:rPr>
        <w:t xml:space="preserve">, kierownika </w:t>
      </w:r>
      <w:r w:rsidR="0055376F" w:rsidRPr="00EF7F44">
        <w:rPr>
          <w:rFonts w:ascii="Tahoma" w:eastAsia="Times New Roman" w:hAnsi="Tahoma" w:cs="Tahoma"/>
        </w:rPr>
        <w:t>robót elektrycznych, kierownika robót sanitarnych</w:t>
      </w:r>
      <w:r w:rsidRPr="00EF7F44">
        <w:rPr>
          <w:rFonts w:ascii="Tahoma" w:eastAsia="Times New Roman" w:hAnsi="Tahoma" w:cs="Tahoma"/>
        </w:rPr>
        <w:t xml:space="preserve"> potwierdzające posiadanie wymaganych kwalifikacji zawodowych oraz przynależność do właściwej Izby Inżynierów Budownictwa (jeżeli dotyczy), oświadczenie kierownika budowy o przyjęciu obowiązków.</w:t>
      </w:r>
    </w:p>
    <w:p w14:paraId="3EF736B2" w14:textId="57B6F9F4"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lastRenderedPageBreak/>
        <w:t>4.</w:t>
      </w:r>
      <w:r w:rsidR="008D09CD" w:rsidRPr="00EF7F44">
        <w:rPr>
          <w:rFonts w:ascii="Tahoma" w:eastAsia="Times New Roman" w:hAnsi="Tahoma" w:cs="Tahoma"/>
        </w:rPr>
        <w:t xml:space="preserve"> </w:t>
      </w:r>
      <w:r w:rsidRPr="00EF7F44">
        <w:rPr>
          <w:rFonts w:ascii="Tahoma" w:eastAsia="Times New Roman" w:hAnsi="Tahoma" w:cs="Tahoma"/>
        </w:rPr>
        <w:t>Zamawiający może zażądać zmiany os</w:t>
      </w:r>
      <w:r w:rsidR="008D09CD" w:rsidRPr="00EF7F44">
        <w:rPr>
          <w:rFonts w:ascii="Tahoma" w:eastAsia="Times New Roman" w:hAnsi="Tahoma" w:cs="Tahoma"/>
        </w:rPr>
        <w:t>ób</w:t>
      </w:r>
      <w:r w:rsidRPr="00EF7F44">
        <w:rPr>
          <w:rFonts w:ascii="Tahoma" w:eastAsia="Times New Roman" w:hAnsi="Tahoma" w:cs="Tahoma"/>
        </w:rPr>
        <w:t xml:space="preserve"> pełniąc</w:t>
      </w:r>
      <w:r w:rsidR="008D09CD" w:rsidRPr="00EF7F44">
        <w:rPr>
          <w:rFonts w:ascii="Tahoma" w:eastAsia="Times New Roman" w:hAnsi="Tahoma" w:cs="Tahoma"/>
        </w:rPr>
        <w:t>ych</w:t>
      </w:r>
      <w:r w:rsidRPr="00EF7F44">
        <w:rPr>
          <w:rFonts w:ascii="Tahoma" w:eastAsia="Times New Roman" w:hAnsi="Tahoma" w:cs="Tahoma"/>
        </w:rPr>
        <w:t xml:space="preserve"> funkcj</w:t>
      </w:r>
      <w:r w:rsidR="008D09CD" w:rsidRPr="00EF7F44">
        <w:rPr>
          <w:rFonts w:ascii="Tahoma" w:eastAsia="Times New Roman" w:hAnsi="Tahoma" w:cs="Tahoma"/>
        </w:rPr>
        <w:t>e</w:t>
      </w:r>
      <w:r w:rsidRPr="00EF7F44">
        <w:rPr>
          <w:rFonts w:ascii="Tahoma" w:eastAsia="Times New Roman" w:hAnsi="Tahoma" w:cs="Tahoma"/>
        </w:rPr>
        <w:t xml:space="preserve">,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w:t>
      </w:r>
      <w:r w:rsidR="002B523B" w:rsidRPr="00EF7F44">
        <w:rPr>
          <w:rFonts w:ascii="Tahoma" w:eastAsia="Times New Roman" w:hAnsi="Tahoma" w:cs="Tahoma"/>
        </w:rPr>
        <w:t>3</w:t>
      </w:r>
      <w:r w:rsidRPr="00EF7F44">
        <w:rPr>
          <w:rFonts w:ascii="Tahoma" w:eastAsia="Times New Roman" w:hAnsi="Tahoma" w:cs="Tahoma"/>
        </w:rPr>
        <w:t>.</w:t>
      </w:r>
    </w:p>
    <w:p w14:paraId="2CFA33B7"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p>
    <w:p w14:paraId="159EC049"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4</w:t>
      </w:r>
    </w:p>
    <w:p w14:paraId="06436AF8"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rPr>
      </w:pPr>
      <w:r w:rsidRPr="00EF7F44">
        <w:rPr>
          <w:rFonts w:ascii="Tahoma" w:eastAsia="Times New Roman" w:hAnsi="Tahoma" w:cs="Tahoma"/>
          <w:b/>
          <w:bCs/>
        </w:rPr>
        <w:t>OBOWIĄZKI STRON</w:t>
      </w:r>
    </w:p>
    <w:p w14:paraId="636B5348" w14:textId="77777777" w:rsidR="00DB3FB4" w:rsidRPr="00EF7F44" w:rsidRDefault="00DB3FB4" w:rsidP="00DB3FB4">
      <w:pPr>
        <w:widowControl w:val="0"/>
        <w:tabs>
          <w:tab w:val="num" w:pos="928"/>
        </w:tabs>
        <w:autoSpaceDE w:val="0"/>
        <w:autoSpaceDN w:val="0"/>
        <w:adjustRightInd w:val="0"/>
        <w:spacing w:after="0" w:line="240" w:lineRule="auto"/>
        <w:rPr>
          <w:rFonts w:ascii="Tahoma" w:eastAsia="Times New Roman" w:hAnsi="Tahoma" w:cs="Tahoma"/>
        </w:rPr>
      </w:pPr>
      <w:r w:rsidRPr="00EF7F44">
        <w:rPr>
          <w:rFonts w:ascii="Tahoma" w:eastAsia="Times New Roman" w:hAnsi="Tahoma" w:cs="Tahoma"/>
        </w:rPr>
        <w:t>1.</w:t>
      </w:r>
      <w:r w:rsidR="008D09CD" w:rsidRPr="00EF7F44">
        <w:rPr>
          <w:rFonts w:ascii="Tahoma" w:eastAsia="Times New Roman" w:hAnsi="Tahoma" w:cs="Tahoma"/>
        </w:rPr>
        <w:t xml:space="preserve"> </w:t>
      </w:r>
      <w:r w:rsidRPr="00EF7F44">
        <w:rPr>
          <w:rFonts w:ascii="Tahoma" w:eastAsia="Times New Roman" w:hAnsi="Tahoma" w:cs="Tahoma"/>
        </w:rPr>
        <w:t>Zamawiający zobowiązany jest do:</w:t>
      </w:r>
    </w:p>
    <w:p w14:paraId="2766CAEC" w14:textId="0CAAF49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a)</w:t>
      </w:r>
      <w:r w:rsidR="008D09CD" w:rsidRPr="00EF7F44">
        <w:rPr>
          <w:rFonts w:ascii="Tahoma" w:eastAsia="Times New Roman" w:hAnsi="Tahoma" w:cs="Tahoma"/>
        </w:rPr>
        <w:t xml:space="preserve"> </w:t>
      </w:r>
      <w:r w:rsidRPr="00EF7F44">
        <w:rPr>
          <w:rFonts w:ascii="Tahoma" w:eastAsia="Times New Roman" w:hAnsi="Tahoma" w:cs="Tahoma"/>
        </w:rPr>
        <w:t>przekazania</w:t>
      </w:r>
      <w:r w:rsidRPr="00EF7F44">
        <w:rPr>
          <w:rFonts w:ascii="Tahoma" w:eastAsia="Times New Roman" w:hAnsi="Tahoma" w:cs="Tahoma"/>
          <w:bCs/>
        </w:rPr>
        <w:t xml:space="preserve"> </w:t>
      </w:r>
      <w:r w:rsidRPr="00EF7F44">
        <w:rPr>
          <w:rFonts w:ascii="Tahoma" w:eastAsia="Times New Roman" w:hAnsi="Tahoma" w:cs="Tahoma"/>
        </w:rPr>
        <w:t>dokumentacji technicznej,</w:t>
      </w:r>
      <w:r w:rsidR="002953A9" w:rsidRPr="00EF7F44">
        <w:rPr>
          <w:rFonts w:ascii="Tahoma" w:eastAsia="Times New Roman" w:hAnsi="Tahoma" w:cs="Tahoma"/>
        </w:rPr>
        <w:t xml:space="preserve"> </w:t>
      </w:r>
      <w:r w:rsidRPr="00EF7F44">
        <w:rPr>
          <w:rFonts w:ascii="Tahoma" w:eastAsia="Times New Roman" w:hAnsi="Tahoma" w:cs="Tahoma"/>
        </w:rPr>
        <w:t xml:space="preserve">specyfikacji technicznej wykonania i odbioru robót budowlanych, w terminie </w:t>
      </w:r>
      <w:r w:rsidRPr="00EF7F44">
        <w:rPr>
          <w:rFonts w:ascii="Tahoma" w:eastAsia="Times New Roman" w:hAnsi="Tahoma" w:cs="Tahoma"/>
          <w:b/>
        </w:rPr>
        <w:t>7 dni</w:t>
      </w:r>
      <w:r w:rsidRPr="00EF7F44">
        <w:rPr>
          <w:rFonts w:ascii="Tahoma" w:eastAsia="Times New Roman" w:hAnsi="Tahoma" w:cs="Tahoma"/>
        </w:rPr>
        <w:t xml:space="preserve"> od dnia podpisania umowy,</w:t>
      </w:r>
    </w:p>
    <w:p w14:paraId="2D838A70" w14:textId="7777777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b)</w:t>
      </w:r>
      <w:r w:rsidR="008D09CD" w:rsidRPr="00EF7F44">
        <w:rPr>
          <w:rFonts w:ascii="Tahoma" w:eastAsia="Times New Roman" w:hAnsi="Tahoma" w:cs="Tahoma"/>
        </w:rPr>
        <w:t xml:space="preserve"> </w:t>
      </w:r>
      <w:r w:rsidRPr="00EF7F44">
        <w:rPr>
          <w:rFonts w:ascii="Tahoma" w:eastAsia="Times New Roman" w:hAnsi="Tahoma" w:cs="Tahoma"/>
        </w:rPr>
        <w:t>protokolarnego przekazania terenu budowy,</w:t>
      </w:r>
      <w:r w:rsidRPr="00EF7F44">
        <w:rPr>
          <w:rFonts w:ascii="Tahoma" w:eastAsia="Tahoma" w:hAnsi="Tahoma" w:cs="Tahoma"/>
        </w:rPr>
        <w:t xml:space="preserve"> w terminie 7 dni licząc od dnia </w:t>
      </w:r>
      <w:r w:rsidRPr="00EF7F44">
        <w:rPr>
          <w:rFonts w:ascii="Tahoma" w:eastAsia="Times New Roman" w:hAnsi="Tahoma" w:cs="Tahoma"/>
        </w:rPr>
        <w:t>podpisania umowy,</w:t>
      </w:r>
    </w:p>
    <w:p w14:paraId="2A62C833" w14:textId="7777777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c)</w:t>
      </w:r>
      <w:r w:rsidR="007044EF" w:rsidRPr="00EF7F44">
        <w:rPr>
          <w:rFonts w:ascii="Tahoma" w:eastAsia="Times New Roman" w:hAnsi="Tahoma" w:cs="Tahoma"/>
        </w:rPr>
        <w:t xml:space="preserve"> </w:t>
      </w:r>
      <w:r w:rsidRPr="00EF7F44">
        <w:rPr>
          <w:rFonts w:ascii="Tahoma" w:eastAsia="Times New Roman" w:hAnsi="Tahoma" w:cs="Tahoma"/>
        </w:rPr>
        <w:t>zapewnienia nadzoru inwestorskiego,</w:t>
      </w:r>
    </w:p>
    <w:p w14:paraId="2AA71A61" w14:textId="7777777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d)</w:t>
      </w:r>
      <w:r w:rsidR="007044EF" w:rsidRPr="00EF7F44">
        <w:rPr>
          <w:rFonts w:ascii="Tahoma" w:eastAsia="Times New Roman" w:hAnsi="Tahoma" w:cs="Tahoma"/>
        </w:rPr>
        <w:t xml:space="preserve"> </w:t>
      </w:r>
      <w:r w:rsidRPr="00EF7F44">
        <w:rPr>
          <w:rFonts w:ascii="Tahoma" w:eastAsia="Times New Roman" w:hAnsi="Tahoma" w:cs="Tahoma"/>
        </w:rPr>
        <w:t xml:space="preserve">dokonania odbiorów robót zanikających i ulegających zakryciu, odbioru częściowego i końcowego przedmiotu umowy, </w:t>
      </w:r>
    </w:p>
    <w:p w14:paraId="67ABCA83" w14:textId="77777777" w:rsidR="00DB3FB4" w:rsidRPr="00EF7F44" w:rsidRDefault="00DB3FB4" w:rsidP="00DB3FB4">
      <w:pPr>
        <w:widowControl w:val="0"/>
        <w:autoSpaceDE w:val="0"/>
        <w:autoSpaceDN w:val="0"/>
        <w:adjustRightInd w:val="0"/>
        <w:spacing w:after="0" w:line="276" w:lineRule="atLeast"/>
        <w:jc w:val="both"/>
        <w:rPr>
          <w:rFonts w:ascii="Tahoma" w:eastAsia="Times New Roman" w:hAnsi="Tahoma" w:cs="Tahoma"/>
        </w:rPr>
      </w:pPr>
      <w:r w:rsidRPr="00EF7F44">
        <w:rPr>
          <w:rFonts w:ascii="Tahoma" w:eastAsia="Times New Roman" w:hAnsi="Tahoma" w:cs="Tahoma"/>
        </w:rPr>
        <w:t>e)</w:t>
      </w:r>
      <w:r w:rsidR="007044EF" w:rsidRPr="00EF7F44">
        <w:rPr>
          <w:rFonts w:ascii="Tahoma" w:eastAsia="Times New Roman" w:hAnsi="Tahoma" w:cs="Tahoma"/>
        </w:rPr>
        <w:t xml:space="preserve"> </w:t>
      </w:r>
      <w:r w:rsidRPr="00EF7F44">
        <w:rPr>
          <w:rFonts w:ascii="Tahoma" w:eastAsia="Times New Roman" w:hAnsi="Tahoma" w:cs="Tahoma"/>
        </w:rPr>
        <w:t>zapłaty należnego wynagrodzenia za wykonanie przedmiotu umowy.</w:t>
      </w:r>
    </w:p>
    <w:p w14:paraId="4484E42C" w14:textId="77777777" w:rsidR="00DB3FB4" w:rsidRPr="00EF7F44" w:rsidRDefault="00DB3FB4" w:rsidP="00DB3FB4">
      <w:pPr>
        <w:widowControl w:val="0"/>
        <w:tabs>
          <w:tab w:val="num" w:pos="928"/>
          <w:tab w:val="num" w:pos="3600"/>
        </w:tabs>
        <w:autoSpaceDE w:val="0"/>
        <w:autoSpaceDN w:val="0"/>
        <w:adjustRightInd w:val="0"/>
        <w:spacing w:after="0" w:line="278" w:lineRule="atLeast"/>
        <w:rPr>
          <w:rFonts w:ascii="Tahoma" w:eastAsia="Times New Roman" w:hAnsi="Tahoma" w:cs="Tahoma"/>
        </w:rPr>
      </w:pPr>
      <w:r w:rsidRPr="00EF7F44">
        <w:rPr>
          <w:rFonts w:ascii="Tahoma" w:eastAsia="Times New Roman" w:hAnsi="Tahoma" w:cs="Tahoma"/>
        </w:rPr>
        <w:t>2.</w:t>
      </w:r>
      <w:r w:rsidR="007044EF" w:rsidRPr="00EF7F44">
        <w:rPr>
          <w:rFonts w:ascii="Tahoma" w:eastAsia="Times New Roman" w:hAnsi="Tahoma" w:cs="Tahoma"/>
        </w:rPr>
        <w:t xml:space="preserve"> </w:t>
      </w:r>
      <w:r w:rsidRPr="00EF7F44">
        <w:rPr>
          <w:rFonts w:ascii="Tahoma" w:eastAsia="Times New Roman" w:hAnsi="Tahoma" w:cs="Tahoma"/>
        </w:rPr>
        <w:t>Wykonawca zobowiązany jest do:</w:t>
      </w:r>
    </w:p>
    <w:p w14:paraId="39324AFF" w14:textId="7A44318C"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a)</w:t>
      </w:r>
      <w:r w:rsidR="007044EF" w:rsidRPr="00EF7F44">
        <w:rPr>
          <w:rFonts w:ascii="Tahoma" w:eastAsia="Times New Roman" w:hAnsi="Tahoma" w:cs="Tahoma"/>
        </w:rPr>
        <w:t xml:space="preserve"> </w:t>
      </w:r>
      <w:r w:rsidRPr="00EF7F44">
        <w:rPr>
          <w:rFonts w:ascii="Tahoma" w:eastAsia="Times New Roman" w:hAnsi="Tahoma" w:cs="Tahoma"/>
        </w:rPr>
        <w:t xml:space="preserve">zapewnienia kierowania </w:t>
      </w:r>
      <w:r w:rsidR="005229C8" w:rsidRPr="00EF7F44">
        <w:rPr>
          <w:rFonts w:ascii="Tahoma" w:eastAsia="Times New Roman" w:hAnsi="Tahoma" w:cs="Tahoma"/>
        </w:rPr>
        <w:t xml:space="preserve">wszystkimi pracami na terenie budowy </w:t>
      </w:r>
      <w:r w:rsidRPr="00EF7F44">
        <w:rPr>
          <w:rFonts w:ascii="Tahoma" w:eastAsia="Times New Roman" w:hAnsi="Tahoma" w:cs="Tahoma"/>
        </w:rPr>
        <w:t xml:space="preserve">przez kierownika </w:t>
      </w:r>
      <w:r w:rsidR="005229C8" w:rsidRPr="00EF7F44">
        <w:rPr>
          <w:rFonts w:ascii="Tahoma" w:eastAsia="Times New Roman" w:hAnsi="Tahoma" w:cs="Tahoma"/>
        </w:rPr>
        <w:t>budowy</w:t>
      </w:r>
      <w:r w:rsidRPr="00EF7F44">
        <w:rPr>
          <w:rFonts w:ascii="Tahoma" w:eastAsia="Times New Roman" w:hAnsi="Tahoma" w:cs="Tahoma"/>
        </w:rPr>
        <w:t xml:space="preserve">, </w:t>
      </w:r>
    </w:p>
    <w:p w14:paraId="5973D866"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b)</w:t>
      </w:r>
      <w:r w:rsidR="007044EF" w:rsidRPr="00EF7F44">
        <w:rPr>
          <w:rFonts w:ascii="Tahoma" w:eastAsia="Times New Roman" w:hAnsi="Tahoma" w:cs="Tahoma"/>
        </w:rPr>
        <w:t xml:space="preserve"> </w:t>
      </w:r>
      <w:r w:rsidRPr="00EF7F44">
        <w:rPr>
          <w:rFonts w:ascii="Tahoma" w:eastAsia="Times New Roman" w:hAnsi="Tahoma" w:cs="Tahoma"/>
        </w:rPr>
        <w:t>protokolarnego przejęcia terenu budowy,</w:t>
      </w:r>
    </w:p>
    <w:p w14:paraId="4C41B0FF" w14:textId="15760C91"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i/>
        </w:rPr>
      </w:pPr>
      <w:r w:rsidRPr="00EF7F44">
        <w:rPr>
          <w:rFonts w:ascii="Tahoma" w:eastAsia="Times New Roman" w:hAnsi="Tahoma" w:cs="Tahoma"/>
        </w:rPr>
        <w:t>c)</w:t>
      </w:r>
      <w:r w:rsidR="007044EF" w:rsidRPr="00EF7F44">
        <w:rPr>
          <w:rFonts w:ascii="Tahoma" w:eastAsia="Times New Roman" w:hAnsi="Tahoma" w:cs="Tahoma"/>
        </w:rPr>
        <w:t xml:space="preserve"> </w:t>
      </w:r>
      <w:r w:rsidRPr="00EF7F44">
        <w:rPr>
          <w:rFonts w:ascii="Tahoma" w:eastAsia="Times New Roman" w:hAnsi="Tahoma" w:cs="Tahoma"/>
        </w:rPr>
        <w:t xml:space="preserve">przystąpienia do realizacji przedmiotu umowy w terminie 7 dni od dnia przekazania </w:t>
      </w:r>
      <w:r w:rsidR="002B523B" w:rsidRPr="00EF7F44">
        <w:rPr>
          <w:rFonts w:ascii="Tahoma" w:eastAsia="Times New Roman" w:hAnsi="Tahoma" w:cs="Tahoma"/>
        </w:rPr>
        <w:t xml:space="preserve">terenu </w:t>
      </w:r>
      <w:r w:rsidRPr="00EF7F44">
        <w:rPr>
          <w:rFonts w:ascii="Tahoma" w:eastAsia="Times New Roman" w:hAnsi="Tahoma" w:cs="Tahoma"/>
        </w:rPr>
        <w:t>budowy,</w:t>
      </w:r>
    </w:p>
    <w:p w14:paraId="0F300EB7"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d)</w:t>
      </w:r>
      <w:r w:rsidR="007044EF" w:rsidRPr="00EF7F44">
        <w:rPr>
          <w:rFonts w:ascii="Tahoma" w:eastAsia="Times New Roman" w:hAnsi="Tahoma" w:cs="Tahoma"/>
        </w:rPr>
        <w:t xml:space="preserve"> </w:t>
      </w:r>
      <w:r w:rsidRPr="00EF7F44">
        <w:rPr>
          <w:rFonts w:ascii="Tahoma" w:eastAsia="Times New Roman" w:hAnsi="Tahoma" w:cs="Tahoma"/>
        </w:rPr>
        <w:t>uzgodnienia warunków rozpoczęcia robót związanych z infrastrukturą techniczną z ich zarządcami oraz ponoszenia wszystkich kosztów z tym związanych np., opłat za wyłączenia linii sieci elektroenergetycznych, telekomunikacyjnych, wodno – kanalizacyjnych, opłat za nadzór ze strony zarządców infrastruktury technicznej,</w:t>
      </w:r>
    </w:p>
    <w:p w14:paraId="41B1416C"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e)</w:t>
      </w:r>
      <w:r w:rsidR="007044EF" w:rsidRPr="00EF7F44">
        <w:rPr>
          <w:rFonts w:ascii="Tahoma" w:eastAsia="Times New Roman" w:hAnsi="Tahoma" w:cs="Tahoma"/>
        </w:rPr>
        <w:t xml:space="preserve"> </w:t>
      </w:r>
      <w:r w:rsidRPr="00EF7F44">
        <w:rPr>
          <w:rFonts w:ascii="Tahoma" w:eastAsia="Times New Roman" w:hAnsi="Tahoma" w:cs="Tahoma"/>
        </w:rPr>
        <w:t>dokonania wszelkich wyłączeń i przełączeń infrastruktury technicznej w związku z prowadzonymi robotami oraz poniesienia kosztów z tym związanych,</w:t>
      </w:r>
    </w:p>
    <w:p w14:paraId="482795E4"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f)</w:t>
      </w:r>
      <w:r w:rsidR="007044EF" w:rsidRPr="00EF7F44">
        <w:rPr>
          <w:rFonts w:ascii="Tahoma" w:eastAsia="Times New Roman" w:hAnsi="Tahoma" w:cs="Tahoma"/>
        </w:rPr>
        <w:t xml:space="preserve"> </w:t>
      </w:r>
      <w:r w:rsidRPr="00EF7F44">
        <w:rPr>
          <w:rFonts w:ascii="Tahoma" w:eastAsia="Times New Roman" w:hAnsi="Tahoma" w:cs="Tahoma"/>
        </w:rPr>
        <w:t>urządzenia placów składowych i terenu budowy, ponoszenia kosztów zużycia mediów (woda, energia elektryczne), wynikających z ustaleń poczynionych z właścicielem mediów,</w:t>
      </w:r>
    </w:p>
    <w:p w14:paraId="31AE1483" w14:textId="5AEC59EF"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g)</w:t>
      </w:r>
      <w:r w:rsidR="007044EF" w:rsidRPr="00EF7F44">
        <w:rPr>
          <w:rFonts w:ascii="Tahoma" w:eastAsia="Times New Roman" w:hAnsi="Tahoma" w:cs="Tahoma"/>
        </w:rPr>
        <w:t xml:space="preserve"> </w:t>
      </w:r>
      <w:r w:rsidRPr="00EF7F44">
        <w:rPr>
          <w:rFonts w:ascii="Tahoma" w:eastAsia="Times New Roman" w:hAnsi="Tahoma" w:cs="Tahoma"/>
        </w:rPr>
        <w:t>zabezpieczenia i oznakowanie na własny koszt terenu budowy zgodnie z obowiązującymi przepisami</w:t>
      </w:r>
      <w:r w:rsidR="00D223A0" w:rsidRPr="00EF7F44">
        <w:rPr>
          <w:rFonts w:ascii="Tahoma" w:eastAsia="Times New Roman" w:hAnsi="Tahoma" w:cs="Tahoma"/>
        </w:rPr>
        <w:t>,</w:t>
      </w:r>
    </w:p>
    <w:p w14:paraId="7E55A068"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h)</w:t>
      </w:r>
      <w:r w:rsidR="0040418C" w:rsidRPr="00EF7F44">
        <w:rPr>
          <w:rFonts w:ascii="Tahoma" w:eastAsia="Times New Roman" w:hAnsi="Tahoma" w:cs="Tahoma"/>
        </w:rPr>
        <w:t xml:space="preserve"> </w:t>
      </w:r>
      <w:r w:rsidRPr="00EF7F44">
        <w:rPr>
          <w:rFonts w:ascii="Tahoma" w:eastAsia="Times New Roman"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Pr="00EF7F44">
        <w:rPr>
          <w:rFonts w:ascii="Tahoma" w:eastAsia="Times New Roman" w:hAnsi="Tahoma" w:cs="Tahoma"/>
        </w:rPr>
        <w:sym w:font="Arial" w:char="00A7"/>
      </w:r>
      <w:r w:rsidRPr="00EF7F44">
        <w:rPr>
          <w:rFonts w:ascii="Tahoma" w:eastAsia="Times New Roman" w:hAnsi="Tahoma" w:cs="Tahoma"/>
        </w:rPr>
        <w:t xml:space="preserve"> 1 umowy,</w:t>
      </w:r>
    </w:p>
    <w:p w14:paraId="35F7A62D"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i)</w:t>
      </w:r>
      <w:r w:rsidR="0040418C" w:rsidRPr="00EF7F44">
        <w:rPr>
          <w:rFonts w:ascii="Tahoma" w:eastAsia="Times New Roman" w:hAnsi="Tahoma" w:cs="Tahoma"/>
        </w:rPr>
        <w:t xml:space="preserve"> </w:t>
      </w:r>
      <w:r w:rsidRPr="00EF7F44">
        <w:rPr>
          <w:rFonts w:ascii="Tahoma" w:eastAsia="Times New Roman" w:hAnsi="Tahoma" w:cs="Tahoma"/>
        </w:rPr>
        <w:t xml:space="preserve">uzgadniania z inspektorem nadzoru terminów odbiorów robót zanikających lub ulegających zakryciu oraz odbiorów częściowych, </w:t>
      </w:r>
    </w:p>
    <w:p w14:paraId="78AED181"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j)</w:t>
      </w:r>
      <w:r w:rsidR="0040418C" w:rsidRPr="00EF7F44">
        <w:rPr>
          <w:rFonts w:ascii="Tahoma" w:eastAsia="Times New Roman" w:hAnsi="Tahoma" w:cs="Tahoma"/>
        </w:rPr>
        <w:t xml:space="preserve"> </w:t>
      </w:r>
      <w:r w:rsidRPr="00EF7F44">
        <w:rPr>
          <w:rFonts w:ascii="Tahoma" w:eastAsia="Times New Roman" w:hAnsi="Tahoma" w:cs="Tahoma"/>
        </w:rPr>
        <w:t>przygotowania i zgłoszenia robót budowlanych do odbiorów, uczestniczenia w czynnościach odbiorów,</w:t>
      </w:r>
    </w:p>
    <w:p w14:paraId="65A834CD"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k)</w:t>
      </w:r>
      <w:r w:rsidR="0040418C" w:rsidRPr="00EF7F44">
        <w:rPr>
          <w:rFonts w:ascii="Tahoma" w:eastAsia="Times New Roman" w:hAnsi="Tahoma" w:cs="Tahoma"/>
        </w:rPr>
        <w:t xml:space="preserve"> </w:t>
      </w:r>
      <w:r w:rsidRPr="00EF7F44">
        <w:rPr>
          <w:rFonts w:ascii="Tahoma" w:eastAsia="Times New Roman" w:hAnsi="Tahoma" w:cs="Tahoma"/>
        </w:rPr>
        <w:t xml:space="preserve">składowania materiałów i urządzeń w sposób nie stwarzający przeszkód komunikacyjnych, </w:t>
      </w:r>
    </w:p>
    <w:p w14:paraId="00FE8EE4"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l)</w:t>
      </w:r>
      <w:r w:rsidR="0040418C" w:rsidRPr="00EF7F44">
        <w:rPr>
          <w:rFonts w:ascii="Tahoma" w:eastAsia="Times New Roman" w:hAnsi="Tahoma" w:cs="Tahoma"/>
        </w:rPr>
        <w:t xml:space="preserve"> </w:t>
      </w:r>
      <w:r w:rsidRPr="00EF7F44">
        <w:rPr>
          <w:rFonts w:ascii="Tahoma" w:eastAsia="Times New Roman" w:hAnsi="Tahoma" w:cs="Tahoma"/>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14:paraId="40BC8251"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ł)</w:t>
      </w:r>
      <w:r w:rsidR="0040418C" w:rsidRPr="00EF7F44">
        <w:rPr>
          <w:rFonts w:ascii="Tahoma" w:eastAsia="Times New Roman" w:hAnsi="Tahoma" w:cs="Tahoma"/>
        </w:rPr>
        <w:t xml:space="preserve"> </w:t>
      </w:r>
      <w:r w:rsidRPr="00EF7F44">
        <w:rPr>
          <w:rFonts w:ascii="Tahoma" w:eastAsia="Times New Roman" w:hAnsi="Tahoma" w:cs="Tahoma"/>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14:paraId="1AE02DD4"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m)</w:t>
      </w:r>
      <w:r w:rsidR="0040418C" w:rsidRPr="00EF7F44">
        <w:rPr>
          <w:rFonts w:ascii="Tahoma" w:eastAsia="Times New Roman" w:hAnsi="Tahoma" w:cs="Tahoma"/>
        </w:rPr>
        <w:t xml:space="preserve"> </w:t>
      </w:r>
      <w:r w:rsidRPr="00EF7F44">
        <w:rPr>
          <w:rFonts w:ascii="Tahoma" w:eastAsia="Times New Roman" w:hAnsi="Tahoma" w:cs="Tahoma"/>
        </w:rPr>
        <w:t>niezwłocznego usunięcia, własnym staraniem i na koszt własny ewentualnych szkód powstałych z tytułu realizacji przez wykonawcę przedmiotu umowy,</w:t>
      </w:r>
    </w:p>
    <w:p w14:paraId="254AD923"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n)</w:t>
      </w:r>
      <w:r w:rsidR="0040418C" w:rsidRPr="00EF7F44">
        <w:rPr>
          <w:rFonts w:ascii="Tahoma" w:eastAsia="Times New Roman" w:hAnsi="Tahoma" w:cs="Tahoma"/>
        </w:rPr>
        <w:t xml:space="preserve"> </w:t>
      </w:r>
      <w:r w:rsidRPr="00EF7F44">
        <w:rPr>
          <w:rFonts w:ascii="Tahoma" w:eastAsia="Times New Roman" w:hAnsi="Tahoma" w:cs="Tahoma"/>
        </w:rPr>
        <w:t>bieżącego utrzymania czystości w obrębie terenu budowy,</w:t>
      </w:r>
    </w:p>
    <w:p w14:paraId="4378D341"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o)</w:t>
      </w:r>
      <w:r w:rsidR="0040418C" w:rsidRPr="00EF7F44">
        <w:rPr>
          <w:rFonts w:ascii="Tahoma" w:eastAsia="Times New Roman" w:hAnsi="Tahoma" w:cs="Tahoma"/>
        </w:rPr>
        <w:t xml:space="preserve"> </w:t>
      </w:r>
      <w:r w:rsidRPr="00EF7F44">
        <w:rPr>
          <w:rFonts w:ascii="Tahoma" w:eastAsia="Times New Roman" w:hAnsi="Tahoma" w:cs="Tahoma"/>
        </w:rPr>
        <w:t xml:space="preserve">uporządkowania terenu budowy po zakończeniu robót i przekazania go zamawiającemu w terminie ustalonym na odbiór końcowy, w tym odtworzenie istniejącego zagospodarowania na </w:t>
      </w:r>
      <w:r w:rsidRPr="00EF7F44">
        <w:rPr>
          <w:rFonts w:ascii="Tahoma" w:eastAsia="Times New Roman" w:hAnsi="Tahoma" w:cs="Tahoma"/>
        </w:rPr>
        <w:lastRenderedPageBreak/>
        <w:t xml:space="preserve">trasie </w:t>
      </w:r>
      <w:proofErr w:type="spellStart"/>
      <w:r w:rsidRPr="00EF7F44">
        <w:rPr>
          <w:rFonts w:ascii="Tahoma" w:eastAsia="Times New Roman" w:hAnsi="Tahoma" w:cs="Tahoma"/>
        </w:rPr>
        <w:t>prowadzionych</w:t>
      </w:r>
      <w:proofErr w:type="spellEnd"/>
      <w:r w:rsidRPr="00EF7F44">
        <w:rPr>
          <w:rFonts w:ascii="Tahoma" w:eastAsia="Times New Roman" w:hAnsi="Tahoma" w:cs="Tahoma"/>
        </w:rPr>
        <w:t xml:space="preserve"> robót, </w:t>
      </w:r>
    </w:p>
    <w:p w14:paraId="0D4D3FA8" w14:textId="77777777" w:rsidR="00DB3FB4" w:rsidRPr="00EF7F44" w:rsidRDefault="00DB3FB4" w:rsidP="00DB3FB4">
      <w:pPr>
        <w:widowControl w:val="0"/>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p)</w:t>
      </w:r>
      <w:r w:rsidR="0040418C" w:rsidRPr="00EF7F44">
        <w:rPr>
          <w:rFonts w:ascii="Tahoma" w:eastAsia="Times New Roman" w:hAnsi="Tahoma" w:cs="Tahoma"/>
        </w:rPr>
        <w:t xml:space="preserve"> </w:t>
      </w:r>
      <w:r w:rsidRPr="00EF7F44">
        <w:rPr>
          <w:rFonts w:ascii="Tahoma" w:eastAsia="Times New Roman" w:hAnsi="Tahoma" w:cs="Tahoma"/>
        </w:rPr>
        <w:t>udziału w przeglądach gwarancyjnych - na pisemne wezwanie zamawiającego i zapewnienie usunięcia stwierdzonych podczas tych przeglądów wad,</w:t>
      </w:r>
    </w:p>
    <w:p w14:paraId="678FB7BE" w14:textId="6CCCC3A1"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r)</w:t>
      </w:r>
      <w:r w:rsidR="007A16C5" w:rsidRPr="00EF7F44">
        <w:rPr>
          <w:rFonts w:ascii="Tahoma" w:eastAsia="Times New Roman" w:hAnsi="Tahoma" w:cs="Tahoma"/>
        </w:rPr>
        <w:t xml:space="preserve"> </w:t>
      </w:r>
      <w:r w:rsidRPr="00EF7F44">
        <w:rPr>
          <w:rFonts w:ascii="Tahoma" w:eastAsia="Times New Roman" w:hAnsi="Tahoma" w:cs="Tahoma"/>
        </w:rPr>
        <w:t xml:space="preserve">zapewnienia dojazdu do nieruchomości przez cały okres realizacji przedmiotu </w:t>
      </w:r>
      <w:r w:rsidR="00830D95" w:rsidRPr="00EF7F44">
        <w:rPr>
          <w:rFonts w:ascii="Tahoma" w:eastAsia="Times New Roman" w:hAnsi="Tahoma" w:cs="Tahoma"/>
        </w:rPr>
        <w:t>umowy</w:t>
      </w:r>
      <w:r w:rsidRPr="00EF7F44">
        <w:rPr>
          <w:rFonts w:ascii="Tahoma" w:eastAsia="Times New Roman" w:hAnsi="Tahoma" w:cs="Tahoma"/>
        </w:rPr>
        <w:t>.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14:paraId="0F88D835"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s)</w:t>
      </w:r>
      <w:r w:rsidR="007A16C5" w:rsidRPr="00EF7F44">
        <w:rPr>
          <w:rFonts w:ascii="Tahoma" w:eastAsia="Times New Roman" w:hAnsi="Tahoma" w:cs="Tahoma"/>
        </w:rPr>
        <w:t xml:space="preserve"> </w:t>
      </w:r>
      <w:r w:rsidRPr="00EF7F44">
        <w:rPr>
          <w:rFonts w:ascii="Tahoma" w:eastAsia="Times New Roman" w:hAnsi="Tahoma" w:cs="Tahoma"/>
        </w:rPr>
        <w:t>wykonania na własny koszt badań wynikających ze specyfikacji technicznej wykonania i odbioru robót budowlanych, stanowiących załączniki do umowy,</w:t>
      </w:r>
    </w:p>
    <w:p w14:paraId="0FDB171D"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t)</w:t>
      </w:r>
      <w:r w:rsidR="007A16C5" w:rsidRPr="00EF7F44">
        <w:rPr>
          <w:rFonts w:ascii="Tahoma" w:eastAsia="Times New Roman" w:hAnsi="Tahoma" w:cs="Tahoma"/>
        </w:rPr>
        <w:t xml:space="preserve"> </w:t>
      </w:r>
      <w:r w:rsidRPr="00EF7F44">
        <w:rPr>
          <w:rFonts w:ascii="Tahoma" w:eastAsia="Times New Roman" w:hAnsi="Tahoma" w:cs="Tahoma"/>
        </w:rPr>
        <w:t>udostępniania terenu budowy w celu wykonania przez zamawiającego badań sprawdzających poprawność robót budowlanych,</w:t>
      </w:r>
    </w:p>
    <w:p w14:paraId="63126D4E"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u)</w:t>
      </w:r>
      <w:r w:rsidR="007A16C5" w:rsidRPr="00EF7F44">
        <w:rPr>
          <w:rFonts w:ascii="Tahoma" w:eastAsia="Times New Roman" w:hAnsi="Tahoma" w:cs="Tahoma"/>
        </w:rPr>
        <w:t xml:space="preserve"> </w:t>
      </w:r>
      <w:r w:rsidRPr="00EF7F44">
        <w:rPr>
          <w:rFonts w:ascii="Tahoma" w:eastAsia="Times New Roman" w:hAnsi="Tahoma" w:cs="Tahoma"/>
        </w:rPr>
        <w:t>zabezpieczenia i ochrony mienia przed kradzieżą,</w:t>
      </w:r>
    </w:p>
    <w:p w14:paraId="4EAC640B" w14:textId="1D0468B1" w:rsidR="00DB3FB4" w:rsidRPr="00EF7F44" w:rsidRDefault="00AF70A4" w:rsidP="00DB3FB4">
      <w:pPr>
        <w:widowControl w:val="0"/>
        <w:tabs>
          <w:tab w:val="left" w:pos="851"/>
        </w:tabs>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w</w:t>
      </w:r>
      <w:r w:rsidR="00DB3FB4" w:rsidRPr="00EF7F44">
        <w:rPr>
          <w:rFonts w:ascii="Tahoma" w:eastAsia="Times New Roman" w:hAnsi="Tahoma" w:cs="Tahoma"/>
        </w:rPr>
        <w:t>)</w:t>
      </w:r>
      <w:r w:rsidR="007A16C5" w:rsidRPr="00EF7F44">
        <w:rPr>
          <w:rFonts w:ascii="Tahoma" w:eastAsia="Times New Roman" w:hAnsi="Tahoma" w:cs="Tahoma"/>
        </w:rPr>
        <w:t xml:space="preserve"> </w:t>
      </w:r>
      <w:r w:rsidR="00DB3FB4" w:rsidRPr="00EF7F44">
        <w:rPr>
          <w:rFonts w:ascii="Tahoma" w:eastAsia="Times New Roman" w:hAnsi="Tahoma" w:cs="Tahoma"/>
        </w:rPr>
        <w:t>przestrzegania przepisów przeciwpożarowych,</w:t>
      </w:r>
    </w:p>
    <w:p w14:paraId="4686E7B1" w14:textId="697DBAD7" w:rsidR="00DB3FB4" w:rsidRPr="00EF7F44" w:rsidRDefault="00AF70A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z</w:t>
      </w:r>
      <w:r w:rsidR="00DB3FB4" w:rsidRPr="00EF7F44">
        <w:rPr>
          <w:rFonts w:ascii="Tahoma" w:eastAsia="Times New Roman" w:hAnsi="Tahoma" w:cs="Tahoma"/>
        </w:rPr>
        <w:t>)</w:t>
      </w:r>
      <w:r w:rsidR="007A16C5" w:rsidRPr="00EF7F44">
        <w:rPr>
          <w:rFonts w:ascii="Tahoma" w:eastAsia="Times New Roman" w:hAnsi="Tahoma" w:cs="Tahoma"/>
        </w:rPr>
        <w:t xml:space="preserve"> </w:t>
      </w:r>
      <w:r w:rsidR="00DB3FB4" w:rsidRPr="00EF7F44">
        <w:rPr>
          <w:rFonts w:ascii="Tahoma" w:eastAsia="Times New Roman" w:hAnsi="Tahoma" w:cs="Tahoma"/>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14:paraId="40734825" w14:textId="77777777" w:rsidR="00DB3FB4" w:rsidRPr="00EF7F44"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Wykonawca ponosi odpowiedzialność za bezpieczeństwo i higienę pracy na terenie budowy oraz obszarze, który wykorzystywany jest podczas realizacji przedmiotu umowy,</w:t>
      </w:r>
    </w:p>
    <w:p w14:paraId="21A37AED" w14:textId="22330155" w:rsidR="00DB3FB4" w:rsidRPr="00EF7F44" w:rsidRDefault="00AF70A4" w:rsidP="00DB3FB4">
      <w:pPr>
        <w:tabs>
          <w:tab w:val="left" w:pos="851"/>
        </w:tabs>
        <w:spacing w:after="0" w:line="240" w:lineRule="auto"/>
        <w:jc w:val="both"/>
        <w:rPr>
          <w:rFonts w:ascii="Tahoma" w:eastAsia="Calibri" w:hAnsi="Tahoma" w:cs="Tahoma"/>
        </w:rPr>
      </w:pPr>
      <w:r w:rsidRPr="00EF7F44">
        <w:rPr>
          <w:rFonts w:ascii="Tahoma" w:eastAsia="Calibri" w:hAnsi="Tahoma" w:cs="Tahoma"/>
        </w:rPr>
        <w:t>ź</w:t>
      </w:r>
      <w:r w:rsidR="00DB3FB4" w:rsidRPr="00EF7F44">
        <w:rPr>
          <w:rFonts w:ascii="Tahoma" w:eastAsia="Calibri" w:hAnsi="Tahoma" w:cs="Tahoma"/>
        </w:rPr>
        <w:t>)</w:t>
      </w:r>
      <w:r w:rsidR="007A16C5" w:rsidRPr="00EF7F44">
        <w:rPr>
          <w:rFonts w:ascii="Tahoma" w:eastAsia="Calibri" w:hAnsi="Tahoma" w:cs="Tahoma"/>
        </w:rPr>
        <w:t xml:space="preserve"> </w:t>
      </w:r>
      <w:r w:rsidR="00DB3FB4" w:rsidRPr="00EF7F44">
        <w:rPr>
          <w:rFonts w:ascii="Tahoma" w:eastAsia="Calibri" w:hAnsi="Tahoma" w:cs="Tahoma"/>
        </w:rPr>
        <w:t>dostarczania materiałów i urządzeń zgodnych z postanowieniami Umowy,</w:t>
      </w:r>
    </w:p>
    <w:p w14:paraId="17AF9484" w14:textId="6537ACA6" w:rsidR="00DB3FB4" w:rsidRPr="00EF7F44" w:rsidRDefault="00AF70A4" w:rsidP="00DB3FB4">
      <w:pPr>
        <w:tabs>
          <w:tab w:val="left" w:pos="851"/>
        </w:tabs>
        <w:spacing w:after="0" w:line="240" w:lineRule="auto"/>
        <w:jc w:val="both"/>
        <w:rPr>
          <w:rFonts w:ascii="Tahoma" w:eastAsia="Calibri" w:hAnsi="Tahoma" w:cs="Tahoma"/>
        </w:rPr>
      </w:pPr>
      <w:r w:rsidRPr="00EF7F44">
        <w:rPr>
          <w:rFonts w:ascii="Tahoma" w:eastAsia="Calibri" w:hAnsi="Tahoma" w:cs="Tahoma"/>
        </w:rPr>
        <w:t>ż</w:t>
      </w:r>
      <w:r w:rsidR="00DB3FB4" w:rsidRPr="00EF7F44">
        <w:rPr>
          <w:rFonts w:ascii="Tahoma" w:eastAsia="Calibri" w:hAnsi="Tahoma" w:cs="Tahoma"/>
        </w:rPr>
        <w:t>)</w:t>
      </w:r>
      <w:r w:rsidR="00AF2331" w:rsidRPr="00EF7F44">
        <w:rPr>
          <w:rFonts w:ascii="Tahoma" w:eastAsia="Calibri" w:hAnsi="Tahoma" w:cs="Tahoma"/>
        </w:rPr>
        <w:t xml:space="preserve"> </w:t>
      </w:r>
      <w:r w:rsidR="00DB3FB4" w:rsidRPr="00EF7F44">
        <w:rPr>
          <w:rFonts w:ascii="Tahoma" w:eastAsia="Calibri" w:hAnsi="Tahoma" w:cs="Tahoma"/>
        </w:rPr>
        <w:t>zapłaty wynagrodzenia należnego Podwykonawcom, jeżeli Wykonawca dopuszcza Podwykonawców do udziału w realizacji Umowy,</w:t>
      </w:r>
    </w:p>
    <w:p w14:paraId="45E14B31" w14:textId="730F5684" w:rsidR="00DB3FB4" w:rsidRPr="00EF7F44" w:rsidRDefault="00AF70A4" w:rsidP="00DB3FB4">
      <w:pPr>
        <w:widowControl w:val="0"/>
        <w:tabs>
          <w:tab w:val="num" w:pos="928"/>
        </w:tabs>
        <w:autoSpaceDE w:val="0"/>
        <w:autoSpaceDN w:val="0"/>
        <w:adjustRightInd w:val="0"/>
        <w:spacing w:after="0" w:line="240" w:lineRule="auto"/>
        <w:jc w:val="both"/>
        <w:rPr>
          <w:rFonts w:ascii="Tahoma" w:hAnsi="Tahoma" w:cs="Tahoma"/>
        </w:rPr>
      </w:pPr>
      <w:r w:rsidRPr="00EF7F44">
        <w:rPr>
          <w:rFonts w:ascii="Tahoma" w:eastAsia="Times New Roman" w:hAnsi="Tahoma" w:cs="Tahoma"/>
        </w:rPr>
        <w:t>a</w:t>
      </w:r>
      <w:r w:rsidR="00553C19" w:rsidRPr="00EF7F44">
        <w:rPr>
          <w:rFonts w:ascii="Tahoma" w:eastAsia="Times New Roman" w:hAnsi="Tahoma" w:cs="Tahoma"/>
        </w:rPr>
        <w:t>a</w:t>
      </w:r>
      <w:r w:rsidR="00DB3FB4" w:rsidRPr="00EF7F44">
        <w:rPr>
          <w:rFonts w:ascii="Tahoma" w:eastAsia="Times New Roman" w:hAnsi="Tahoma" w:cs="Tahoma"/>
        </w:rPr>
        <w:t>)</w:t>
      </w:r>
      <w:r w:rsidR="007A16C5" w:rsidRPr="00EF7F44">
        <w:rPr>
          <w:rFonts w:ascii="Tahoma" w:eastAsia="Times New Roman" w:hAnsi="Tahoma" w:cs="Tahoma"/>
        </w:rPr>
        <w:t xml:space="preserve"> </w:t>
      </w:r>
      <w:r w:rsidR="00DB3FB4" w:rsidRPr="00EF7F44">
        <w:rPr>
          <w:rFonts w:ascii="Tahoma" w:hAnsi="Tahoma" w:cs="Tahoma"/>
        </w:rPr>
        <w:t xml:space="preserve">realizowania niniejszego zamówienia w uzgodnieniu z </w:t>
      </w:r>
      <w:r w:rsidR="00BC040F" w:rsidRPr="00EF7F44">
        <w:rPr>
          <w:rFonts w:ascii="Tahoma" w:hAnsi="Tahoma" w:cs="Tahoma"/>
        </w:rPr>
        <w:t>inspektorem nadzoru</w:t>
      </w:r>
      <w:r w:rsidR="00553C19" w:rsidRPr="00EF7F44">
        <w:rPr>
          <w:rFonts w:ascii="Tahoma" w:hAnsi="Tahoma" w:cs="Tahoma"/>
        </w:rPr>
        <w:t>,</w:t>
      </w:r>
    </w:p>
    <w:p w14:paraId="04FA779F" w14:textId="12AB8FD5" w:rsidR="00553C19" w:rsidRPr="00EF7F44" w:rsidRDefault="00553C19" w:rsidP="00DB3FB4">
      <w:pPr>
        <w:widowControl w:val="0"/>
        <w:tabs>
          <w:tab w:val="num" w:pos="928"/>
        </w:tabs>
        <w:autoSpaceDE w:val="0"/>
        <w:autoSpaceDN w:val="0"/>
        <w:adjustRightInd w:val="0"/>
        <w:spacing w:after="0" w:line="240" w:lineRule="auto"/>
        <w:jc w:val="both"/>
        <w:rPr>
          <w:rFonts w:ascii="Tahoma" w:eastAsia="Times New Roman" w:hAnsi="Tahoma" w:cs="Tahoma"/>
        </w:rPr>
      </w:pPr>
      <w:r w:rsidRPr="00EF7F44">
        <w:rPr>
          <w:rFonts w:ascii="Tahoma" w:hAnsi="Tahoma" w:cs="Tahoma"/>
        </w:rPr>
        <w:t>ab) przedłożenia Zamawiającemu szczegółowego harmonogramu rzeczowo-finansowego realizacji robót w terminie 14 dni od dnia zawarcia Umowy oraz każdorazowo aktualizację harmonogramu rzeczowo-finansowego w zakresie realizacji robót w terminie 7 dni od powzięcia wiedzy o konieczności zmiany harmonogramu. Zamawiający może wnieść uwagi do przedłożonego harmonogramu lub jego zmiany w terminie 7 dni od dnia ich otrzymania, a Wykonawca jest zobowiązany do ich uwzględnienia w ciągu 7 dni od dnia ich otrzymania. W przypadku stwierdzenia niezgodności procesu realizacji Umowy z zaakceptowanym harmonogramem rzeczowo-finansowym, Zamawiający może wezwać Wykonawcę do jego aktualizacji w ciągu 7 dni od otrzymania wezwania.</w:t>
      </w:r>
      <w:r w:rsidR="00813204" w:rsidRPr="00EF7F44">
        <w:rPr>
          <w:rFonts w:ascii="Tahoma" w:hAnsi="Tahoma" w:cs="Tahoma"/>
        </w:rPr>
        <w:t xml:space="preserve"> Zmiany harmonogramu rzeczowo-finansowego dopuszczane są wyłącznie po uzyskaniu pisemnej, uprzedniej zgody Zamawiającego. Harmonogram rzeczowo-finansowy będzie obejmował wszystkie czynności.</w:t>
      </w:r>
    </w:p>
    <w:p w14:paraId="6F0E7C53" w14:textId="77777777" w:rsidR="00DB3FB4" w:rsidRPr="00EF7F44" w:rsidRDefault="00DB3FB4" w:rsidP="00DB3FB4">
      <w:pPr>
        <w:widowControl w:val="0"/>
        <w:tabs>
          <w:tab w:val="num" w:pos="928"/>
        </w:tabs>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3.</w:t>
      </w:r>
      <w:r w:rsidR="007A16C5" w:rsidRPr="00EF7F44">
        <w:rPr>
          <w:rFonts w:ascii="Tahoma" w:eastAsia="Times New Roman" w:hAnsi="Tahoma" w:cs="Tahoma"/>
        </w:rPr>
        <w:t xml:space="preserve"> </w:t>
      </w:r>
      <w:r w:rsidRPr="00EF7F44">
        <w:rPr>
          <w:rFonts w:ascii="Tahoma" w:eastAsia="Times New Roman" w:hAnsi="Tahoma" w:cs="Tahoma"/>
        </w:rPr>
        <w:t>Wykonawca ponosi odpowiedzialność karną i materialną w przypadku spowodowania z jego winy szkód w infrastrukturze technicznej.</w:t>
      </w:r>
    </w:p>
    <w:p w14:paraId="19C48114" w14:textId="4F4B7624" w:rsidR="00DB3FB4" w:rsidRPr="00EF7F44"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EF7F44">
        <w:rPr>
          <w:rFonts w:ascii="Tahoma" w:eastAsia="Times New Roman" w:hAnsi="Tahoma" w:cs="Tahoma"/>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229898BC"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3282E2D"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5</w:t>
      </w:r>
    </w:p>
    <w:p w14:paraId="478051EF" w14:textId="77777777" w:rsidR="00DB3FB4" w:rsidRPr="00EF7F44" w:rsidRDefault="00DB3FB4" w:rsidP="00DB3FB4">
      <w:pPr>
        <w:widowControl w:val="0"/>
        <w:autoSpaceDE w:val="0"/>
        <w:autoSpaceDN w:val="0"/>
        <w:adjustRightInd w:val="0"/>
        <w:spacing w:after="0" w:line="240" w:lineRule="auto"/>
        <w:jc w:val="center"/>
        <w:rPr>
          <w:rFonts w:ascii="Tahoma" w:eastAsia="Times New Roman" w:hAnsi="Tahoma" w:cs="Tahoma"/>
          <w:b/>
        </w:rPr>
      </w:pPr>
      <w:r w:rsidRPr="00EF7F44">
        <w:rPr>
          <w:rFonts w:ascii="Tahoma" w:eastAsia="Times New Roman" w:hAnsi="Tahoma" w:cs="Tahoma"/>
          <w:b/>
        </w:rPr>
        <w:t>UBEZPIECZENIE WYKONAWCY</w:t>
      </w:r>
    </w:p>
    <w:p w14:paraId="20D412A5"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1.</w:t>
      </w:r>
      <w:r w:rsidR="007A16C5" w:rsidRPr="00EF7F44">
        <w:rPr>
          <w:rFonts w:ascii="Tahoma" w:eastAsia="Times New Roman" w:hAnsi="Tahoma" w:cs="Tahoma"/>
        </w:rPr>
        <w:t xml:space="preserve"> </w:t>
      </w:r>
      <w:r w:rsidRPr="00EF7F44">
        <w:rPr>
          <w:rFonts w:ascii="Tahoma" w:eastAsia="Times New Roman" w:hAnsi="Tahoma" w:cs="Tahoma"/>
        </w:rPr>
        <w:t>Odpowiedzialność wykonawcy za teren budowy rozpoczyna się z dniem przekazania terenu budowy przez zamawiającego i trwa do dnia odbioru końcowego.</w:t>
      </w:r>
    </w:p>
    <w:p w14:paraId="02DC0F19" w14:textId="77777777" w:rsidR="00DB3FB4" w:rsidRPr="00EF7F44" w:rsidRDefault="00DB3FB4" w:rsidP="00DB3FB4">
      <w:pPr>
        <w:widowControl w:val="0"/>
        <w:autoSpaceDE w:val="0"/>
        <w:autoSpaceDN w:val="0"/>
        <w:adjustRightInd w:val="0"/>
        <w:spacing w:after="0" w:line="240" w:lineRule="auto"/>
        <w:jc w:val="both"/>
        <w:rPr>
          <w:rFonts w:ascii="Tahoma" w:eastAsia="Times New Roman" w:hAnsi="Tahoma" w:cs="Tahoma"/>
        </w:rPr>
      </w:pPr>
      <w:r w:rsidRPr="00EF7F44">
        <w:rPr>
          <w:rFonts w:ascii="Tahoma" w:eastAsia="Times New Roman" w:hAnsi="Tahoma" w:cs="Tahoma"/>
        </w:rPr>
        <w:t>2.</w:t>
      </w:r>
      <w:r w:rsidR="007A16C5" w:rsidRPr="00EF7F44">
        <w:rPr>
          <w:rFonts w:ascii="Tahoma" w:eastAsia="Times New Roman" w:hAnsi="Tahoma" w:cs="Tahoma"/>
        </w:rPr>
        <w:t xml:space="preserve"> </w:t>
      </w:r>
      <w:r w:rsidRPr="00EF7F44">
        <w:rPr>
          <w:rFonts w:ascii="Tahoma" w:eastAsia="Times New Roman" w:hAnsi="Tahoma" w:cs="Tahoma"/>
        </w:rPr>
        <w:t xml:space="preserve">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w:t>
      </w:r>
      <w:r w:rsidRPr="00EF7F44">
        <w:rPr>
          <w:rFonts w:ascii="Tahoma" w:eastAsia="Times New Roman" w:hAnsi="Tahoma" w:cs="Tahoma"/>
        </w:rPr>
        <w:lastRenderedPageBreak/>
        <w:t>przedmiotem zamówienia, a także za uszkodzenia i szkody, które w przyszłości mogłyby powstać wskutek prowadzonych robót.</w:t>
      </w:r>
    </w:p>
    <w:p w14:paraId="4F3BECAD" w14:textId="007CD82D" w:rsidR="00DB3FB4" w:rsidRPr="00EF7F44"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EF7F44">
        <w:rPr>
          <w:rFonts w:ascii="Tahoma" w:eastAsia="Times New Roman" w:hAnsi="Tahoma" w:cs="Tahoma"/>
        </w:rPr>
        <w:t>3.</w:t>
      </w:r>
      <w:r w:rsidR="007A16C5" w:rsidRPr="00EF7F44">
        <w:rPr>
          <w:rFonts w:ascii="Tahoma" w:eastAsia="Times New Roman" w:hAnsi="Tahoma" w:cs="Tahoma"/>
        </w:rPr>
        <w:t xml:space="preserve"> </w:t>
      </w:r>
      <w:r w:rsidRPr="00EF7F44">
        <w:rPr>
          <w:rFonts w:ascii="Tahoma" w:eastAsia="Times New Roman" w:hAnsi="Tahoma" w:cs="Tahoma"/>
        </w:rPr>
        <w:t>Wykonawca zobowiązany jest posiadać przez cały okres trwania umowy ubezpieczenie od odpowiedzialności cywilnej deliktowo – kontraktowej w zakresie prowadzonej działalności związanej z przedmiotem umowy.</w:t>
      </w:r>
      <w:r w:rsidRPr="00EF7F44">
        <w:rPr>
          <w:rFonts w:ascii="Tahoma" w:eastAsia="Calibri" w:hAnsi="Tahoma" w:cs="Tahoma"/>
        </w:rPr>
        <w:t xml:space="preserve"> </w:t>
      </w:r>
      <w:r w:rsidRPr="002C23C7">
        <w:rPr>
          <w:rFonts w:ascii="Tahoma" w:eastAsia="Times New Roman" w:hAnsi="Tahoma" w:cs="Tahoma"/>
        </w:rPr>
        <w:t>Wykonawca zobowiązany jest do przedłożenia zamawiającemu, dokumentu potwierdzającego posiadanie wymaganego ubezpieczenia wraz z dowodem potwierdzającym opłatę wymagalnych składek</w:t>
      </w:r>
      <w:r w:rsidRPr="002C23C7">
        <w:rPr>
          <w:rFonts w:ascii="Tahoma" w:eastAsia="Calibri" w:hAnsi="Tahoma" w:cs="Tahoma"/>
        </w:rPr>
        <w:t xml:space="preserve"> w terminie </w:t>
      </w:r>
      <w:r w:rsidRPr="002C23C7">
        <w:rPr>
          <w:rFonts w:ascii="Tahoma" w:eastAsia="Calibri" w:hAnsi="Tahoma" w:cs="Tahoma"/>
          <w:b/>
        </w:rPr>
        <w:t>7 dni</w:t>
      </w:r>
      <w:r w:rsidRPr="002C23C7">
        <w:rPr>
          <w:rFonts w:ascii="Tahoma" w:eastAsia="Calibri" w:hAnsi="Tahoma" w:cs="Tahoma"/>
        </w:rPr>
        <w:t xml:space="preserve"> od dnia podpisania umowy. Suma ubezpieczenia nie może być niższa </w:t>
      </w:r>
      <w:r w:rsidR="002C23C7" w:rsidRPr="002C23C7">
        <w:rPr>
          <w:rFonts w:ascii="Tahoma" w:eastAsia="Calibri" w:hAnsi="Tahoma" w:cs="Tahoma"/>
          <w:b/>
          <w:bCs/>
        </w:rPr>
        <w:t>200</w:t>
      </w:r>
      <w:r w:rsidR="007A16C5" w:rsidRPr="002C23C7">
        <w:rPr>
          <w:rFonts w:ascii="Tahoma" w:eastAsia="Calibri" w:hAnsi="Tahoma" w:cs="Tahoma"/>
          <w:b/>
          <w:bCs/>
        </w:rPr>
        <w:t> </w:t>
      </w:r>
      <w:r w:rsidRPr="002C23C7">
        <w:rPr>
          <w:rFonts w:ascii="Tahoma" w:eastAsia="Calibri" w:hAnsi="Tahoma" w:cs="Tahoma"/>
          <w:b/>
          <w:bCs/>
        </w:rPr>
        <w:t>000</w:t>
      </w:r>
      <w:r w:rsidR="007A16C5" w:rsidRPr="002C23C7">
        <w:rPr>
          <w:rFonts w:ascii="Tahoma" w:eastAsia="Calibri" w:hAnsi="Tahoma" w:cs="Tahoma"/>
          <w:b/>
          <w:bCs/>
        </w:rPr>
        <w:t>,00</w:t>
      </w:r>
      <w:r w:rsidRPr="002C23C7">
        <w:rPr>
          <w:rFonts w:ascii="Tahoma" w:eastAsia="Calibri" w:hAnsi="Tahoma" w:cs="Tahoma"/>
          <w:b/>
          <w:bCs/>
        </w:rPr>
        <w:t xml:space="preserve"> zł</w:t>
      </w:r>
      <w:r w:rsidRPr="002C23C7">
        <w:rPr>
          <w:rFonts w:ascii="Tahoma" w:eastAsia="Calibri" w:hAnsi="Tahoma" w:cs="Tahoma"/>
        </w:rPr>
        <w:t xml:space="preserve"> na</w:t>
      </w:r>
      <w:r w:rsidRPr="00EF7F44">
        <w:rPr>
          <w:rFonts w:ascii="Tahoma" w:eastAsia="Calibri" w:hAnsi="Tahoma" w:cs="Tahoma"/>
        </w:rPr>
        <w:t xml:space="preserve"> jedno i wszystkie zdarzenia.</w:t>
      </w:r>
    </w:p>
    <w:p w14:paraId="48F38456" w14:textId="77777777" w:rsidR="00DB3FB4" w:rsidRPr="00EF7F44"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EF7F44">
        <w:rPr>
          <w:rFonts w:ascii="Tahoma" w:eastAsia="Times New Roman" w:hAnsi="Tahoma" w:cs="Tahoma"/>
        </w:rPr>
        <w:t>4.</w:t>
      </w:r>
      <w:r w:rsidR="007A16C5" w:rsidRPr="00EF7F44">
        <w:rPr>
          <w:rFonts w:ascii="Tahoma" w:eastAsia="Times New Roman" w:hAnsi="Tahoma" w:cs="Tahoma"/>
        </w:rPr>
        <w:t xml:space="preserve"> </w:t>
      </w:r>
      <w:r w:rsidRPr="00EF7F44">
        <w:rPr>
          <w:rFonts w:ascii="Tahoma" w:eastAsia="Times New Roman" w:hAnsi="Tahoma" w:cs="Tahoma"/>
        </w:rPr>
        <w:t xml:space="preserve">W przypadku, gdy termin ubezpieczenia, o którym mowa w ust. 3 upłynął w trakcie realizacji umowy, wykonawca zobowiązany jest do niezwłocznego przedłożenia zamawiającemu, jednak nie później niż w </w:t>
      </w:r>
      <w:r w:rsidRPr="00EF7F44">
        <w:rPr>
          <w:rFonts w:ascii="Tahoma" w:eastAsia="Calibri" w:hAnsi="Tahoma" w:cs="Tahoma"/>
        </w:rPr>
        <w:t>ciągu 7 dni od dnia upływu terminu ubezpieczenia</w:t>
      </w:r>
      <w:r w:rsidRPr="00EF7F44">
        <w:rPr>
          <w:rFonts w:ascii="Tahoma" w:eastAsia="Times New Roman" w:hAnsi="Tahoma" w:cs="Tahoma"/>
        </w:rPr>
        <w:t>, o którym mowa w ust. 3  dokumentu potwierdzającego kontynuację ubezpieczenia od odpowiedzialności cywilnej w zakresie prowadzonej działalności gospodarczej wraz z dowodem potwierdzającym opłatę wymagalnych składek</w:t>
      </w:r>
      <w:r w:rsidRPr="00EF7F44">
        <w:rPr>
          <w:rFonts w:ascii="Tahoma" w:eastAsia="Calibri" w:hAnsi="Tahoma" w:cs="Tahoma"/>
        </w:rPr>
        <w:t>.</w:t>
      </w:r>
    </w:p>
    <w:p w14:paraId="4128BFC4" w14:textId="77777777" w:rsidR="00DB3FB4" w:rsidRPr="00EF7F44"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EF7F44">
        <w:rPr>
          <w:rFonts w:ascii="Tahoma" w:eastAsia="Calibri" w:hAnsi="Tahoma" w:cs="Tahoma"/>
        </w:rPr>
        <w:t>5.</w:t>
      </w:r>
      <w:r w:rsidR="007A16C5" w:rsidRPr="00EF7F44">
        <w:rPr>
          <w:rFonts w:ascii="Tahoma" w:eastAsia="Calibri" w:hAnsi="Tahoma" w:cs="Tahoma"/>
        </w:rPr>
        <w:t xml:space="preserve"> </w:t>
      </w:r>
      <w:r w:rsidRPr="00EF7F44">
        <w:rPr>
          <w:rFonts w:ascii="Tahoma" w:eastAsia="Calibri" w:hAnsi="Tahoma" w:cs="Tahoma"/>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EF7F44">
        <w:rPr>
          <w:rFonts w:ascii="Tahoma" w:eastAsia="Times New Roman" w:hAnsi="Tahoma" w:cs="Tahoma"/>
          <w:bCs/>
        </w:rPr>
        <w:t xml:space="preserve"> </w:t>
      </w:r>
      <w:r w:rsidRPr="00EF7F44">
        <w:rPr>
          <w:rFonts w:ascii="Tahoma" w:eastAsia="Calibri" w:hAnsi="Tahoma" w:cs="Tahoma"/>
        </w:rPr>
        <w:t>zastępstwa procesowego.</w:t>
      </w:r>
    </w:p>
    <w:p w14:paraId="5351AAF4" w14:textId="77777777" w:rsidR="00DB3FB4" w:rsidRPr="00EF7F44" w:rsidRDefault="00DB3FB4" w:rsidP="00DB3FB4">
      <w:pPr>
        <w:widowControl w:val="0"/>
        <w:tabs>
          <w:tab w:val="num" w:pos="5040"/>
        </w:tabs>
        <w:autoSpaceDE w:val="0"/>
        <w:autoSpaceDN w:val="0"/>
        <w:adjustRightInd w:val="0"/>
        <w:spacing w:after="0" w:line="240" w:lineRule="auto"/>
        <w:jc w:val="both"/>
        <w:rPr>
          <w:rFonts w:ascii="Tahoma" w:eastAsia="Times New Roman" w:hAnsi="Tahoma" w:cs="Tahoma"/>
          <w:bCs/>
        </w:rPr>
      </w:pPr>
      <w:r w:rsidRPr="00EF7F44">
        <w:rPr>
          <w:rFonts w:ascii="Tahoma" w:eastAsia="Times New Roman" w:hAnsi="Tahoma" w:cs="Tahoma"/>
        </w:rPr>
        <w:t>6.</w:t>
      </w:r>
      <w:r w:rsidR="007A16C5" w:rsidRPr="00EF7F44">
        <w:rPr>
          <w:rFonts w:ascii="Tahoma" w:eastAsia="Times New Roman" w:hAnsi="Tahoma" w:cs="Tahoma"/>
        </w:rPr>
        <w:t xml:space="preserve"> </w:t>
      </w:r>
      <w:r w:rsidRPr="00EF7F44">
        <w:rPr>
          <w:rFonts w:ascii="Tahoma" w:eastAsia="Times New Roman" w:hAnsi="Tahoma" w:cs="Tahoma"/>
        </w:rPr>
        <w:t>W przypadku opóźnienia wykonawcy w realizacji obowiązku, o którym mowa w ust. 3 i 4 zamawiający jest uprawniony do ubezpieczenia terenu budowy na koszt wykonawcy, na co wykonawca wyraża zgodę oraz do naliczenia kary umownej z tego tytułu.</w:t>
      </w:r>
    </w:p>
    <w:p w14:paraId="7F1829EE"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D0D80C0" w14:textId="77777777" w:rsidR="00DB3FB4" w:rsidRPr="00EF7F44"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6</w:t>
      </w:r>
    </w:p>
    <w:p w14:paraId="6A11382A" w14:textId="77777777" w:rsidR="00DB3FB4" w:rsidRPr="00EF7F44" w:rsidRDefault="00DB3FB4" w:rsidP="00DB3FB4">
      <w:pPr>
        <w:spacing w:after="0" w:line="240" w:lineRule="auto"/>
        <w:jc w:val="center"/>
        <w:rPr>
          <w:rFonts w:ascii="Tahoma" w:eastAsia="Times New Roman" w:hAnsi="Tahoma" w:cs="Tahoma"/>
          <w:b/>
        </w:rPr>
      </w:pPr>
      <w:r w:rsidRPr="00EF7F44">
        <w:rPr>
          <w:rFonts w:ascii="Tahoma" w:eastAsia="Times New Roman" w:hAnsi="Tahoma" w:cs="Tahoma"/>
          <w:b/>
        </w:rPr>
        <w:t>MATERIAŁY I URZĄDZENIA</w:t>
      </w:r>
    </w:p>
    <w:p w14:paraId="31A48B1C"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1.</w:t>
      </w:r>
      <w:r w:rsidR="007A16C5" w:rsidRPr="00EF7F44">
        <w:rPr>
          <w:rFonts w:ascii="Tahoma" w:eastAsia="Times New Roman" w:hAnsi="Tahoma" w:cs="Tahoma"/>
        </w:rPr>
        <w:t xml:space="preserve"> </w:t>
      </w:r>
      <w:r w:rsidRPr="00EF7F44">
        <w:rPr>
          <w:rFonts w:ascii="Tahoma" w:eastAsia="Times New Roman" w:hAnsi="Tahoma" w:cs="Tahoma"/>
        </w:rPr>
        <w:t>Przedmiot umowy winien być wykonany z materiałów oraz urządzeń własnych wykonawcy</w:t>
      </w:r>
      <w:r w:rsidR="007A16C5" w:rsidRPr="00EF7F44">
        <w:rPr>
          <w:rFonts w:ascii="Tahoma" w:eastAsia="Times New Roman" w:hAnsi="Tahoma" w:cs="Tahoma"/>
        </w:rPr>
        <w:t xml:space="preserve">. </w:t>
      </w:r>
      <w:r w:rsidRPr="00EF7F44">
        <w:rPr>
          <w:rFonts w:ascii="Tahoma" w:eastAsia="Times New Roman" w:hAnsi="Tahoma" w:cs="Tahoma"/>
        </w:rPr>
        <w:t>Wykonawca dostarczy na teren budowy wszystkie materiały i urządzenia, określone, co do rodzaju, standardu i ilości w dokumentacji technicznej i umowie oraz ponosi za nie pełną odpowiedzialność.</w:t>
      </w:r>
    </w:p>
    <w:p w14:paraId="10798193"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2.</w:t>
      </w:r>
      <w:r w:rsidR="007A16C5" w:rsidRPr="00EF7F44">
        <w:rPr>
          <w:rFonts w:ascii="Tahoma" w:eastAsia="Times New Roman" w:hAnsi="Tahoma" w:cs="Tahoma"/>
        </w:rPr>
        <w:t xml:space="preserve"> </w:t>
      </w:r>
      <w:r w:rsidRPr="00EF7F44">
        <w:rPr>
          <w:rFonts w:ascii="Tahoma" w:eastAsia="Times New Roman" w:hAnsi="Tahoma" w:cs="Tahoma"/>
        </w:rPr>
        <w:t>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14:paraId="206C940F"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3.</w:t>
      </w:r>
      <w:r w:rsidR="007A16C5" w:rsidRPr="00EF7F44">
        <w:rPr>
          <w:rFonts w:ascii="Tahoma" w:eastAsia="Times New Roman" w:hAnsi="Tahoma" w:cs="Tahoma"/>
        </w:rPr>
        <w:t xml:space="preserve"> </w:t>
      </w:r>
      <w:r w:rsidRPr="00EF7F44">
        <w:rPr>
          <w:rFonts w:ascii="Tahoma" w:eastAsia="Times New Roman" w:hAnsi="Tahoma" w:cs="Tahoma"/>
        </w:rPr>
        <w:t>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14:paraId="0078CB03"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4.</w:t>
      </w:r>
      <w:r w:rsidR="007A16C5" w:rsidRPr="00EF7F44">
        <w:rPr>
          <w:rFonts w:ascii="Tahoma" w:eastAsia="Times New Roman" w:hAnsi="Tahoma" w:cs="Tahoma"/>
        </w:rPr>
        <w:t xml:space="preserve"> </w:t>
      </w:r>
      <w:r w:rsidRPr="00EF7F44">
        <w:rPr>
          <w:rFonts w:ascii="Tahoma" w:eastAsia="Times New Roman" w:hAnsi="Tahoma" w:cs="Tahoma"/>
        </w:rPr>
        <w:t>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14:paraId="3510D11C" w14:textId="77777777"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5.</w:t>
      </w:r>
      <w:r w:rsidR="007A16C5" w:rsidRPr="00EF7F44">
        <w:rPr>
          <w:rFonts w:ascii="Tahoma" w:eastAsia="Times New Roman" w:hAnsi="Tahoma" w:cs="Tahoma"/>
        </w:rPr>
        <w:t xml:space="preserve"> </w:t>
      </w:r>
      <w:r w:rsidRPr="00EF7F44">
        <w:rPr>
          <w:rFonts w:ascii="Tahoma" w:eastAsia="Times New Roman" w:hAnsi="Tahoma" w:cs="Tahoma"/>
        </w:rPr>
        <w:t>Na żądanie zamawiającego wykonawca zapewni niezbędne oprzyrządowanie, potencjał ludzki oraz materiały wymagane do zbadania jakości robót oraz do sprawdzenia jakości użytych materiałów.</w:t>
      </w:r>
    </w:p>
    <w:p w14:paraId="613300A7" w14:textId="21E2E5CA" w:rsidR="00DB3FB4" w:rsidRPr="00EF7F44" w:rsidRDefault="00DB3FB4" w:rsidP="00DB3FB4">
      <w:pPr>
        <w:tabs>
          <w:tab w:val="num" w:pos="1363"/>
          <w:tab w:val="num" w:pos="1575"/>
        </w:tabs>
        <w:spacing w:after="0" w:line="240" w:lineRule="auto"/>
        <w:jc w:val="both"/>
        <w:rPr>
          <w:rFonts w:ascii="Tahoma" w:eastAsia="Times New Roman" w:hAnsi="Tahoma" w:cs="Tahoma"/>
        </w:rPr>
      </w:pPr>
      <w:r w:rsidRPr="00EF7F44">
        <w:rPr>
          <w:rFonts w:ascii="Tahoma" w:eastAsia="Times New Roman" w:hAnsi="Tahoma" w:cs="Tahoma"/>
        </w:rPr>
        <w:t>6.</w:t>
      </w:r>
      <w:r w:rsidR="007A16C5" w:rsidRPr="00EF7F44">
        <w:rPr>
          <w:rFonts w:ascii="Tahoma" w:eastAsia="Times New Roman" w:hAnsi="Tahoma" w:cs="Tahoma"/>
        </w:rPr>
        <w:t xml:space="preserve"> </w:t>
      </w:r>
      <w:r w:rsidRPr="00EF7F44">
        <w:rPr>
          <w:rFonts w:ascii="Tahoma" w:eastAsia="Times New Roman" w:hAnsi="Tahoma" w:cs="Tahoma"/>
        </w:rPr>
        <w:t xml:space="preserve">Jeżeli w rezultacie przeprowadzenia badań, o których mowa w ust. </w:t>
      </w:r>
      <w:r w:rsidR="00830D95" w:rsidRPr="00EF7F44">
        <w:rPr>
          <w:rFonts w:ascii="Tahoma" w:eastAsia="Times New Roman" w:hAnsi="Tahoma" w:cs="Tahoma"/>
        </w:rPr>
        <w:t>5</w:t>
      </w:r>
      <w:r w:rsidRPr="00EF7F44">
        <w:rPr>
          <w:rFonts w:ascii="Tahoma" w:eastAsia="Times New Roman" w:hAnsi="Tahoma" w:cs="Tahoma"/>
        </w:rPr>
        <w:t xml:space="preserve">, okaże się, że zastosowane materiały bądź wykonanie robót jest niezgodne z umową, to koszty tych badań obciążają </w:t>
      </w:r>
      <w:r w:rsidRPr="00EF7F44">
        <w:rPr>
          <w:rFonts w:ascii="Tahoma" w:eastAsia="Times New Roman" w:hAnsi="Tahoma" w:cs="Tahoma"/>
        </w:rPr>
        <w:lastRenderedPageBreak/>
        <w:t xml:space="preserve">wykonawcę, jeżeli zaś wyniki badań wykażą, że materiały bądź wykonanie robót są zgodne z umową, to koszty tych badań obciążają zamawiającego. </w:t>
      </w:r>
    </w:p>
    <w:p w14:paraId="6CBE2F96" w14:textId="77777777" w:rsidR="004B054C" w:rsidRPr="00EF7F44" w:rsidRDefault="004B054C" w:rsidP="00DB3FB4">
      <w:pPr>
        <w:numPr>
          <w:ilvl w:val="12"/>
          <w:numId w:val="0"/>
        </w:numPr>
        <w:spacing w:after="0" w:line="240" w:lineRule="auto"/>
        <w:jc w:val="center"/>
        <w:rPr>
          <w:rFonts w:ascii="Tahoma" w:eastAsia="Times New Roman" w:hAnsi="Tahoma" w:cs="Tahoma"/>
          <w:b/>
        </w:rPr>
      </w:pPr>
    </w:p>
    <w:p w14:paraId="12B5B431"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7</w:t>
      </w:r>
    </w:p>
    <w:p w14:paraId="5FCE73C5" w14:textId="77777777" w:rsidR="00DB3FB4" w:rsidRPr="00EF7F44" w:rsidRDefault="00DB3FB4" w:rsidP="00DB3FB4">
      <w:pPr>
        <w:numPr>
          <w:ilvl w:val="12"/>
          <w:numId w:val="0"/>
        </w:numPr>
        <w:spacing w:after="0" w:line="240" w:lineRule="auto"/>
        <w:jc w:val="center"/>
        <w:rPr>
          <w:rFonts w:ascii="Tahoma" w:eastAsia="Calibri" w:hAnsi="Tahoma" w:cs="Tahoma"/>
          <w:b/>
        </w:rPr>
      </w:pPr>
      <w:r w:rsidRPr="00EF7F44">
        <w:rPr>
          <w:rFonts w:ascii="Tahoma" w:eastAsia="Calibri" w:hAnsi="Tahoma" w:cs="Tahoma"/>
          <w:b/>
        </w:rPr>
        <w:t>SOLIDARNA ODPOWIEDZIALNOŚĆ KONSORCJANTÓW</w:t>
      </w:r>
    </w:p>
    <w:p w14:paraId="0E3C40B5"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1.Jeżeli Wykonawcą są podmioty wspólnie wykonujące umowę, związane umową konsorcjum (lub inną umową regulującą ich współpracę) to:</w:t>
      </w:r>
    </w:p>
    <w:p w14:paraId="388B280F"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a) partner wiodący (lider) jest upoważniony do otrzymywania poleceń dla i w imieniu wszystkich partnerów,</w:t>
      </w:r>
    </w:p>
    <w:p w14:paraId="4D8CAC27"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b)</w:t>
      </w:r>
      <w:r w:rsidR="00580FD0" w:rsidRPr="00EF7F44">
        <w:rPr>
          <w:rFonts w:ascii="Tahoma" w:eastAsia="Times New Roman" w:hAnsi="Tahoma" w:cs="Tahoma"/>
        </w:rPr>
        <w:t xml:space="preserve"> </w:t>
      </w:r>
      <w:r w:rsidRPr="00EF7F44">
        <w:rPr>
          <w:rFonts w:ascii="Tahoma" w:eastAsia="Times New Roman" w:hAnsi="Tahoma" w:cs="Tahoma"/>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EF7F44" w:rsidRDefault="00DB3FB4" w:rsidP="00DB3FB4">
      <w:pPr>
        <w:numPr>
          <w:ilvl w:val="12"/>
          <w:numId w:val="0"/>
        </w:numPr>
        <w:spacing w:after="0" w:line="240" w:lineRule="auto"/>
        <w:jc w:val="both"/>
        <w:rPr>
          <w:rFonts w:ascii="Tahoma" w:eastAsia="Times New Roman" w:hAnsi="Tahoma" w:cs="Tahoma"/>
        </w:rPr>
      </w:pPr>
      <w:r w:rsidRPr="00EF7F44">
        <w:rPr>
          <w:rFonts w:ascii="Tahoma" w:eastAsia="Times New Roman" w:hAnsi="Tahoma" w:cs="Tahoma"/>
        </w:rPr>
        <w:t>c)</w:t>
      </w:r>
      <w:r w:rsidR="00580FD0" w:rsidRPr="00EF7F44">
        <w:rPr>
          <w:rFonts w:ascii="Tahoma" w:eastAsia="Times New Roman" w:hAnsi="Tahoma" w:cs="Tahoma"/>
        </w:rPr>
        <w:t xml:space="preserve"> </w:t>
      </w:r>
      <w:r w:rsidRPr="00EF7F44">
        <w:rPr>
          <w:rFonts w:ascii="Tahoma" w:eastAsia="Times New Roman" w:hAnsi="Tahoma" w:cs="Tahoma"/>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EF7F44" w:rsidRDefault="00DB3FB4" w:rsidP="00DB3FB4">
      <w:pPr>
        <w:numPr>
          <w:ilvl w:val="12"/>
          <w:numId w:val="0"/>
        </w:numPr>
        <w:spacing w:after="0" w:line="240" w:lineRule="auto"/>
        <w:jc w:val="center"/>
        <w:rPr>
          <w:rFonts w:ascii="Tahoma" w:eastAsia="Times New Roman" w:hAnsi="Tahoma" w:cs="Tahoma"/>
        </w:rPr>
      </w:pPr>
    </w:p>
    <w:p w14:paraId="7E259F71"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rPr>
        <w:t>8</w:t>
      </w:r>
    </w:p>
    <w:p w14:paraId="0462BE9F"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bCs/>
        </w:rPr>
        <w:t>PODWYKONAWSTWO</w:t>
      </w:r>
    </w:p>
    <w:p w14:paraId="5B3783F2"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1.</w:t>
      </w:r>
      <w:r w:rsidR="00580FD0" w:rsidRPr="00EF7F44">
        <w:rPr>
          <w:rFonts w:ascii="Tahoma" w:eastAsia="Times New Roman" w:hAnsi="Tahoma" w:cs="Tahoma"/>
        </w:rPr>
        <w:t xml:space="preserve"> </w:t>
      </w:r>
      <w:r w:rsidRPr="00EF7F44">
        <w:rPr>
          <w:rFonts w:ascii="Tahoma" w:eastAsia="Times New Roman" w:hAnsi="Tahoma" w:cs="Tahoma"/>
        </w:rPr>
        <w:t xml:space="preserve">Wykonawca oświadcza, że przedmiot umowy wykona samodzielnie (własnymi siłami), za wyjątkiem robót budowlanych (części zamówienia) określonych w ofercie stanowiącej </w:t>
      </w:r>
      <w:r w:rsidRPr="00EF7F44">
        <w:rPr>
          <w:rFonts w:ascii="Tahoma" w:eastAsia="Times New Roman" w:hAnsi="Tahoma" w:cs="Tahoma"/>
          <w:b/>
        </w:rPr>
        <w:t>załącznik nr 3</w:t>
      </w:r>
      <w:r w:rsidRPr="00EF7F44">
        <w:rPr>
          <w:rFonts w:ascii="Tahoma" w:eastAsia="Times New Roman" w:hAnsi="Tahoma" w:cs="Tahoma"/>
        </w:rPr>
        <w:t xml:space="preserve"> do umowy, które zamierza powierzyć nw. podwykonawcom:</w:t>
      </w:r>
    </w:p>
    <w:p w14:paraId="7BCDBEDD"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 ....................................................</w:t>
      </w:r>
    </w:p>
    <w:p w14:paraId="1F203054" w14:textId="77777777" w:rsidR="00DB3FB4" w:rsidRPr="00EF7F44" w:rsidRDefault="00DB3FB4" w:rsidP="00DB3FB4">
      <w:pPr>
        <w:spacing w:after="0" w:line="240" w:lineRule="auto"/>
        <w:jc w:val="both"/>
        <w:rPr>
          <w:rFonts w:ascii="Tahoma" w:eastAsia="Times New Roman" w:hAnsi="Tahoma" w:cs="Tahoma"/>
        </w:rPr>
      </w:pPr>
    </w:p>
    <w:p w14:paraId="30EACCBA"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 ....................................................</w:t>
      </w:r>
    </w:p>
    <w:p w14:paraId="3ABCB69D" w14:textId="7777777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2.</w:t>
      </w:r>
      <w:r w:rsidR="00580FD0" w:rsidRPr="00EF7F44">
        <w:rPr>
          <w:rFonts w:ascii="Tahoma" w:eastAsia="Calibri" w:hAnsi="Tahoma" w:cs="Tahoma"/>
        </w:rPr>
        <w:t xml:space="preserve"> </w:t>
      </w:r>
      <w:r w:rsidRPr="00EF7F44">
        <w:rPr>
          <w:rFonts w:ascii="Tahoma" w:eastAsia="Calibri" w:hAnsi="Tahoma" w:cs="Tahoma"/>
          <w:lang w:val="x-none"/>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7777777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3.</w:t>
      </w:r>
      <w:r w:rsidR="00580FD0" w:rsidRPr="00EF7F44">
        <w:rPr>
          <w:rFonts w:ascii="Tahoma" w:eastAsia="Calibri" w:hAnsi="Tahoma" w:cs="Tahoma"/>
        </w:rPr>
        <w:t xml:space="preserve"> </w:t>
      </w:r>
      <w:r w:rsidRPr="00EF7F44">
        <w:rPr>
          <w:rFonts w:ascii="Tahoma" w:eastAsia="Calibri" w:hAnsi="Tahoma" w:cs="Tahoma"/>
          <w:lang w:val="x-none"/>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EF7F44">
        <w:rPr>
          <w:rFonts w:ascii="Tahoma" w:eastAsia="Calibri" w:hAnsi="Tahoma" w:cs="Tahoma"/>
        </w:rPr>
        <w:t> </w:t>
      </w:r>
      <w:r w:rsidRPr="00EF7F44">
        <w:rPr>
          <w:rFonts w:ascii="Tahoma" w:eastAsia="Calibri" w:hAnsi="Tahoma" w:cs="Tahoma"/>
          <w:lang w:val="x-none"/>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14:paraId="18F1A041" w14:textId="7777777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4.</w:t>
      </w:r>
      <w:r w:rsidR="00580FD0" w:rsidRPr="00EF7F44">
        <w:rPr>
          <w:rFonts w:ascii="Tahoma" w:eastAsia="Calibri" w:hAnsi="Tahoma" w:cs="Tahoma"/>
        </w:rPr>
        <w:t xml:space="preserve"> </w:t>
      </w:r>
      <w:r w:rsidRPr="00EF7F44">
        <w:rPr>
          <w:rFonts w:ascii="Tahoma" w:eastAsia="Calibri" w:hAnsi="Tahoma" w:cs="Tahoma"/>
          <w:lang w:val="x-none"/>
        </w:rPr>
        <w:t xml:space="preserve">Jeżeli zamawiający stwierdzi, że wobec danego podwykonawcy zachodzą podstawy wykluczenia, wykonawca obowiązany jest zastąpić tego podwykonawcę lub zrezygnować z powierzenia wykonania części </w:t>
      </w:r>
      <w:r w:rsidRPr="00EF7F44">
        <w:rPr>
          <w:rFonts w:ascii="Tahoma" w:eastAsia="Calibri" w:hAnsi="Tahoma" w:cs="Tahoma"/>
          <w:iCs/>
          <w:lang w:val="x-none"/>
        </w:rPr>
        <w:t>zamówienia</w:t>
      </w:r>
      <w:r w:rsidRPr="00EF7F44">
        <w:rPr>
          <w:rFonts w:ascii="Tahoma" w:eastAsia="Calibri" w:hAnsi="Tahoma" w:cs="Tahoma"/>
          <w:lang w:val="x-none"/>
        </w:rPr>
        <w:t xml:space="preserve"> temu podwykonawcy. </w:t>
      </w:r>
    </w:p>
    <w:p w14:paraId="089DAB78" w14:textId="7777777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5.</w:t>
      </w:r>
      <w:r w:rsidR="00580FD0" w:rsidRPr="00EF7F44">
        <w:rPr>
          <w:rFonts w:ascii="Tahoma" w:eastAsia="Calibri" w:hAnsi="Tahoma" w:cs="Tahoma"/>
        </w:rPr>
        <w:t xml:space="preserve"> </w:t>
      </w:r>
      <w:r w:rsidRPr="00EF7F44">
        <w:rPr>
          <w:rFonts w:ascii="Tahoma" w:eastAsia="Calibri" w:hAnsi="Tahoma" w:cs="Tahoma"/>
          <w:lang w:val="x-none"/>
        </w:rPr>
        <w:t>Termin zapłaty wynagrodzenia podwykonawcom lub dalszym podwykonawcom nie może być dłuższy niż 30 dni.</w:t>
      </w:r>
    </w:p>
    <w:p w14:paraId="23C7C382"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6.</w:t>
      </w:r>
      <w:r w:rsidR="00580FD0" w:rsidRPr="00EF7F44">
        <w:rPr>
          <w:rFonts w:ascii="Tahoma" w:eastAsia="Times New Roman" w:hAnsi="Tahoma" w:cs="Tahoma"/>
        </w:rPr>
        <w:t xml:space="preserve"> </w:t>
      </w:r>
      <w:r w:rsidRPr="00EF7F44">
        <w:rPr>
          <w:rFonts w:ascii="Tahoma" w:eastAsia="Times New Roman" w:hAnsi="Tahoma" w:cs="Tahoma"/>
        </w:rPr>
        <w:t xml:space="preserve">Wykonawca, podwykonawca lub dalszy podwykonawca zamierzający zawrzeć umowę o 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EF7F44">
        <w:rPr>
          <w:rFonts w:ascii="Tahoma" w:eastAsia="Calibri" w:hAnsi="Tahoma" w:cs="Tahoma"/>
        </w:rPr>
        <w:t xml:space="preserve">w formie pisemnej, pod rygorem nieważności, </w:t>
      </w:r>
      <w:r w:rsidRPr="00EF7F44">
        <w:rPr>
          <w:rFonts w:ascii="Tahoma" w:eastAsia="Times New Roman" w:hAnsi="Tahoma" w:cs="Tahoma"/>
        </w:rPr>
        <w:t>zastrzeżenia do projektu umowy o podwykonawstwo lub jej zmiany, w terminie 7 dni od dnia dostarczenia zamawiającemu projektu umowy lub projektu zmiany jeżeli nie spełnia następujących wymagań:</w:t>
      </w:r>
    </w:p>
    <w:p w14:paraId="41A40C72"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Calibri" w:hAnsi="Tahoma" w:cs="Tahoma"/>
          <w:lang w:eastAsia="x-none"/>
        </w:rPr>
        <w:lastRenderedPageBreak/>
        <w:t>a.</w:t>
      </w:r>
      <w:r w:rsidR="00580FD0" w:rsidRPr="00EF7F44">
        <w:rPr>
          <w:rFonts w:ascii="Tahoma" w:eastAsia="Calibri" w:hAnsi="Tahoma" w:cs="Tahoma"/>
          <w:lang w:eastAsia="x-none"/>
        </w:rPr>
        <w:t xml:space="preserve"> </w:t>
      </w:r>
      <w:r w:rsidRPr="00EF7F44">
        <w:rPr>
          <w:rFonts w:ascii="Tahoma" w:eastAsia="Calibri" w:hAnsi="Tahoma" w:cs="Tahoma"/>
          <w:lang w:val="x-none" w:eastAsia="x-none"/>
        </w:rPr>
        <w:t>nie określono zakresu robót powierzonego podwykonawcy oraz nie określono części dokumentacji dotyczącej wykonania robót objętych umową,</w:t>
      </w:r>
    </w:p>
    <w:p w14:paraId="4D7E506C"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b.</w:t>
      </w:r>
      <w:r w:rsidR="00580FD0" w:rsidRPr="00EF7F44">
        <w:rPr>
          <w:rFonts w:ascii="Tahoma" w:eastAsia="Times New Roman" w:hAnsi="Tahoma" w:cs="Tahoma"/>
        </w:rPr>
        <w:t xml:space="preserve"> </w:t>
      </w:r>
      <w:r w:rsidRPr="00EF7F44">
        <w:rPr>
          <w:rFonts w:ascii="Tahoma" w:eastAsia="Times New Roman" w:hAnsi="Tahoma" w:cs="Tahoma"/>
        </w:rPr>
        <w:t xml:space="preserve">termin wykonania przedmiotu umowy podwykonawczej zastrzeżony w umowie o podwykonawstwo jest niezgodny z umową pomiędzy Zamawiającym </w:t>
      </w:r>
      <w:r w:rsidRPr="00EF7F44">
        <w:rPr>
          <w:rFonts w:ascii="Tahoma" w:eastAsia="Calibri" w:hAnsi="Tahoma" w:cs="Tahoma"/>
        </w:rPr>
        <w:t>a wykonawcą robót budowlanych</w:t>
      </w:r>
      <w:r w:rsidRPr="00EF7F44">
        <w:rPr>
          <w:rFonts w:ascii="Tahoma" w:eastAsia="Times New Roman" w:hAnsi="Tahoma" w:cs="Tahoma"/>
          <w:lang w:val="x-none" w:eastAsia="x-none"/>
        </w:rPr>
        <w:t>,</w:t>
      </w:r>
      <w:r w:rsidRPr="00EF7F44">
        <w:rPr>
          <w:rFonts w:ascii="Tahoma" w:eastAsia="Times New Roman" w:hAnsi="Tahoma" w:cs="Tahoma"/>
        </w:rPr>
        <w:t xml:space="preserve"> </w:t>
      </w:r>
    </w:p>
    <w:p w14:paraId="01E0255E"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c.</w:t>
      </w:r>
      <w:r w:rsidR="00580FD0" w:rsidRPr="00EF7F44">
        <w:rPr>
          <w:rFonts w:ascii="Tahoma" w:eastAsia="Times New Roman" w:hAnsi="Tahoma" w:cs="Tahoma"/>
          <w:lang w:eastAsia="x-none"/>
        </w:rPr>
        <w:t xml:space="preserve"> </w:t>
      </w:r>
      <w:r w:rsidRPr="00EF7F44">
        <w:rPr>
          <w:rFonts w:ascii="Tahoma" w:eastAsia="Times New Roman" w:hAnsi="Tahoma" w:cs="Tahoma"/>
          <w:lang w:val="x-none" w:eastAsia="x-none"/>
        </w:rPr>
        <w:t>termin zapłaty wynagrodzenia podwykonawcy lub dalszemu podwykonawcy przewidziany w</w:t>
      </w:r>
      <w:r w:rsidRPr="00EF7F44">
        <w:rPr>
          <w:rFonts w:ascii="Tahoma" w:eastAsia="Times New Roman" w:hAnsi="Tahoma" w:cs="Tahoma"/>
          <w:lang w:eastAsia="x-none"/>
        </w:rPr>
        <w:t> </w:t>
      </w:r>
      <w:r w:rsidRPr="00EF7F44">
        <w:rPr>
          <w:rFonts w:ascii="Tahoma" w:eastAsia="Times New Roman" w:hAnsi="Tahoma" w:cs="Tahoma"/>
          <w:lang w:val="x-none" w:eastAsia="x-none"/>
        </w:rPr>
        <w:t xml:space="preserve">umowie o podwykonawstwo jest dłuższy niż </w:t>
      </w:r>
      <w:r w:rsidRPr="00EF7F44">
        <w:rPr>
          <w:rFonts w:ascii="Tahoma" w:eastAsia="Times New Roman" w:hAnsi="Tahoma" w:cs="Tahoma"/>
          <w:lang w:eastAsia="x-none"/>
        </w:rPr>
        <w:t>30</w:t>
      </w:r>
      <w:r w:rsidRPr="00EF7F44">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14:paraId="0F062A5E"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d.</w:t>
      </w:r>
      <w:r w:rsidR="00580FD0" w:rsidRPr="00EF7F44">
        <w:rPr>
          <w:rFonts w:ascii="Tahoma" w:eastAsia="Times New Roman" w:hAnsi="Tahoma" w:cs="Tahoma"/>
          <w:lang w:eastAsia="x-none"/>
        </w:rPr>
        <w:t xml:space="preserve"> </w:t>
      </w:r>
      <w:r w:rsidRPr="00EF7F44">
        <w:rPr>
          <w:rFonts w:ascii="Tahoma" w:eastAsia="Times New Roman" w:hAnsi="Tahoma" w:cs="Tahoma"/>
          <w:lang w:val="x-none" w:eastAsia="x-none"/>
        </w:rPr>
        <w:t>okres odpowiedzialności podwykonawcy lub dalszego podwykonawcy z </w:t>
      </w:r>
      <w:r w:rsidRPr="00EF7F44">
        <w:rPr>
          <w:rFonts w:ascii="Tahoma" w:eastAsia="Times New Roman" w:hAnsi="Tahoma" w:cs="Tahoma"/>
          <w:lang w:eastAsia="x-none"/>
        </w:rPr>
        <w:t xml:space="preserve">gwarancji jakości lub </w:t>
      </w:r>
      <w:r w:rsidRPr="00EF7F44">
        <w:rPr>
          <w:rFonts w:ascii="Tahoma" w:eastAsia="Times New Roman" w:hAnsi="Tahoma" w:cs="Tahoma"/>
          <w:lang w:val="x-none" w:eastAsia="x-none"/>
        </w:rPr>
        <w:t xml:space="preserve">tytułu rękojmi za wady, będzie krótszy od okresu odpowiedzialności z tytułu </w:t>
      </w:r>
      <w:r w:rsidRPr="00EF7F44">
        <w:rPr>
          <w:rFonts w:ascii="Tahoma" w:eastAsia="Times New Roman" w:hAnsi="Tahoma" w:cs="Tahoma"/>
          <w:lang w:eastAsia="x-none"/>
        </w:rPr>
        <w:t xml:space="preserve">gwarancji jakości </w:t>
      </w:r>
      <w:r w:rsidRPr="00EF7F44">
        <w:rPr>
          <w:rFonts w:ascii="Tahoma" w:eastAsia="Times New Roman" w:hAnsi="Tahoma" w:cs="Tahoma"/>
          <w:lang w:val="x-none" w:eastAsia="x-none"/>
        </w:rPr>
        <w:t>wykonawcy wobec zamawiającego lub nie odpowiada zakresowi odpowiedzialności przyjętej przez wykonawcę wobec zamawiającego,</w:t>
      </w:r>
    </w:p>
    <w:p w14:paraId="7A9419DC"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e.</w:t>
      </w:r>
      <w:r w:rsidR="00580FD0" w:rsidRPr="00EF7F44">
        <w:rPr>
          <w:rFonts w:ascii="Tahoma" w:eastAsia="Times New Roman" w:hAnsi="Tahoma" w:cs="Tahoma"/>
          <w:lang w:eastAsia="x-none"/>
        </w:rPr>
        <w:t xml:space="preserve"> </w:t>
      </w:r>
      <w:r w:rsidRPr="00EF7F44">
        <w:rPr>
          <w:rFonts w:ascii="Tahoma" w:eastAsia="Times New Roman" w:hAnsi="Tahoma" w:cs="Tahoma"/>
          <w:lang w:eastAsia="x-none"/>
        </w:rPr>
        <w:t xml:space="preserve">brak jest zapisów </w:t>
      </w:r>
      <w:r w:rsidRPr="00EF7F44">
        <w:rPr>
          <w:rFonts w:ascii="Tahoma" w:eastAsia="Times New Roman" w:hAnsi="Tahoma" w:cs="Tahoma"/>
          <w:lang w:val="x-none" w:eastAsia="x-none"/>
        </w:rPr>
        <w:t>zobowiązujących podwykonawc</w:t>
      </w:r>
      <w:r w:rsidRPr="00EF7F44">
        <w:rPr>
          <w:rFonts w:ascii="Tahoma" w:eastAsia="Times New Roman" w:hAnsi="Tahoma" w:cs="Tahoma"/>
          <w:lang w:eastAsia="x-none"/>
        </w:rPr>
        <w:t>ę</w:t>
      </w:r>
      <w:r w:rsidRPr="00EF7F44">
        <w:rPr>
          <w:rFonts w:ascii="Tahoma" w:eastAsia="Times New Roman" w:hAnsi="Tahoma" w:cs="Tahoma"/>
          <w:lang w:val="x-none" w:eastAsia="x-none"/>
        </w:rPr>
        <w:t xml:space="preserve"> do zatrudnienia na umowę o prace osób wykonując</w:t>
      </w:r>
      <w:r w:rsidRPr="00EF7F44">
        <w:rPr>
          <w:rFonts w:ascii="Tahoma" w:eastAsia="Times New Roman" w:hAnsi="Tahoma" w:cs="Tahoma"/>
          <w:lang w:eastAsia="x-none"/>
        </w:rPr>
        <w:t>ych</w:t>
      </w:r>
      <w:r w:rsidRPr="00EF7F44">
        <w:rPr>
          <w:rFonts w:ascii="Tahoma" w:eastAsia="Times New Roman" w:hAnsi="Tahoma" w:cs="Tahoma"/>
          <w:lang w:val="x-none" w:eastAsia="x-none"/>
        </w:rPr>
        <w:t xml:space="preserve"> czynności</w:t>
      </w:r>
      <w:r w:rsidRPr="00EF7F44">
        <w:rPr>
          <w:rFonts w:ascii="Tahoma" w:eastAsia="Times New Roman" w:hAnsi="Tahoma" w:cs="Tahoma"/>
          <w:lang w:eastAsia="x-none"/>
        </w:rPr>
        <w:t xml:space="preserve"> określone w §12 ust. 1 umowy</w:t>
      </w:r>
      <w:r w:rsidRPr="00EF7F44">
        <w:rPr>
          <w:rFonts w:ascii="Tahoma" w:eastAsia="Times New Roman" w:hAnsi="Tahoma" w:cs="Tahoma"/>
        </w:rPr>
        <w:t>, o ile czynności tych nie będą wykonywać osobiście osoby samodzielnie prowadzące działalność gospodarczą (właściciel firmy),</w:t>
      </w:r>
      <w:r w:rsidRPr="00EF7F44">
        <w:rPr>
          <w:rFonts w:ascii="Tahoma" w:eastAsia="Times New Roman" w:hAnsi="Tahoma" w:cs="Tahoma"/>
          <w:lang w:eastAsia="x-none"/>
        </w:rPr>
        <w:t xml:space="preserve"> na okres wykonywania tych czynności w czasie realizacji niniejszej umowy lub zapisów zobowiązujących do </w:t>
      </w:r>
      <w:r w:rsidRPr="00EF7F44">
        <w:rPr>
          <w:rFonts w:ascii="Tahoma" w:eastAsia="Times New Roman" w:hAnsi="Tahoma" w:cs="Tahoma"/>
          <w:lang w:val="x-none" w:eastAsia="x-none"/>
        </w:rPr>
        <w:t>przedłoż</w:t>
      </w:r>
      <w:r w:rsidRPr="00EF7F44">
        <w:rPr>
          <w:rFonts w:ascii="Tahoma" w:eastAsia="Times New Roman" w:hAnsi="Tahoma" w:cs="Tahoma"/>
          <w:lang w:eastAsia="x-none"/>
        </w:rPr>
        <w:t>enia</w:t>
      </w:r>
      <w:r w:rsidRPr="00EF7F44">
        <w:rPr>
          <w:rFonts w:ascii="Tahoma" w:eastAsia="Times New Roman" w:hAnsi="Tahoma" w:cs="Tahoma"/>
          <w:lang w:val="x-none" w:eastAsia="x-none"/>
        </w:rPr>
        <w:t xml:space="preserve"> zamawiającemu</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dowod</w:t>
      </w:r>
      <w:r w:rsidRPr="00EF7F44">
        <w:rPr>
          <w:rFonts w:ascii="Tahoma" w:eastAsia="Times New Roman" w:hAnsi="Tahoma" w:cs="Tahoma"/>
          <w:lang w:eastAsia="x-none"/>
        </w:rPr>
        <w:t>ów</w:t>
      </w:r>
      <w:r w:rsidRPr="00EF7F44">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EF7F44">
        <w:rPr>
          <w:rFonts w:ascii="Tahoma" w:eastAsia="Times New Roman" w:hAnsi="Tahoma" w:cs="Tahoma"/>
          <w:lang w:eastAsia="x-none"/>
        </w:rPr>
        <w:t>umowy,</w:t>
      </w:r>
    </w:p>
    <w:p w14:paraId="1EB1093B"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f.</w:t>
      </w:r>
      <w:r w:rsidR="00580FD0" w:rsidRPr="00EF7F44">
        <w:rPr>
          <w:rFonts w:ascii="Tahoma" w:eastAsia="Times New Roman" w:hAnsi="Tahoma" w:cs="Tahoma"/>
          <w:lang w:eastAsia="x-none"/>
        </w:rPr>
        <w:t xml:space="preserve"> </w:t>
      </w:r>
      <w:r w:rsidRPr="00EF7F44">
        <w:rPr>
          <w:rFonts w:ascii="Tahoma" w:eastAsia="Times New Roman" w:hAnsi="Tahoma" w:cs="Tahoma"/>
          <w:lang w:eastAsia="x-none"/>
        </w:rPr>
        <w:t>zawiera postanowienia niezgodne z postanowieniami ust. 5,</w:t>
      </w:r>
    </w:p>
    <w:p w14:paraId="08BBDD1A" w14:textId="77777777" w:rsidR="00DB3FB4" w:rsidRPr="00EF7F44" w:rsidRDefault="00DB3FB4" w:rsidP="00DB3FB4">
      <w:pPr>
        <w:tabs>
          <w:tab w:val="left" w:pos="851"/>
        </w:tabs>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g.</w:t>
      </w:r>
      <w:r w:rsidR="00580FD0" w:rsidRPr="00EF7F44">
        <w:rPr>
          <w:rFonts w:ascii="Tahoma" w:eastAsia="Times New Roman" w:hAnsi="Tahoma" w:cs="Tahoma"/>
        </w:rPr>
        <w:t xml:space="preserve"> </w:t>
      </w:r>
      <w:r w:rsidRPr="00EF7F44">
        <w:rPr>
          <w:rFonts w:ascii="Tahoma" w:eastAsia="Times New Roman" w:hAnsi="Tahoma" w:cs="Tahoma"/>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h.</w:t>
      </w:r>
      <w:r w:rsidR="00580FD0" w:rsidRPr="00EF7F44">
        <w:rPr>
          <w:rFonts w:ascii="Tahoma" w:eastAsia="Times New Roman" w:hAnsi="Tahoma" w:cs="Tahoma"/>
        </w:rPr>
        <w:t xml:space="preserve"> </w:t>
      </w:r>
      <w:r w:rsidRPr="00EF7F44">
        <w:rPr>
          <w:rFonts w:ascii="Tahoma" w:eastAsia="Times New Roman" w:hAnsi="Tahoma" w:cs="Tahoma"/>
        </w:rPr>
        <w:t>wynagrodzenie podwykonawcy należy określić w umowie kwotą wyrażoną w złotych,</w:t>
      </w:r>
    </w:p>
    <w:p w14:paraId="49C876D6" w14:textId="1463ABE7"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i</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w przypadku gdy wartość umowy wykonawcy z podwykonawcą lub podwykonawcy z dalszym podwykonawcą jest większa niż wartość wynagrodzenia należnego wykonawcy od zamawiającego za roboty budowlane objęte taką umową, wykonawca zobowiązany jest do zabezpieczenia wypłaty różnicy wartości w postaci weksla, pod rygorem odmowy wyrażenia zgody zamawiającego na zawarcie takiej umowy,</w:t>
      </w:r>
    </w:p>
    <w:p w14:paraId="2A83DBDE" w14:textId="2E373FD7"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j</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3A8A4CAC"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k</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D68C12E" w14:textId="753D543B"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l</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w umowie należy zastrzec, że podwykonawca nie może przenosić wierzytelności wynikających z umowy o podwykonawstwo bez uprzedniej zgody wykonawcy i zamawiającego,</w:t>
      </w:r>
    </w:p>
    <w:p w14:paraId="66C804FC" w14:textId="2F8B3500"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rPr>
        <w:t>ł</w:t>
      </w:r>
      <w:r w:rsidR="00580FD0" w:rsidRPr="00EF7F44">
        <w:rPr>
          <w:rFonts w:ascii="Tahoma" w:eastAsia="Times New Roman" w:hAnsi="Tahoma" w:cs="Tahoma"/>
        </w:rPr>
        <w:t xml:space="preserve"> </w:t>
      </w:r>
      <w:r w:rsidR="00DB3FB4" w:rsidRPr="00EF7F44">
        <w:rPr>
          <w:rFonts w:ascii="Tahoma" w:eastAsia="Times New Roman" w:hAnsi="Tahoma" w:cs="Tahoma"/>
        </w:rPr>
        <w:t>.w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14:paraId="22741A61" w14:textId="7BE322A1" w:rsidR="00DB3FB4" w:rsidRPr="00EF7F44" w:rsidRDefault="004B054C" w:rsidP="00DB3FB4">
      <w:pPr>
        <w:spacing w:after="0" w:line="240" w:lineRule="auto"/>
        <w:contextualSpacing/>
        <w:jc w:val="both"/>
        <w:rPr>
          <w:rFonts w:ascii="Tahoma" w:eastAsia="Times New Roman" w:hAnsi="Tahoma" w:cs="Tahoma"/>
          <w:lang w:val="x-none" w:eastAsia="x-none"/>
        </w:rPr>
      </w:pPr>
      <w:r w:rsidRPr="00EF7F44">
        <w:rPr>
          <w:rFonts w:ascii="Tahoma" w:eastAsia="Calibri" w:hAnsi="Tahoma" w:cs="Tahoma"/>
        </w:rPr>
        <w:t>m</w:t>
      </w:r>
      <w:r w:rsidR="00DB3FB4" w:rsidRPr="00EF7F44">
        <w:rPr>
          <w:rFonts w:ascii="Tahoma" w:eastAsia="Calibri" w:hAnsi="Tahoma" w:cs="Tahoma"/>
        </w:rPr>
        <w:t>.</w:t>
      </w:r>
      <w:r w:rsidR="00580FD0" w:rsidRPr="00EF7F44">
        <w:rPr>
          <w:rFonts w:ascii="Tahoma" w:eastAsia="Calibri" w:hAnsi="Tahoma" w:cs="Tahoma"/>
        </w:rPr>
        <w:t xml:space="preserve"> </w:t>
      </w:r>
      <w:r w:rsidR="00DB3FB4" w:rsidRPr="00EF7F44">
        <w:rPr>
          <w:rFonts w:ascii="Tahoma" w:eastAsia="Calibri" w:hAnsi="Tahoma" w:cs="Tahoma"/>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5B24C51E" w14:textId="696A668C" w:rsidR="00DB3FB4" w:rsidRPr="00EF7F44" w:rsidRDefault="00DB3FB4" w:rsidP="00DB3FB4">
      <w:pPr>
        <w:spacing w:after="0" w:line="240" w:lineRule="auto"/>
        <w:jc w:val="both"/>
        <w:rPr>
          <w:rFonts w:ascii="Tahoma" w:eastAsia="Times New Roman" w:hAnsi="Tahoma" w:cs="Tahoma"/>
        </w:rPr>
      </w:pPr>
      <w:r w:rsidRPr="00EF7F44">
        <w:rPr>
          <w:rFonts w:ascii="Tahoma" w:eastAsia="Calibri" w:hAnsi="Tahoma" w:cs="Tahoma"/>
        </w:rPr>
        <w:lastRenderedPageBreak/>
        <w:t xml:space="preserve">7.Niezgłoszenie zastrzeżeń do przedłożonego projektu umowy o podwykonawstwo, a także projektu jej zmiany, której przedmiotem są roboty budowlane, w terminie </w:t>
      </w:r>
      <w:r w:rsidRPr="00EF7F44">
        <w:rPr>
          <w:rFonts w:ascii="Tahoma" w:eastAsia="Times New Roman" w:hAnsi="Tahoma" w:cs="Tahoma"/>
        </w:rPr>
        <w:t>7 dni od dnia dostarczenia zamawiającemu projektu umowy o podwykonawstwo, a także projektu jej zmiany</w:t>
      </w:r>
      <w:r w:rsidRPr="00EF7F44">
        <w:rPr>
          <w:rFonts w:ascii="Tahoma" w:eastAsia="Calibri" w:hAnsi="Tahoma" w:cs="Tahoma"/>
        </w:rPr>
        <w:t>, uważa się za akceptację projektu umowy lub projektu jej zmiany przez zamawiającego.</w:t>
      </w:r>
    </w:p>
    <w:p w14:paraId="2CAAED7C" w14:textId="31ECEB04"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8.Wykonawca,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zmiany.</w:t>
      </w:r>
    </w:p>
    <w:p w14:paraId="346582DE" w14:textId="6900D058" w:rsidR="00DB3FB4" w:rsidRPr="00EF7F44" w:rsidRDefault="00DB3FB4" w:rsidP="00DB3FB4">
      <w:pPr>
        <w:spacing w:after="0" w:line="240" w:lineRule="auto"/>
        <w:jc w:val="both"/>
        <w:rPr>
          <w:rFonts w:ascii="Tahoma" w:eastAsia="Times New Roman" w:hAnsi="Tahoma" w:cs="Tahoma"/>
        </w:rPr>
      </w:pPr>
      <w:r w:rsidRPr="00EF7F44">
        <w:rPr>
          <w:rFonts w:ascii="Tahoma" w:eastAsia="Calibri" w:hAnsi="Tahoma" w:cs="Tahoma"/>
        </w:rPr>
        <w:t xml:space="preserve">9.Zamawiający, w terminie </w:t>
      </w:r>
      <w:r w:rsidRPr="00EF7F44">
        <w:rPr>
          <w:rFonts w:ascii="Tahoma" w:eastAsia="Times New Roman" w:hAnsi="Tahoma" w:cs="Tahoma"/>
        </w:rPr>
        <w:t>7 dni od dnia dostarczenia zamawiającemu umowy o podwykonawstwo</w:t>
      </w:r>
      <w:r w:rsidRPr="00EF7F44">
        <w:rPr>
          <w:rFonts w:ascii="Tahoma" w:eastAsia="Calibri" w:hAnsi="Tahoma" w:cs="Tahoma"/>
        </w:rPr>
        <w:t xml:space="preserve"> lub jej zmiany, zgłasza w formie pisemnej pod rygorem nieważności sprzeciw do umowy o podwykonawstwo, której przedmiotem są roboty budowlane w przypadkach, o których mowa w ust. </w:t>
      </w:r>
      <w:r w:rsidR="00830D95" w:rsidRPr="00EF7F44">
        <w:rPr>
          <w:rFonts w:ascii="Tahoma" w:eastAsia="Calibri" w:hAnsi="Tahoma" w:cs="Tahoma"/>
        </w:rPr>
        <w:t>6</w:t>
      </w:r>
      <w:r w:rsidRPr="00EF7F44">
        <w:rPr>
          <w:rFonts w:ascii="Tahoma" w:eastAsia="Calibri" w:hAnsi="Tahoma" w:cs="Tahoma"/>
        </w:rPr>
        <w:t>.</w:t>
      </w:r>
      <w:r w:rsidRPr="00EF7F44">
        <w:rPr>
          <w:rFonts w:ascii="Tahoma" w:eastAsia="Times New Roman" w:hAnsi="Tahoma" w:cs="Tahoma"/>
        </w:rPr>
        <w:t xml:space="preserve"> </w:t>
      </w:r>
      <w:r w:rsidRPr="00EF7F44">
        <w:rPr>
          <w:rFonts w:ascii="Tahoma" w:eastAsia="Calibri" w:hAnsi="Tahoma" w:cs="Tahoma"/>
        </w:rPr>
        <w:t xml:space="preserve">Niezgłoszenie sprzeciwu do przedłożonej umowy o podwykonawstwo lub jej zmiany, której przedmiotem są roboty budowlane, </w:t>
      </w:r>
      <w:r w:rsidRPr="00EF7F44">
        <w:rPr>
          <w:rFonts w:ascii="Tahoma" w:eastAsia="Times New Roman" w:hAnsi="Tahoma" w:cs="Tahoma"/>
        </w:rPr>
        <w:t>w terminie 7 dni od dnia dostarczenia zamawiającemu umowy o podwykonawstwo lub jej zmiany</w:t>
      </w:r>
      <w:r w:rsidRPr="00EF7F44">
        <w:rPr>
          <w:rFonts w:ascii="Tahoma" w:eastAsia="Calibri" w:hAnsi="Tahoma" w:cs="Tahoma"/>
        </w:rPr>
        <w:t xml:space="preserve"> uważa się za akceptacje umowy lub jej zmiany przez zamawiającego.</w:t>
      </w:r>
    </w:p>
    <w:p w14:paraId="355A49CD" w14:textId="5F459C47" w:rsidR="00DB3FB4" w:rsidRPr="00EF7F44" w:rsidRDefault="00DB3FB4" w:rsidP="00DB3FB4">
      <w:pPr>
        <w:spacing w:after="0" w:line="240" w:lineRule="auto"/>
        <w:jc w:val="both"/>
        <w:rPr>
          <w:rFonts w:ascii="Tahoma" w:eastAsia="Calibri" w:hAnsi="Tahoma" w:cs="Tahoma"/>
          <w:lang w:val="x-none"/>
        </w:rPr>
      </w:pPr>
      <w:r w:rsidRPr="00EF7F44">
        <w:rPr>
          <w:rFonts w:ascii="Tahoma" w:eastAsia="Calibri" w:hAnsi="Tahoma" w:cs="Tahoma"/>
        </w:rPr>
        <w:t>10.</w:t>
      </w:r>
      <w:r w:rsidRPr="00EF7F44">
        <w:rPr>
          <w:rFonts w:ascii="Tahoma" w:eastAsia="Calibri" w:hAnsi="Tahoma" w:cs="Tahoma"/>
          <w:lang w:val="x-none"/>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EF7F44">
        <w:rPr>
          <w:rFonts w:ascii="Tahoma" w:eastAsia="Calibri" w:hAnsi="Tahoma" w:cs="Tahoma"/>
        </w:rPr>
        <w:t> </w:t>
      </w:r>
      <w:r w:rsidRPr="00EF7F44">
        <w:rPr>
          <w:rFonts w:ascii="Tahoma" w:eastAsia="Calibri" w:hAnsi="Tahoma" w:cs="Tahoma"/>
          <w:lang w:val="x-none"/>
        </w:rPr>
        <w:t>podwykonawstwo o wartości większej niż 50</w:t>
      </w:r>
      <w:r w:rsidR="00580FD0" w:rsidRPr="00EF7F44">
        <w:rPr>
          <w:rFonts w:ascii="Tahoma" w:eastAsia="Calibri" w:hAnsi="Tahoma" w:cs="Tahoma"/>
          <w:lang w:val="x-none"/>
        </w:rPr>
        <w:t> </w:t>
      </w:r>
      <w:r w:rsidRPr="00EF7F44">
        <w:rPr>
          <w:rFonts w:ascii="Tahoma" w:eastAsia="Calibri" w:hAnsi="Tahoma" w:cs="Tahoma"/>
          <w:lang w:val="x-none"/>
        </w:rPr>
        <w:t>000</w:t>
      </w:r>
      <w:r w:rsidR="00580FD0" w:rsidRPr="00EF7F44">
        <w:rPr>
          <w:rFonts w:ascii="Tahoma" w:eastAsia="Calibri" w:hAnsi="Tahoma" w:cs="Tahoma"/>
        </w:rPr>
        <w:t>,00</w:t>
      </w:r>
      <w:r w:rsidRPr="00EF7F44">
        <w:rPr>
          <w:rFonts w:ascii="Tahoma" w:eastAsia="Calibri" w:hAnsi="Tahoma" w:cs="Tahoma"/>
          <w:lang w:val="x-none"/>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11.</w:t>
      </w:r>
      <w:r w:rsidR="00580FD0" w:rsidRPr="00EF7F44">
        <w:rPr>
          <w:rFonts w:ascii="Tahoma" w:eastAsia="Times New Roman" w:hAnsi="Tahoma" w:cs="Tahoma"/>
        </w:rPr>
        <w:t xml:space="preserve"> </w:t>
      </w:r>
      <w:r w:rsidRPr="00EF7F44">
        <w:rPr>
          <w:rFonts w:ascii="Tahoma" w:eastAsia="Times New Roman" w:hAnsi="Tahoma" w:cs="Tahoma"/>
        </w:rPr>
        <w:t xml:space="preserve">Wykonawca jest odpowiedzialny za działania, zaniechania, uchybienia i zaniedbania każdego podwykonawcy i dalszego podwykonawcy tak, jakby były one działaniem, zaniechaniem, uchybieniem lub zaniedbaniem samego wykonawcy. </w:t>
      </w:r>
    </w:p>
    <w:p w14:paraId="75723D72"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12.</w:t>
      </w:r>
      <w:r w:rsidR="00580FD0" w:rsidRPr="00EF7F44">
        <w:rPr>
          <w:rFonts w:ascii="Tahoma" w:eastAsia="Times New Roman" w:hAnsi="Tahoma" w:cs="Tahoma"/>
        </w:rPr>
        <w:t xml:space="preserve"> </w:t>
      </w:r>
      <w:r w:rsidRPr="00EF7F44">
        <w:rPr>
          <w:rFonts w:ascii="Tahoma" w:eastAsia="Times New Roman" w:hAnsi="Tahoma" w:cs="Tahoma"/>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AAC364D" w14:textId="77777777" w:rsidR="00DB3FB4" w:rsidRPr="00EF7F44"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EF7F44">
        <w:rPr>
          <w:rFonts w:ascii="Tahoma" w:eastAsia="Times New Roman" w:hAnsi="Tahoma" w:cs="Tahoma"/>
          <w:b/>
        </w:rPr>
        <w:sym w:font="Arial" w:char="00A7"/>
      </w:r>
      <w:r w:rsidRPr="00EF7F44">
        <w:rPr>
          <w:rFonts w:ascii="Tahoma" w:eastAsia="Times New Roman" w:hAnsi="Tahoma" w:cs="Tahoma"/>
          <w:b/>
        </w:rPr>
        <w:t>9</w:t>
      </w:r>
    </w:p>
    <w:p w14:paraId="7BABF36C" w14:textId="77777777" w:rsidR="00DB3FB4" w:rsidRPr="00EF7F44"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EF7F44">
        <w:rPr>
          <w:rFonts w:ascii="Tahoma" w:eastAsia="Times New Roman" w:hAnsi="Tahoma" w:cs="Tahoma"/>
          <w:b/>
        </w:rPr>
        <w:t xml:space="preserve">ODBIORY </w:t>
      </w:r>
    </w:p>
    <w:p w14:paraId="0EA67311" w14:textId="0C89479B"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 xml:space="preserve">1.Roboty zanikające i ulegające zakryciu podlegają odrębnym odbiorom w terminie </w:t>
      </w:r>
      <w:r w:rsidRPr="00EF7F44">
        <w:rPr>
          <w:rFonts w:ascii="Tahoma" w:eastAsia="Times New Roman" w:hAnsi="Tahoma" w:cs="Tahoma"/>
          <w:b/>
        </w:rPr>
        <w:t>3 dni roboczych</w:t>
      </w:r>
      <w:r w:rsidRPr="00EF7F44">
        <w:rPr>
          <w:rFonts w:ascii="Tahoma" w:eastAsia="Times New Roman" w:hAnsi="Tahoma" w:cs="Tahoma"/>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22991E55"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2.</w:t>
      </w:r>
      <w:r w:rsidR="00580FD0" w:rsidRPr="00EF7F44">
        <w:rPr>
          <w:rFonts w:ascii="Tahoma" w:eastAsia="Times New Roman" w:hAnsi="Tahoma" w:cs="Tahoma"/>
        </w:rPr>
        <w:t xml:space="preserve"> </w:t>
      </w:r>
      <w:r w:rsidRPr="00EF7F44">
        <w:rPr>
          <w:rFonts w:ascii="Tahoma" w:eastAsia="Times New Roman"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14:paraId="672D5D79"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3.</w:t>
      </w:r>
      <w:r w:rsidR="00580FD0" w:rsidRPr="00EF7F44">
        <w:rPr>
          <w:rFonts w:ascii="Tahoma" w:eastAsia="Times New Roman" w:hAnsi="Tahoma" w:cs="Tahoma"/>
        </w:rPr>
        <w:t xml:space="preserve"> </w:t>
      </w:r>
      <w:r w:rsidRPr="00EF7F44">
        <w:rPr>
          <w:rFonts w:ascii="Tahoma" w:eastAsia="Times New Roman" w:hAnsi="Tahoma" w:cs="Tahoma"/>
        </w:rPr>
        <w:t>Odbiór robót ulegających zakryciu lub zanikających następuje na podstawie odrębnego protokołu odbioru technicznego robót.</w:t>
      </w:r>
    </w:p>
    <w:p w14:paraId="5267C672" w14:textId="27008B11" w:rsidR="00DB3FB4" w:rsidRPr="00EF7F44" w:rsidRDefault="00D21D99" w:rsidP="00DB3FB4">
      <w:pPr>
        <w:tabs>
          <w:tab w:val="left" w:pos="360"/>
        </w:tabs>
        <w:spacing w:after="0" w:line="240" w:lineRule="auto"/>
        <w:jc w:val="both"/>
        <w:rPr>
          <w:rFonts w:ascii="Tahoma" w:eastAsia="Times New Roman" w:hAnsi="Tahoma" w:cs="Tahoma"/>
          <w:b/>
          <w:lang w:val="x-none" w:eastAsia="x-none"/>
        </w:rPr>
      </w:pPr>
      <w:r w:rsidRPr="00EF7F44">
        <w:rPr>
          <w:rFonts w:ascii="Tahoma" w:eastAsia="Times New Roman" w:hAnsi="Tahoma" w:cs="Tahoma"/>
          <w:lang w:eastAsia="x-none"/>
        </w:rPr>
        <w:t>4</w:t>
      </w:r>
      <w:r w:rsidR="00DB3FB4" w:rsidRPr="00EF7F44">
        <w:rPr>
          <w:rFonts w:ascii="Tahoma" w:eastAsia="Times New Roman" w:hAnsi="Tahoma" w:cs="Tahoma"/>
          <w:lang w:val="x-none" w:eastAsia="x-none"/>
        </w:rPr>
        <w:t>.</w:t>
      </w:r>
      <w:r w:rsidR="00580FD0" w:rsidRPr="00EF7F44">
        <w:rPr>
          <w:rFonts w:ascii="Tahoma" w:eastAsia="Times New Roman" w:hAnsi="Tahoma" w:cs="Tahoma"/>
          <w:lang w:eastAsia="x-none"/>
        </w:rPr>
        <w:t xml:space="preserve"> </w:t>
      </w:r>
      <w:r w:rsidR="00DB3FB4" w:rsidRPr="00EF7F44">
        <w:rPr>
          <w:rFonts w:ascii="Tahoma" w:eastAsia="Times New Roman" w:hAnsi="Tahoma" w:cs="Tahoma"/>
          <w:lang w:val="x-none" w:eastAsia="x-none"/>
        </w:rPr>
        <w:t xml:space="preserve">Po zakończeniu </w:t>
      </w:r>
      <w:r w:rsidR="00DB3FB4" w:rsidRPr="00EF7F44">
        <w:rPr>
          <w:rFonts w:ascii="Tahoma" w:eastAsia="Times New Roman" w:hAnsi="Tahoma" w:cs="Tahoma"/>
          <w:lang w:eastAsia="x-none"/>
        </w:rPr>
        <w:t>całego zadania</w:t>
      </w:r>
      <w:r w:rsidR="00DB3FB4" w:rsidRPr="00EF7F44">
        <w:rPr>
          <w:rFonts w:ascii="Tahoma" w:eastAsia="Times New Roman" w:hAnsi="Tahoma" w:cs="Tahoma"/>
          <w:lang w:val="x-none" w:eastAsia="x-none"/>
        </w:rPr>
        <w:t>, określon</w:t>
      </w:r>
      <w:r w:rsidR="00DB3FB4" w:rsidRPr="00EF7F44">
        <w:rPr>
          <w:rFonts w:ascii="Tahoma" w:eastAsia="Times New Roman" w:hAnsi="Tahoma" w:cs="Tahoma"/>
          <w:lang w:eastAsia="x-none"/>
        </w:rPr>
        <w:t>ego</w:t>
      </w:r>
      <w:r w:rsidR="00DB3FB4" w:rsidRPr="00EF7F44">
        <w:rPr>
          <w:rFonts w:ascii="Tahoma" w:eastAsia="Times New Roman" w:hAnsi="Tahoma" w:cs="Tahoma"/>
          <w:lang w:val="x-none" w:eastAsia="x-none"/>
        </w:rPr>
        <w:t xml:space="preserve"> w </w:t>
      </w:r>
      <w:r w:rsidR="00DB3FB4" w:rsidRPr="00EF7F44">
        <w:rPr>
          <w:rFonts w:ascii="Tahoma" w:eastAsia="Times New Roman" w:hAnsi="Tahoma" w:cs="Tahoma"/>
          <w:lang w:val="x-none" w:eastAsia="x-none"/>
        </w:rPr>
        <w:sym w:font="Arial" w:char="00A7"/>
      </w:r>
      <w:r w:rsidR="00DB3FB4" w:rsidRPr="00EF7F44">
        <w:rPr>
          <w:rFonts w:ascii="Tahoma" w:eastAsia="Times New Roman" w:hAnsi="Tahoma" w:cs="Tahoma"/>
          <w:lang w:val="x-none" w:eastAsia="x-none"/>
        </w:rPr>
        <w:t>1</w:t>
      </w:r>
      <w:r w:rsidR="00DB3FB4" w:rsidRPr="00EF7F44">
        <w:rPr>
          <w:rFonts w:ascii="Tahoma" w:eastAsia="Times New Roman" w:hAnsi="Tahoma" w:cs="Tahoma"/>
          <w:lang w:eastAsia="x-none"/>
        </w:rPr>
        <w:t xml:space="preserve"> ust.1</w:t>
      </w:r>
      <w:r w:rsidR="00DB3FB4" w:rsidRPr="00EF7F44">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14:paraId="7234D4EF" w14:textId="34415B89" w:rsidR="00DB3FB4" w:rsidRPr="00EF7F44" w:rsidRDefault="00D21D99" w:rsidP="00DB3FB4">
      <w:pPr>
        <w:tabs>
          <w:tab w:val="left" w:pos="360"/>
        </w:tabs>
        <w:spacing w:after="0" w:line="240" w:lineRule="auto"/>
        <w:jc w:val="both"/>
        <w:rPr>
          <w:rFonts w:ascii="Tahoma" w:eastAsia="Times New Roman" w:hAnsi="Tahoma" w:cs="Tahoma"/>
          <w:lang w:eastAsia="x-none"/>
        </w:rPr>
      </w:pPr>
      <w:r w:rsidRPr="00EF7F44">
        <w:rPr>
          <w:rFonts w:ascii="Tahoma" w:eastAsia="Times New Roman" w:hAnsi="Tahoma" w:cs="Tahoma"/>
          <w:lang w:eastAsia="x-none"/>
        </w:rPr>
        <w:t>5</w:t>
      </w:r>
      <w:r w:rsidR="00DB3FB4" w:rsidRPr="00EF7F44">
        <w:rPr>
          <w:rFonts w:ascii="Tahoma" w:eastAsia="Times New Roman" w:hAnsi="Tahoma" w:cs="Tahoma"/>
          <w:lang w:val="x-none" w:eastAsia="x-none"/>
        </w:rPr>
        <w:t>.</w:t>
      </w:r>
      <w:r w:rsidR="00580FD0" w:rsidRPr="00EF7F44">
        <w:rPr>
          <w:rFonts w:ascii="Tahoma" w:eastAsia="Times New Roman" w:hAnsi="Tahoma" w:cs="Tahoma"/>
          <w:lang w:eastAsia="x-none"/>
        </w:rPr>
        <w:t xml:space="preserve"> </w:t>
      </w:r>
      <w:r w:rsidR="00DB3FB4" w:rsidRPr="00EF7F44">
        <w:rPr>
          <w:rFonts w:ascii="Tahoma" w:eastAsia="Times New Roman" w:hAnsi="Tahoma" w:cs="Tahoma"/>
          <w:lang w:eastAsia="x-none"/>
        </w:rPr>
        <w:t>Przystąpienie do</w:t>
      </w:r>
      <w:r w:rsidR="00DB3FB4" w:rsidRPr="00EF7F44">
        <w:rPr>
          <w:rFonts w:ascii="Tahoma" w:eastAsia="Times New Roman" w:hAnsi="Tahoma" w:cs="Tahoma"/>
          <w:lang w:val="x-none" w:eastAsia="x-none"/>
        </w:rPr>
        <w:t xml:space="preserve"> końcowego odbioru zadania określonego w </w:t>
      </w:r>
      <w:r w:rsidR="00DB3FB4" w:rsidRPr="00EF7F44">
        <w:rPr>
          <w:rFonts w:ascii="Tahoma" w:eastAsia="Times New Roman" w:hAnsi="Tahoma" w:cs="Tahoma"/>
          <w:lang w:val="x-none" w:eastAsia="x-none"/>
        </w:rPr>
        <w:sym w:font="Arial" w:char="00A7"/>
      </w:r>
      <w:r w:rsidR="00DB3FB4" w:rsidRPr="00EF7F44">
        <w:rPr>
          <w:rFonts w:ascii="Tahoma" w:eastAsia="Times New Roman" w:hAnsi="Tahoma" w:cs="Tahoma"/>
          <w:lang w:val="x-none" w:eastAsia="x-none"/>
        </w:rPr>
        <w:t xml:space="preserve">1 ust. 1 umowy nastąpi w terminie </w:t>
      </w:r>
      <w:r w:rsidR="00DB3FB4" w:rsidRPr="00EF7F44">
        <w:rPr>
          <w:rFonts w:ascii="Tahoma" w:eastAsia="Times New Roman" w:hAnsi="Tahoma" w:cs="Tahoma"/>
          <w:b/>
          <w:lang w:val="x-none" w:eastAsia="x-none"/>
        </w:rPr>
        <w:t>14</w:t>
      </w:r>
      <w:r w:rsidR="00DB3FB4" w:rsidRPr="00EF7F44">
        <w:rPr>
          <w:rFonts w:ascii="Tahoma" w:eastAsia="Times New Roman" w:hAnsi="Tahoma" w:cs="Tahoma"/>
          <w:b/>
          <w:lang w:eastAsia="x-none"/>
        </w:rPr>
        <w:t> </w:t>
      </w:r>
      <w:r w:rsidR="00DB3FB4" w:rsidRPr="00EF7F44">
        <w:rPr>
          <w:rFonts w:ascii="Tahoma" w:eastAsia="Times New Roman" w:hAnsi="Tahoma" w:cs="Tahoma"/>
          <w:b/>
          <w:lang w:val="x-none" w:eastAsia="x-none"/>
        </w:rPr>
        <w:t>dni</w:t>
      </w:r>
      <w:r w:rsidR="00DB3FB4" w:rsidRPr="00EF7F44">
        <w:rPr>
          <w:rFonts w:ascii="Tahoma" w:eastAsia="Times New Roman" w:hAnsi="Tahoma" w:cs="Tahoma"/>
          <w:lang w:val="x-none" w:eastAsia="x-none"/>
        </w:rPr>
        <w:t xml:space="preserve"> od daty otrzymania przez zamawiającego pisemnego powiadomienia o osiągnięciu gotowości </w:t>
      </w:r>
      <w:r w:rsidR="00DB3FB4" w:rsidRPr="00EF7F44">
        <w:rPr>
          <w:rFonts w:ascii="Tahoma" w:eastAsia="Times New Roman" w:hAnsi="Tahoma" w:cs="Tahoma"/>
          <w:lang w:val="x-none" w:eastAsia="x-none"/>
        </w:rPr>
        <w:lastRenderedPageBreak/>
        <w:t xml:space="preserve">do odbioru. Zamawiający wyznaczy termin rozpoczęcia procesu odbioru. W czynnościach odbioru będą brali udział w szczególności przedstawiciele zamawiającego, inspektor nadzoru oraz kierownik budowy i/lub przedstawiciele wykonawcy. </w:t>
      </w:r>
      <w:r w:rsidR="00574366" w:rsidRPr="00EF7F44">
        <w:rPr>
          <w:rFonts w:ascii="Tahoma" w:eastAsia="Times New Roman" w:hAnsi="Tahoma" w:cs="Tahoma"/>
          <w:lang w:eastAsia="x-none"/>
        </w:rPr>
        <w:t xml:space="preserve">Wykonawca jest również zobowiązany do uzyskania wszelkich wymaganych prawem uzgodnień, opinii, decyzji, inwentaryzacji i pozwoleń, w tym decyzji o </w:t>
      </w:r>
      <w:proofErr w:type="spellStart"/>
      <w:r w:rsidR="00574366" w:rsidRPr="00EF7F44">
        <w:rPr>
          <w:rFonts w:ascii="Tahoma" w:eastAsia="Times New Roman" w:hAnsi="Tahoma" w:cs="Tahoma"/>
          <w:lang w:eastAsia="x-none"/>
        </w:rPr>
        <w:t>pozwleniu</w:t>
      </w:r>
      <w:proofErr w:type="spellEnd"/>
      <w:r w:rsidR="00574366" w:rsidRPr="00EF7F44">
        <w:rPr>
          <w:rFonts w:ascii="Tahoma" w:eastAsia="Times New Roman" w:hAnsi="Tahoma" w:cs="Tahoma"/>
          <w:lang w:eastAsia="x-none"/>
        </w:rPr>
        <w:t xml:space="preserve"> na użytkowanie/zgłoszenie zakończenia robót budowlanych.</w:t>
      </w:r>
    </w:p>
    <w:p w14:paraId="6FD9C6A3" w14:textId="2F0D5E73" w:rsidR="00DB3FB4" w:rsidRPr="00EF7F44" w:rsidRDefault="00D21D99"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6</w:t>
      </w:r>
      <w:r w:rsidR="00DB3FB4" w:rsidRPr="00EF7F44">
        <w:rPr>
          <w:rFonts w:ascii="Tahoma" w:eastAsia="Times New Roman" w:hAnsi="Tahoma" w:cs="Tahoma"/>
        </w:rPr>
        <w:t>.</w:t>
      </w:r>
      <w:r w:rsidR="00580FD0" w:rsidRPr="00EF7F44">
        <w:rPr>
          <w:rFonts w:ascii="Tahoma" w:eastAsia="Times New Roman" w:hAnsi="Tahoma" w:cs="Tahoma"/>
        </w:rPr>
        <w:t xml:space="preserve"> </w:t>
      </w:r>
      <w:r w:rsidR="00DB3FB4" w:rsidRPr="00EF7F44">
        <w:rPr>
          <w:rFonts w:ascii="Tahoma" w:eastAsia="Times New Roman" w:hAnsi="Tahoma" w:cs="Tahoma"/>
        </w:rPr>
        <w:t>Wykonawca jest zobowiązany do zawiadomienia, o odbiorze końcowym dołączyć:</w:t>
      </w:r>
    </w:p>
    <w:p w14:paraId="10A65820"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1)</w:t>
      </w:r>
      <w:r w:rsidR="00580FD0" w:rsidRPr="00EF7F44">
        <w:rPr>
          <w:rFonts w:ascii="Tahoma" w:eastAsia="Times New Roman" w:hAnsi="Tahoma" w:cs="Tahoma"/>
        </w:rPr>
        <w:t xml:space="preserve"> </w:t>
      </w:r>
      <w:r w:rsidRPr="00EF7F44">
        <w:rPr>
          <w:rFonts w:ascii="Tahoma" w:eastAsia="Times New Roman" w:hAnsi="Tahoma" w:cs="Tahoma"/>
        </w:rPr>
        <w:t>instrukcje obsługi i eksploatacji wbudowanych lub zainstalowanych urządzeń oraz dokumenty gwarancyjne na zastosowane lub wbudowane materiały lub urządzenia–jeżeli dotyczy,</w:t>
      </w:r>
    </w:p>
    <w:p w14:paraId="588F6F4F"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2)</w:t>
      </w:r>
      <w:r w:rsidR="00580FD0" w:rsidRPr="00EF7F44">
        <w:rPr>
          <w:rFonts w:ascii="Tahoma" w:eastAsia="Times New Roman" w:hAnsi="Tahoma" w:cs="Tahoma"/>
        </w:rPr>
        <w:t xml:space="preserve"> </w:t>
      </w:r>
      <w:r w:rsidRPr="00EF7F44">
        <w:rPr>
          <w:rFonts w:ascii="Tahoma" w:eastAsia="Times New Roman" w:hAnsi="Tahoma" w:cs="Tahoma"/>
        </w:rPr>
        <w:t>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14:paraId="11ADFF92" w14:textId="77777777" w:rsidR="00DB3FB4" w:rsidRPr="00EF7F44" w:rsidRDefault="00DB3FB4" w:rsidP="00DB3FB4">
      <w:pPr>
        <w:tabs>
          <w:tab w:val="left" w:pos="360"/>
        </w:tabs>
        <w:spacing w:after="0" w:line="240" w:lineRule="auto"/>
        <w:jc w:val="both"/>
        <w:rPr>
          <w:rFonts w:ascii="Tahoma" w:eastAsia="Times New Roman" w:hAnsi="Tahoma" w:cs="Tahoma"/>
          <w:bCs/>
        </w:rPr>
      </w:pPr>
      <w:r w:rsidRPr="00EF7F44">
        <w:rPr>
          <w:rFonts w:ascii="Tahoma" w:eastAsia="Times New Roman" w:hAnsi="Tahoma" w:cs="Tahoma"/>
        </w:rPr>
        <w:t>3)</w:t>
      </w:r>
      <w:r w:rsidR="00580FD0" w:rsidRPr="00EF7F44">
        <w:rPr>
          <w:rFonts w:ascii="Tahoma" w:eastAsia="Times New Roman" w:hAnsi="Tahoma" w:cs="Tahoma"/>
        </w:rPr>
        <w:t xml:space="preserve"> </w:t>
      </w:r>
      <w:r w:rsidRPr="00EF7F44">
        <w:rPr>
          <w:rFonts w:ascii="Tahoma" w:eastAsia="Times New Roman" w:hAnsi="Tahoma" w:cs="Tahoma"/>
        </w:rPr>
        <w:t>wymagane dokumenty, protokoły i zaświadczenia z przeprowadzonych przez wykonawcę badań, sprawdzeń oraz protokoły odbioru robót branżowych objętych zamówieniem</w:t>
      </w:r>
      <w:r w:rsidRPr="00EF7F44">
        <w:rPr>
          <w:rFonts w:ascii="Tahoma" w:eastAsia="Times New Roman" w:hAnsi="Tahoma" w:cs="Tahoma"/>
          <w:bCs/>
        </w:rPr>
        <w:t xml:space="preserve"> – jeżeli dotyczy,</w:t>
      </w:r>
    </w:p>
    <w:p w14:paraId="5B323DA8"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bCs/>
          <w:lang w:eastAsia="x-none"/>
        </w:rPr>
        <w:t>4</w:t>
      </w:r>
      <w:r w:rsidRPr="00EF7F44">
        <w:rPr>
          <w:rFonts w:ascii="Tahoma" w:eastAsia="Times New Roman" w:hAnsi="Tahoma" w:cs="Tahoma"/>
          <w:bCs/>
          <w:lang w:val="x-none" w:eastAsia="x-none"/>
        </w:rPr>
        <w:t>)</w:t>
      </w:r>
      <w:r w:rsidR="00580FD0" w:rsidRPr="00EF7F44">
        <w:rPr>
          <w:rFonts w:ascii="Tahoma" w:eastAsia="Times New Roman" w:hAnsi="Tahoma" w:cs="Tahoma"/>
          <w:bCs/>
          <w:lang w:eastAsia="x-none"/>
        </w:rPr>
        <w:t xml:space="preserve"> </w:t>
      </w:r>
      <w:r w:rsidRPr="00EF7F44">
        <w:rPr>
          <w:rFonts w:ascii="Tahoma" w:eastAsia="Times New Roman" w:hAnsi="Tahoma" w:cs="Tahoma"/>
        </w:rPr>
        <w:t>wypełniony dziennik budowy, w którym inspektor nadzoru inwestorskiego –</w:t>
      </w:r>
      <w:r w:rsidR="00580FD0" w:rsidRPr="00EF7F44">
        <w:rPr>
          <w:rFonts w:ascii="Tahoma" w:eastAsia="Times New Roman" w:hAnsi="Tahoma" w:cs="Tahoma"/>
        </w:rPr>
        <w:t xml:space="preserve"> </w:t>
      </w:r>
      <w:r w:rsidRPr="00EF7F44">
        <w:rPr>
          <w:rFonts w:ascii="Tahoma" w:eastAsia="Times New Roman" w:hAnsi="Tahoma" w:cs="Tahoma"/>
        </w:rPr>
        <w:t xml:space="preserve">potwierdzi zakończenie wszystkich robót budowlanych,  </w:t>
      </w:r>
    </w:p>
    <w:p w14:paraId="31744A05"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5)</w:t>
      </w:r>
      <w:r w:rsidR="00580FD0" w:rsidRPr="00EF7F44">
        <w:rPr>
          <w:rFonts w:ascii="Tahoma" w:eastAsia="Times New Roman" w:hAnsi="Tahoma" w:cs="Tahoma"/>
        </w:rPr>
        <w:t xml:space="preserve"> </w:t>
      </w:r>
      <w:r w:rsidRPr="00EF7F44">
        <w:rPr>
          <w:rFonts w:ascii="Tahoma" w:eastAsia="Times New Roman" w:hAnsi="Tahoma" w:cs="Tahoma"/>
        </w:rPr>
        <w:t>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14:paraId="59C521CE" w14:textId="77777777" w:rsidR="00DB3FB4" w:rsidRPr="00EF7F44" w:rsidRDefault="00DB3FB4"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Brak jakiegokolwiek dokumentu lub stwierdzenie jego wady może stanowić podstawę do odmowy dokonania odbioru końcowego robót budowlanych objętych niniejszą umową.</w:t>
      </w:r>
    </w:p>
    <w:p w14:paraId="7AAEB9B8" w14:textId="7CE8FFFB" w:rsidR="00DB3FB4" w:rsidRPr="00EF7F44" w:rsidRDefault="00D21D99" w:rsidP="00DB3FB4">
      <w:pPr>
        <w:spacing w:after="0" w:line="240" w:lineRule="auto"/>
        <w:jc w:val="both"/>
        <w:rPr>
          <w:rFonts w:ascii="Tahoma" w:eastAsia="Times New Roman" w:hAnsi="Tahoma" w:cs="Tahoma"/>
        </w:rPr>
      </w:pPr>
      <w:r w:rsidRPr="00EF7F44">
        <w:rPr>
          <w:rFonts w:ascii="Tahoma" w:eastAsia="Times New Roman" w:hAnsi="Tahoma" w:cs="Tahoma"/>
        </w:rPr>
        <w:t>7</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Odbiorem końcowym wykonawca przekaże zamawiającemu przedmiot umowy, określony w </w:t>
      </w:r>
      <w:r w:rsidR="00DB3FB4" w:rsidRPr="00EF7F44">
        <w:rPr>
          <w:rFonts w:ascii="Tahoma" w:eastAsia="Times New Roman" w:hAnsi="Tahoma" w:cs="Tahoma"/>
        </w:rPr>
        <w:sym w:font="Arial" w:char="00A7"/>
      </w:r>
      <w:r w:rsidR="00DB3FB4" w:rsidRPr="00EF7F44">
        <w:rPr>
          <w:rFonts w:ascii="Tahoma" w:eastAsia="Times New Roman" w:hAnsi="Tahoma" w:cs="Tahoma"/>
        </w:rPr>
        <w:t xml:space="preserve">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DB3FB4" w:rsidRPr="00EF7F44">
        <w:rPr>
          <w:rFonts w:ascii="Tahoma" w:eastAsia="Times New Roman" w:hAnsi="Tahoma" w:cs="Tahoma"/>
        </w:rPr>
        <w:sym w:font="Arial" w:char="00A7"/>
      </w:r>
      <w:r w:rsidR="00DB3FB4" w:rsidRPr="00EF7F44">
        <w:rPr>
          <w:rFonts w:ascii="Tahoma" w:eastAsia="Times New Roman" w:hAnsi="Tahoma" w:cs="Tahoma"/>
        </w:rPr>
        <w:t xml:space="preserve"> 1 umowy. </w:t>
      </w:r>
    </w:p>
    <w:p w14:paraId="1C17B88A" w14:textId="4CA3B8FF" w:rsidR="00DB3FB4" w:rsidRPr="00EF7F44" w:rsidRDefault="00D21D99" w:rsidP="00DB3FB4">
      <w:pPr>
        <w:tabs>
          <w:tab w:val="left" w:pos="426"/>
        </w:tabs>
        <w:spacing w:after="0" w:line="240" w:lineRule="auto"/>
        <w:jc w:val="both"/>
        <w:rPr>
          <w:rFonts w:ascii="Tahoma" w:eastAsia="Times New Roman" w:hAnsi="Tahoma" w:cs="Tahoma"/>
        </w:rPr>
      </w:pPr>
      <w:r w:rsidRPr="00EF7F44">
        <w:rPr>
          <w:rFonts w:ascii="Tahoma" w:eastAsia="Times New Roman" w:hAnsi="Tahoma" w:cs="Tahoma"/>
        </w:rPr>
        <w:t>8</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 xml:space="preserve">Z czynności odbioru końcowego zamawiający sporządza protokół zawierający ustalenia dokonane w toku odbioru. </w:t>
      </w:r>
    </w:p>
    <w:p w14:paraId="550F40CD" w14:textId="6310B1C5" w:rsidR="00DB3FB4" w:rsidRPr="00EF7F44" w:rsidRDefault="00D21D99" w:rsidP="00DB3FB4">
      <w:pPr>
        <w:tabs>
          <w:tab w:val="left" w:pos="426"/>
        </w:tabs>
        <w:spacing w:after="0" w:line="240" w:lineRule="auto"/>
        <w:jc w:val="both"/>
        <w:rPr>
          <w:rFonts w:ascii="Tahoma" w:eastAsia="Times New Roman" w:hAnsi="Tahoma" w:cs="Tahoma"/>
        </w:rPr>
      </w:pPr>
      <w:r w:rsidRPr="00EF7F44">
        <w:rPr>
          <w:rFonts w:ascii="Tahoma" w:eastAsia="Times New Roman" w:hAnsi="Tahoma" w:cs="Tahoma"/>
        </w:rPr>
        <w:t>9</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Jeżeli w toku czynności odbioru zostaną stwierdzone wady to zamawiającemu przysługują następujące uprawnienia:</w:t>
      </w:r>
    </w:p>
    <w:p w14:paraId="4535DAEE" w14:textId="77777777" w:rsidR="00DB3FB4" w:rsidRPr="00EF7F44" w:rsidRDefault="00DB3FB4" w:rsidP="00DB3FB4">
      <w:pPr>
        <w:tabs>
          <w:tab w:val="left" w:pos="2443"/>
        </w:tabs>
        <w:spacing w:after="0" w:line="240" w:lineRule="auto"/>
        <w:jc w:val="both"/>
        <w:rPr>
          <w:rFonts w:ascii="Tahoma" w:eastAsia="Times New Roman" w:hAnsi="Tahoma" w:cs="Tahoma"/>
        </w:rPr>
      </w:pPr>
      <w:r w:rsidRPr="00EF7F44">
        <w:rPr>
          <w:rFonts w:ascii="Tahoma" w:eastAsia="Times New Roman" w:hAnsi="Tahoma" w:cs="Tahoma"/>
        </w:rPr>
        <w:t>a)</w:t>
      </w:r>
      <w:r w:rsidR="00866B76" w:rsidRPr="00EF7F44">
        <w:rPr>
          <w:rFonts w:ascii="Tahoma" w:eastAsia="Times New Roman" w:hAnsi="Tahoma" w:cs="Tahoma"/>
        </w:rPr>
        <w:t xml:space="preserve"> </w:t>
      </w:r>
      <w:r w:rsidRPr="00EF7F44">
        <w:rPr>
          <w:rFonts w:ascii="Tahoma" w:eastAsia="Times New Roman" w:hAnsi="Tahoma" w:cs="Tahoma"/>
        </w:rPr>
        <w:t>jeżeli wady nie nadają się do usunięcia to:</w:t>
      </w:r>
    </w:p>
    <w:p w14:paraId="3E1CA9DD" w14:textId="77777777" w:rsidR="00DB3FB4" w:rsidRPr="00EF7F44" w:rsidRDefault="00DB3FB4" w:rsidP="00DB3FB4">
      <w:pPr>
        <w:numPr>
          <w:ilvl w:val="1"/>
          <w:numId w:val="13"/>
        </w:numPr>
        <w:spacing w:after="0" w:line="240" w:lineRule="auto"/>
        <w:ind w:left="0" w:firstLine="0"/>
        <w:jc w:val="both"/>
        <w:rPr>
          <w:rFonts w:ascii="Tahoma" w:eastAsia="Times New Roman" w:hAnsi="Tahoma" w:cs="Tahoma"/>
        </w:rPr>
      </w:pPr>
      <w:r w:rsidRPr="00EF7F44">
        <w:rPr>
          <w:rFonts w:ascii="Tahoma" w:eastAsia="Times New Roman" w:hAnsi="Tahoma" w:cs="Tahoma"/>
        </w:rPr>
        <w:t>jeżeli umożliwiają one użytkowanie przedmiotu umowy zgodnie z przeznaczeniem, zamawiający może odebrać przedmiot odbioru i obniżyć odpowiednio wynagrodzenie wykonawcy,</w:t>
      </w:r>
    </w:p>
    <w:p w14:paraId="6CAD4F1C" w14:textId="209A3592" w:rsidR="00DB3FB4" w:rsidRPr="00EF7F44" w:rsidRDefault="00DB3FB4" w:rsidP="00DB3FB4">
      <w:pPr>
        <w:numPr>
          <w:ilvl w:val="1"/>
          <w:numId w:val="13"/>
        </w:numPr>
        <w:spacing w:after="0" w:line="240" w:lineRule="auto"/>
        <w:ind w:left="0" w:firstLine="0"/>
        <w:jc w:val="both"/>
        <w:rPr>
          <w:rFonts w:ascii="Tahoma" w:eastAsia="Times New Roman" w:hAnsi="Tahoma" w:cs="Tahoma"/>
        </w:rPr>
      </w:pPr>
      <w:r w:rsidRPr="00EF7F44">
        <w:rPr>
          <w:rFonts w:ascii="Tahoma" w:eastAsia="Times New Roman" w:hAnsi="Tahoma" w:cs="Tahoma"/>
        </w:rPr>
        <w:t xml:space="preserve">jeżeli uniemożliwiają użytkowanie przedmiotu umowy zgodnie z przeznaczeniem, zamawiający może odstąpić od umowy lub żądać wykonania przedmiotu umowy po raz drugi na koszt wykonawcy, </w:t>
      </w:r>
      <w:r w:rsidR="00DA72F3" w:rsidRPr="00EF7F44">
        <w:rPr>
          <w:rFonts w:ascii="Tahoma" w:eastAsia="Times New Roman" w:hAnsi="Tahoma" w:cs="Tahoma"/>
        </w:rPr>
        <w:t>na co Wykonawca wyraża zgodę,</w:t>
      </w:r>
    </w:p>
    <w:p w14:paraId="4FC0DE7B" w14:textId="77777777" w:rsidR="00DB3FB4" w:rsidRPr="00EF7F44" w:rsidRDefault="00DB3FB4" w:rsidP="00DB3FB4">
      <w:pPr>
        <w:tabs>
          <w:tab w:val="left" w:pos="2443"/>
        </w:tabs>
        <w:spacing w:after="0" w:line="240" w:lineRule="auto"/>
        <w:jc w:val="both"/>
        <w:rPr>
          <w:rFonts w:ascii="Tahoma" w:eastAsia="Times New Roman" w:hAnsi="Tahoma" w:cs="Tahoma"/>
        </w:rPr>
      </w:pPr>
      <w:r w:rsidRPr="00EF7F44">
        <w:rPr>
          <w:rFonts w:ascii="Tahoma" w:eastAsia="Times New Roman" w:hAnsi="Tahoma" w:cs="Tahoma"/>
        </w:rPr>
        <w:t>b)</w:t>
      </w:r>
      <w:r w:rsidR="00866B76" w:rsidRPr="00EF7F44">
        <w:rPr>
          <w:rFonts w:ascii="Tahoma" w:eastAsia="Times New Roman" w:hAnsi="Tahoma" w:cs="Tahoma"/>
        </w:rPr>
        <w:t xml:space="preserve"> </w:t>
      </w:r>
      <w:r w:rsidRPr="00EF7F44">
        <w:rPr>
          <w:rFonts w:ascii="Tahoma" w:eastAsia="Times New Roman" w:hAnsi="Tahoma" w:cs="Tahoma"/>
        </w:rPr>
        <w:t>jeżeli wady nadają się do usunięcia to zamawiający może:</w:t>
      </w:r>
    </w:p>
    <w:p w14:paraId="3523F185" w14:textId="77777777" w:rsidR="00DB3FB4" w:rsidRPr="00EF7F44" w:rsidRDefault="00DB3FB4" w:rsidP="00DB3FB4">
      <w:pPr>
        <w:numPr>
          <w:ilvl w:val="0"/>
          <w:numId w:val="12"/>
        </w:numPr>
        <w:spacing w:after="0" w:line="240" w:lineRule="auto"/>
        <w:ind w:left="0" w:firstLine="0"/>
        <w:jc w:val="both"/>
        <w:rPr>
          <w:rFonts w:ascii="Tahoma" w:eastAsia="Times New Roman" w:hAnsi="Tahoma" w:cs="Tahoma"/>
        </w:rPr>
      </w:pPr>
      <w:r w:rsidRPr="00EF7F44">
        <w:rPr>
          <w:rFonts w:ascii="Tahoma" w:eastAsia="Times New Roman" w:hAnsi="Tahoma" w:cs="Tahoma"/>
        </w:rPr>
        <w:t>odmówić odbioru do czasu usunięcia wad; w przypadku odmowy odbioru, zamawiający określa w protokole powód nie odebrania robót i termin usunięcia wad lub</w:t>
      </w:r>
    </w:p>
    <w:p w14:paraId="3EF5572E" w14:textId="77777777" w:rsidR="00DB3FB4" w:rsidRPr="00EF7F44" w:rsidRDefault="00DB3FB4" w:rsidP="00DB3FB4">
      <w:pPr>
        <w:numPr>
          <w:ilvl w:val="0"/>
          <w:numId w:val="12"/>
        </w:numPr>
        <w:spacing w:after="0" w:line="240" w:lineRule="auto"/>
        <w:ind w:left="0" w:firstLine="0"/>
        <w:jc w:val="both"/>
        <w:rPr>
          <w:rFonts w:ascii="Tahoma" w:eastAsia="Times New Roman" w:hAnsi="Tahoma" w:cs="Tahoma"/>
        </w:rPr>
      </w:pPr>
      <w:r w:rsidRPr="00EF7F44">
        <w:rPr>
          <w:rFonts w:ascii="Tahoma" w:eastAsia="Times New Roman" w:hAnsi="Tahoma" w:cs="Tahoma"/>
        </w:rPr>
        <w:t>dokonać odbioru i wyznaczyć termin usunięcia wad zatrzymując odpowiednią do kosztów usunięcia wad część wynagrodzenia wykonawcy tytułem kaucji gwarancyjnej.</w:t>
      </w:r>
    </w:p>
    <w:p w14:paraId="651E4DB6" w14:textId="32F08D48" w:rsidR="00DB3FB4" w:rsidRPr="00EF7F44" w:rsidRDefault="00D21D99" w:rsidP="00DB3FB4">
      <w:pPr>
        <w:tabs>
          <w:tab w:val="left" w:pos="360"/>
        </w:tabs>
        <w:spacing w:after="0" w:line="240" w:lineRule="auto"/>
        <w:jc w:val="both"/>
        <w:rPr>
          <w:rFonts w:ascii="Tahoma" w:eastAsia="Times New Roman" w:hAnsi="Tahoma" w:cs="Tahoma"/>
        </w:rPr>
      </w:pPr>
      <w:r w:rsidRPr="00EF7F44">
        <w:rPr>
          <w:rFonts w:ascii="Tahoma" w:eastAsia="Times New Roman" w:hAnsi="Tahoma" w:cs="Tahoma"/>
        </w:rPr>
        <w:t>10</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 xml:space="preserve">Wykonawca jest zobowiązany do pisemnego zawiadomienia zamawiającego o usunięciu wad stwierdzonych w trakcie odbioru. Odbiór zgłoszonych robót po usunięciu wad nastąpi w terminie </w:t>
      </w:r>
      <w:r w:rsidR="00DB3FB4" w:rsidRPr="00EF7F44">
        <w:rPr>
          <w:rFonts w:ascii="Tahoma" w:eastAsia="Times New Roman" w:hAnsi="Tahoma" w:cs="Tahoma"/>
          <w:b/>
        </w:rPr>
        <w:t xml:space="preserve">3 dni </w:t>
      </w:r>
      <w:r w:rsidR="00DB3FB4" w:rsidRPr="00EF7F44">
        <w:rPr>
          <w:rFonts w:ascii="Tahoma" w:eastAsia="Times New Roman" w:hAnsi="Tahoma" w:cs="Tahoma"/>
        </w:rPr>
        <w:t xml:space="preserve">roboczych od daty otrzymania zawiadomienia. W czynnościach odbioru będą brali udział przedstawiciele zamawiającego i  przedstawiciele wykonawcy. </w:t>
      </w:r>
    </w:p>
    <w:p w14:paraId="56981C54" w14:textId="153AE6B0" w:rsidR="00DB3FB4" w:rsidRPr="00EF7F44" w:rsidRDefault="00D21D99" w:rsidP="00DB3FB4">
      <w:pPr>
        <w:tabs>
          <w:tab w:val="left" w:pos="2443"/>
        </w:tabs>
        <w:spacing w:after="0" w:line="240" w:lineRule="auto"/>
        <w:jc w:val="both"/>
        <w:rPr>
          <w:rFonts w:ascii="Tahoma" w:eastAsia="Times New Roman" w:hAnsi="Tahoma" w:cs="Tahoma"/>
        </w:rPr>
      </w:pPr>
      <w:r w:rsidRPr="00EF7F44">
        <w:rPr>
          <w:rFonts w:ascii="Tahoma" w:eastAsia="Times New Roman" w:hAnsi="Tahoma" w:cs="Tahoma"/>
        </w:rPr>
        <w:t>11</w:t>
      </w:r>
      <w:r w:rsidR="00DB3FB4" w:rsidRPr="00EF7F44">
        <w:rPr>
          <w:rFonts w:ascii="Tahoma" w:eastAsia="Times New Roman" w:hAnsi="Tahoma" w:cs="Tahoma"/>
        </w:rPr>
        <w:t>.</w:t>
      </w:r>
      <w:r w:rsidR="00866B76" w:rsidRPr="00EF7F44">
        <w:rPr>
          <w:rFonts w:ascii="Tahoma" w:eastAsia="Times New Roman" w:hAnsi="Tahoma" w:cs="Tahoma"/>
        </w:rPr>
        <w:t xml:space="preserve"> </w:t>
      </w:r>
      <w:r w:rsidR="00DB3FB4" w:rsidRPr="00EF7F44">
        <w:rPr>
          <w:rFonts w:ascii="Tahoma" w:eastAsia="Times New Roman" w:hAnsi="Tahoma" w:cs="Tahoma"/>
        </w:rPr>
        <w:t>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24839ADC" w14:textId="77777777" w:rsidR="00DB3FB4" w:rsidRPr="00EF7F44" w:rsidRDefault="00DB3FB4" w:rsidP="00DB3FB4">
      <w:pPr>
        <w:numPr>
          <w:ilvl w:val="12"/>
          <w:numId w:val="0"/>
        </w:numPr>
        <w:spacing w:after="0" w:line="240" w:lineRule="auto"/>
        <w:jc w:val="center"/>
        <w:rPr>
          <w:rFonts w:ascii="Tahoma" w:eastAsia="Times New Roman" w:hAnsi="Tahoma" w:cs="Tahoma"/>
        </w:rPr>
      </w:pPr>
    </w:p>
    <w:p w14:paraId="67D8A351"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10</w:t>
      </w:r>
    </w:p>
    <w:p w14:paraId="7CFE3982"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bCs/>
        </w:rPr>
        <w:lastRenderedPageBreak/>
        <w:t xml:space="preserve">WYNAGRODZENIE </w:t>
      </w:r>
    </w:p>
    <w:p w14:paraId="3FF11D53" w14:textId="4D34E789" w:rsidR="00DB3FB4" w:rsidRPr="00EF7F44" w:rsidRDefault="00DB3FB4" w:rsidP="00455BEC">
      <w:pPr>
        <w:spacing w:after="4" w:line="240" w:lineRule="auto"/>
        <w:ind w:right="-8"/>
        <w:jc w:val="both"/>
        <w:rPr>
          <w:rFonts w:ascii="Arial" w:hAnsi="Arial" w:cs="Arial"/>
        </w:rPr>
      </w:pPr>
      <w:r w:rsidRPr="00EF7F44">
        <w:rPr>
          <w:rFonts w:ascii="Tahoma" w:eastAsia="Tahoma" w:hAnsi="Tahoma" w:cs="Tahoma"/>
        </w:rPr>
        <w:t>1.</w:t>
      </w:r>
      <w:r w:rsidR="00866B76" w:rsidRPr="00EF7F44">
        <w:rPr>
          <w:rFonts w:ascii="Tahoma" w:eastAsia="Tahoma" w:hAnsi="Tahoma" w:cs="Tahoma"/>
        </w:rPr>
        <w:t xml:space="preserve"> </w:t>
      </w:r>
      <w:r w:rsidRPr="00EF7F44">
        <w:rPr>
          <w:rFonts w:ascii="Arial" w:hAnsi="Arial" w:cs="Arial"/>
        </w:rPr>
        <w:t xml:space="preserve">Strony ustalają </w:t>
      </w:r>
      <w:r w:rsidR="00867DC9">
        <w:rPr>
          <w:rFonts w:ascii="Arial" w:hAnsi="Arial" w:cs="Arial"/>
        </w:rPr>
        <w:t>szacunkowe</w:t>
      </w:r>
      <w:r w:rsidRPr="00EF7F44">
        <w:rPr>
          <w:rFonts w:ascii="Arial" w:hAnsi="Arial" w:cs="Arial"/>
        </w:rPr>
        <w:t xml:space="preserve"> wynagrodzenie Wykonawcy za wykonanie przedmiotu umowy, zgodnie z ofertą Wykonawcy, na kwotę w wysokości netto: ……………… zł (słownie: ……………… złotych), wraz z podatkiem </w:t>
      </w:r>
      <w:r w:rsidR="00A726CD" w:rsidRPr="00EF7F44">
        <w:rPr>
          <w:rFonts w:ascii="Arial" w:hAnsi="Arial" w:cs="Arial"/>
        </w:rPr>
        <w:t>23</w:t>
      </w:r>
      <w:r w:rsidRPr="00EF7F44">
        <w:rPr>
          <w:rFonts w:ascii="Arial" w:hAnsi="Arial" w:cs="Arial"/>
        </w:rPr>
        <w:t xml:space="preserve"> % VAT w wysokości  ……………… zł, (słownie: ………………… złotych), co łącznie stanowi kwotę brutto, w wysokości ........................... zł. (słownie: …………….…………… złotych)</w:t>
      </w:r>
      <w:r w:rsidR="007D055C" w:rsidRPr="00EF7F44">
        <w:rPr>
          <w:rFonts w:ascii="Arial" w:hAnsi="Arial" w:cs="Arial"/>
        </w:rPr>
        <w:t xml:space="preserve">, </w:t>
      </w:r>
    </w:p>
    <w:p w14:paraId="31B96AF6" w14:textId="572B8A75" w:rsidR="007D055C" w:rsidRPr="00EF7F44" w:rsidRDefault="007D055C" w:rsidP="00455BEC">
      <w:pPr>
        <w:spacing w:after="4" w:line="240" w:lineRule="auto"/>
        <w:ind w:right="-8"/>
        <w:jc w:val="both"/>
        <w:rPr>
          <w:rFonts w:ascii="Arial" w:hAnsi="Arial" w:cs="Arial"/>
        </w:rPr>
      </w:pPr>
      <w:r w:rsidRPr="00EF7F44">
        <w:rPr>
          <w:rFonts w:ascii="Arial" w:hAnsi="Arial" w:cs="Arial"/>
        </w:rPr>
        <w:t>w tym:</w:t>
      </w:r>
    </w:p>
    <w:p w14:paraId="2866528F" w14:textId="77777777" w:rsidR="00A726CD" w:rsidRPr="00EF7F44" w:rsidRDefault="00A726CD" w:rsidP="009427F5">
      <w:pPr>
        <w:pStyle w:val="Akapitzlist"/>
        <w:numPr>
          <w:ilvl w:val="0"/>
          <w:numId w:val="38"/>
        </w:numPr>
        <w:spacing w:after="4" w:line="240" w:lineRule="auto"/>
        <w:ind w:right="-8"/>
        <w:jc w:val="both"/>
        <w:rPr>
          <w:rFonts w:ascii="Arial" w:hAnsi="Arial" w:cs="Arial"/>
        </w:rPr>
      </w:pPr>
      <w:r w:rsidRPr="00EF7F44">
        <w:rPr>
          <w:rFonts w:ascii="Arial" w:hAnsi="Arial" w:cs="Arial"/>
        </w:rPr>
        <w:t>Roboty budowlane</w:t>
      </w:r>
      <w:r w:rsidRPr="00EF7F44">
        <w:rPr>
          <w:rFonts w:ascii="Arial" w:hAnsi="Arial" w:cs="Arial"/>
        </w:rPr>
        <w:tab/>
        <w:t>………………………………... zł brutto</w:t>
      </w:r>
    </w:p>
    <w:p w14:paraId="787A038C"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Słownie: ………………………………………………………... zł brutto,</w:t>
      </w:r>
    </w:p>
    <w:p w14:paraId="7BE71CA0"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 zł netto,</w:t>
      </w:r>
    </w:p>
    <w:p w14:paraId="6C420F3F" w14:textId="77777777" w:rsidR="00A726CD" w:rsidRPr="00EF7F44" w:rsidRDefault="00A726CD" w:rsidP="00A726CD">
      <w:pPr>
        <w:spacing w:after="4" w:line="240" w:lineRule="auto"/>
        <w:ind w:right="-8" w:firstLine="360"/>
        <w:jc w:val="both"/>
        <w:rPr>
          <w:rFonts w:ascii="Arial" w:hAnsi="Arial" w:cs="Arial"/>
        </w:rPr>
      </w:pPr>
      <w:r w:rsidRPr="00EF7F44">
        <w:rPr>
          <w:rFonts w:ascii="Arial" w:hAnsi="Arial" w:cs="Arial"/>
        </w:rPr>
        <w:t>Stawka podatku VAT 23%, wysokość podatku VAT:</w:t>
      </w:r>
    </w:p>
    <w:p w14:paraId="3D4FDE18" w14:textId="64B62BF6"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 zł.</w:t>
      </w:r>
    </w:p>
    <w:p w14:paraId="3C082273" w14:textId="77777777" w:rsidR="00A726CD" w:rsidRPr="00EF7F44" w:rsidRDefault="00A726CD" w:rsidP="009427F5">
      <w:pPr>
        <w:pStyle w:val="Akapitzlist"/>
        <w:numPr>
          <w:ilvl w:val="0"/>
          <w:numId w:val="38"/>
        </w:numPr>
        <w:spacing w:after="4" w:line="240" w:lineRule="auto"/>
        <w:ind w:right="-8"/>
        <w:jc w:val="both"/>
        <w:rPr>
          <w:rFonts w:ascii="Arial" w:hAnsi="Arial" w:cs="Arial"/>
        </w:rPr>
      </w:pPr>
      <w:r w:rsidRPr="00EF7F44">
        <w:rPr>
          <w:rFonts w:ascii="Arial" w:hAnsi="Arial" w:cs="Arial"/>
        </w:rPr>
        <w:t>Instalacje elektryczne</w:t>
      </w:r>
      <w:r w:rsidRPr="00EF7F44">
        <w:rPr>
          <w:rFonts w:ascii="Arial" w:hAnsi="Arial" w:cs="Arial"/>
        </w:rPr>
        <w:tab/>
        <w:t>………………………………... zł brutto</w:t>
      </w:r>
    </w:p>
    <w:p w14:paraId="1F1E668D"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Słownie: ………………………………………………………... zł brutto,</w:t>
      </w:r>
    </w:p>
    <w:p w14:paraId="6C5101B7"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 zł netto,</w:t>
      </w:r>
    </w:p>
    <w:p w14:paraId="7ABBC928"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Stawka podatku VAT 23%, wysokość podatku VAT:</w:t>
      </w:r>
    </w:p>
    <w:p w14:paraId="1120F128"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 zł.</w:t>
      </w:r>
    </w:p>
    <w:p w14:paraId="37D0351E" w14:textId="77777777" w:rsidR="00A726CD" w:rsidRPr="00EF7F44" w:rsidRDefault="00A726CD" w:rsidP="009427F5">
      <w:pPr>
        <w:pStyle w:val="Akapitzlist"/>
        <w:numPr>
          <w:ilvl w:val="0"/>
          <w:numId w:val="38"/>
        </w:numPr>
        <w:spacing w:after="4" w:line="240" w:lineRule="auto"/>
        <w:ind w:right="-8"/>
        <w:jc w:val="both"/>
        <w:rPr>
          <w:rFonts w:ascii="Arial" w:hAnsi="Arial" w:cs="Arial"/>
        </w:rPr>
      </w:pPr>
      <w:r w:rsidRPr="00EF7F44">
        <w:rPr>
          <w:rFonts w:ascii="Arial" w:hAnsi="Arial" w:cs="Arial"/>
        </w:rPr>
        <w:t>Instalacje sanitarne</w:t>
      </w:r>
      <w:r w:rsidRPr="00EF7F44">
        <w:rPr>
          <w:rFonts w:ascii="Arial" w:hAnsi="Arial" w:cs="Arial"/>
        </w:rPr>
        <w:tab/>
        <w:t>………………………………... zł brutto</w:t>
      </w:r>
    </w:p>
    <w:p w14:paraId="49929278"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Słownie: ………………………………………………………... zł brutto,</w:t>
      </w:r>
    </w:p>
    <w:p w14:paraId="1709E5E1"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 zł netto,</w:t>
      </w:r>
    </w:p>
    <w:p w14:paraId="71C4ABDF"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Stawka podatku VAT 23%, wysokość podatku VAT:</w:t>
      </w:r>
    </w:p>
    <w:p w14:paraId="210280A0" w14:textId="77777777" w:rsidR="00A726CD" w:rsidRPr="00EF7F44" w:rsidRDefault="00A726CD" w:rsidP="00A726CD">
      <w:pPr>
        <w:pStyle w:val="Akapitzlist"/>
        <w:spacing w:after="4" w:line="240" w:lineRule="auto"/>
        <w:ind w:left="360" w:right="-8"/>
        <w:jc w:val="both"/>
        <w:rPr>
          <w:rFonts w:ascii="Arial" w:hAnsi="Arial" w:cs="Arial"/>
        </w:rPr>
      </w:pPr>
      <w:r w:rsidRPr="00EF7F44">
        <w:rPr>
          <w:rFonts w:ascii="Arial" w:hAnsi="Arial" w:cs="Arial"/>
        </w:rPr>
        <w:t>………………………………... zł.</w:t>
      </w:r>
    </w:p>
    <w:p w14:paraId="704A9D2F" w14:textId="36D06EF9" w:rsidR="00867DC9" w:rsidRDefault="008F7157" w:rsidP="008F7157">
      <w:pPr>
        <w:spacing w:after="0" w:line="240" w:lineRule="auto"/>
        <w:jc w:val="both"/>
        <w:rPr>
          <w:rFonts w:ascii="Tahoma" w:eastAsia="Calibri" w:hAnsi="Tahoma" w:cs="Tahoma"/>
        </w:rPr>
      </w:pPr>
      <w:r w:rsidRPr="00EF7F44">
        <w:rPr>
          <w:rFonts w:ascii="Tahoma" w:eastAsia="Calibri" w:hAnsi="Tahoma" w:cs="Tahoma"/>
        </w:rPr>
        <w:t>2.</w:t>
      </w:r>
      <w:r w:rsidRPr="00EF7F44">
        <w:rPr>
          <w:rFonts w:ascii="Tahoma" w:eastAsia="Calibri" w:hAnsi="Tahoma" w:cs="Tahoma"/>
          <w:lang w:val="x-none"/>
        </w:rPr>
        <w:t xml:space="preserve">Wynagrodzenie, o którym mowa w </w:t>
      </w:r>
      <w:r w:rsidR="00867DC9" w:rsidRPr="00866B76">
        <w:rPr>
          <w:rFonts w:ascii="Tahoma" w:eastAsia="Times New Roman" w:hAnsi="Tahoma" w:cs="Tahoma"/>
          <w:lang w:eastAsia="x-none"/>
        </w:rPr>
        <w:t>§</w:t>
      </w:r>
      <w:r w:rsidR="00867DC9">
        <w:rPr>
          <w:rFonts w:ascii="Tahoma" w:eastAsia="Times New Roman" w:hAnsi="Tahoma" w:cs="Tahoma"/>
          <w:lang w:eastAsia="x-none"/>
        </w:rPr>
        <w:t xml:space="preserve"> 1 </w:t>
      </w:r>
      <w:r w:rsidRPr="00EF7F44">
        <w:rPr>
          <w:rFonts w:ascii="Tahoma" w:eastAsia="Calibri" w:hAnsi="Tahoma" w:cs="Tahoma"/>
          <w:lang w:val="x-none"/>
        </w:rPr>
        <w:t xml:space="preserve">ust. 1 </w:t>
      </w:r>
      <w:r w:rsidR="00867DC9">
        <w:rPr>
          <w:rFonts w:ascii="Tahoma" w:eastAsia="Calibri" w:hAnsi="Tahoma" w:cs="Tahoma"/>
        </w:rPr>
        <w:t>umowy ma charakter kosztorysowy</w:t>
      </w:r>
      <w:r w:rsidR="006519F3">
        <w:rPr>
          <w:rFonts w:ascii="Tahoma" w:eastAsia="Calibri" w:hAnsi="Tahoma" w:cs="Tahoma"/>
        </w:rPr>
        <w:t>, sporządzonym metodą kalkulacji uproszczonej na podstawie przedmiarów robót zamieszczonych jako załącznik do SWZ.</w:t>
      </w:r>
    </w:p>
    <w:p w14:paraId="275517A2" w14:textId="77777777" w:rsidR="00867DC9" w:rsidRPr="00867DC9" w:rsidRDefault="00867DC9" w:rsidP="00867DC9">
      <w:pPr>
        <w:spacing w:after="0" w:line="240" w:lineRule="auto"/>
        <w:jc w:val="both"/>
        <w:rPr>
          <w:rFonts w:ascii="Tahoma" w:eastAsia="Calibri" w:hAnsi="Tahoma" w:cs="Tahoma"/>
        </w:rPr>
      </w:pPr>
      <w:r w:rsidRPr="00867DC9">
        <w:rPr>
          <w:rFonts w:ascii="Tahoma" w:eastAsia="Calibri" w:hAnsi="Tahoma" w:cs="Tahoma"/>
        </w:rPr>
        <w:t>3. Wynagrodzenie przedmiotu umowy może ulec zwiększeniu lub zmniejszeniu w przypadkach wskazanych w §18 umowy oraz w wyniku przyjęcia rzeczywistych obmiarów (na podstawie książki obmiarów) i wynikających stąd różnic w stosunku do kosztorysów ofertowych pod warunkiem, że wykazana zmiana obmiaru wynika z dokumentacji technicznej i jest w zakresie przedmiotu umowy (</w:t>
      </w:r>
      <w:proofErr w:type="spellStart"/>
      <w:r w:rsidRPr="00867DC9">
        <w:rPr>
          <w:rFonts w:ascii="Tahoma" w:eastAsia="Calibri" w:hAnsi="Tahoma" w:cs="Tahoma"/>
        </w:rPr>
        <w:t>koszotrysu</w:t>
      </w:r>
      <w:proofErr w:type="spellEnd"/>
      <w:r w:rsidRPr="00867DC9">
        <w:rPr>
          <w:rFonts w:ascii="Tahoma" w:eastAsia="Calibri" w:hAnsi="Tahoma" w:cs="Tahoma"/>
        </w:rPr>
        <w:t xml:space="preserve"> ofertowego). W przypadku wystąpienia takiej sytuacji Wykonawca przedstawi stosowny protokół, który po zatwierdzeniu przez Zamawiającego stanowić będzie podstawę do aktualizacji wartości umownej w drodze aneksu do niniejszej umowy. Skutki finansowe nieprzestrzegania powyższego obciążają Wykonawcę.</w:t>
      </w:r>
    </w:p>
    <w:p w14:paraId="06785B66" w14:textId="77777777" w:rsidR="00867DC9" w:rsidRPr="00867DC9" w:rsidRDefault="00867DC9" w:rsidP="00867DC9">
      <w:pPr>
        <w:spacing w:after="0" w:line="240" w:lineRule="auto"/>
        <w:jc w:val="both"/>
        <w:rPr>
          <w:rFonts w:ascii="Tahoma" w:eastAsia="Calibri" w:hAnsi="Tahoma" w:cs="Tahoma"/>
        </w:rPr>
      </w:pPr>
      <w:r w:rsidRPr="00867DC9">
        <w:rPr>
          <w:rFonts w:ascii="Tahoma" w:eastAsia="Calibri" w:hAnsi="Tahoma" w:cs="Tahoma"/>
        </w:rPr>
        <w:t>4. Wynagrodzenie przysługuje tylko za wykonany przedmiot umowy i zawiera wszystkie koszty Wykonawcy związane z realizacją przedmiotu umowy.</w:t>
      </w:r>
    </w:p>
    <w:p w14:paraId="25DB81F6" w14:textId="77777777" w:rsidR="006519F3" w:rsidRDefault="00867DC9" w:rsidP="006519F3">
      <w:pPr>
        <w:spacing w:after="0" w:line="240" w:lineRule="auto"/>
        <w:jc w:val="both"/>
        <w:rPr>
          <w:rFonts w:ascii="Tahoma" w:eastAsia="Calibri" w:hAnsi="Tahoma" w:cs="Tahoma"/>
        </w:rPr>
      </w:pPr>
      <w:r w:rsidRPr="00867DC9">
        <w:rPr>
          <w:rFonts w:ascii="Tahoma" w:eastAsia="Calibri" w:hAnsi="Tahoma" w:cs="Tahoma"/>
        </w:rPr>
        <w:t>5. W przypadku ustawowej zmiany stawki podatku VAT na wykonanie robót lub obiektów objętych niniejszą umową, kwota wynagrodzenia zawierająca podatek od towarów i usług (VAT) zostanie odpowiednio zmieniona aneksem do niniejszej umowy. Zmiana wynagrodzenia nastąpi wyłącznie do części przedmiotu umowy zrealizowanej po dniu wejścia w życie przepisów zmieniających stawkę podatku oraz wyłącznie do części przedmiotu umowy, do której zastosowanie ma zmiana stawki podatku VAT.</w:t>
      </w:r>
    </w:p>
    <w:p w14:paraId="4D5F3A0B" w14:textId="600C7327" w:rsidR="00DB3FB4" w:rsidRPr="00EF7F44" w:rsidRDefault="006519F3" w:rsidP="008F7157">
      <w:pPr>
        <w:widowControl w:val="0"/>
        <w:autoSpaceDE w:val="0"/>
        <w:autoSpaceDN w:val="0"/>
        <w:adjustRightInd w:val="0"/>
        <w:spacing w:after="0" w:line="240" w:lineRule="auto"/>
        <w:jc w:val="both"/>
        <w:rPr>
          <w:rFonts w:ascii="Tahoma" w:eastAsia="Times New Roman" w:hAnsi="Tahoma" w:cs="Tahoma"/>
          <w:lang w:eastAsia="x-none"/>
        </w:rPr>
      </w:pPr>
      <w:r>
        <w:rPr>
          <w:rFonts w:ascii="Tahoma" w:eastAsia="Tahoma" w:hAnsi="Tahoma" w:cs="Tahoma"/>
        </w:rPr>
        <w:t>6</w:t>
      </w:r>
      <w:r w:rsidR="008F7157" w:rsidRPr="00EF7F44">
        <w:rPr>
          <w:rFonts w:ascii="Tahoma" w:eastAsia="Tahoma" w:hAnsi="Tahoma" w:cs="Tahoma"/>
        </w:rPr>
        <w:t xml:space="preserve">.Wykonawca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008F7157" w:rsidRPr="00EF7F44">
        <w:rPr>
          <w:rFonts w:ascii="Tahoma" w:eastAsia="Calibri" w:hAnsi="Tahoma" w:cs="Tahoma"/>
          <w:bCs/>
        </w:rPr>
        <w:t>Wierzytelno</w:t>
      </w:r>
      <w:r w:rsidR="008F7157" w:rsidRPr="00EF7F44">
        <w:rPr>
          <w:rFonts w:ascii="Tahoma" w:eastAsia="Arial,Bold" w:hAnsi="Tahoma" w:cs="Tahoma"/>
          <w:bCs/>
        </w:rPr>
        <w:t xml:space="preserve">ść </w:t>
      </w:r>
      <w:r w:rsidR="008F7157" w:rsidRPr="00EF7F44">
        <w:rPr>
          <w:rFonts w:ascii="Tahoma" w:eastAsia="Calibri" w:hAnsi="Tahoma" w:cs="Tahoma"/>
          <w:bCs/>
        </w:rPr>
        <w:t>z umowy jest wierzytelno</w:t>
      </w:r>
      <w:r w:rsidR="008F7157" w:rsidRPr="00EF7F44">
        <w:rPr>
          <w:rFonts w:ascii="Tahoma" w:eastAsia="Arial,Bold" w:hAnsi="Tahoma" w:cs="Tahoma"/>
          <w:bCs/>
        </w:rPr>
        <w:t>ś</w:t>
      </w:r>
      <w:r w:rsidR="008F7157" w:rsidRPr="00EF7F44">
        <w:rPr>
          <w:rFonts w:ascii="Tahoma" w:eastAsia="Calibri" w:hAnsi="Tahoma" w:cs="Tahoma"/>
          <w:bCs/>
        </w:rPr>
        <w:t>ci</w:t>
      </w:r>
      <w:r w:rsidR="008F7157" w:rsidRPr="00EF7F44">
        <w:rPr>
          <w:rFonts w:ascii="Tahoma" w:eastAsia="Arial,Bold" w:hAnsi="Tahoma" w:cs="Tahoma"/>
          <w:bCs/>
        </w:rPr>
        <w:t xml:space="preserve">ą </w:t>
      </w:r>
      <w:r w:rsidR="008F7157" w:rsidRPr="00EF7F44">
        <w:rPr>
          <w:rFonts w:ascii="Tahoma" w:eastAsia="Calibri" w:hAnsi="Tahoma" w:cs="Tahoma"/>
          <w:bCs/>
        </w:rPr>
        <w:t>warunkow</w:t>
      </w:r>
      <w:r w:rsidR="008F7157" w:rsidRPr="00EF7F44">
        <w:rPr>
          <w:rFonts w:ascii="Tahoma" w:eastAsia="Arial,Bold" w:hAnsi="Tahoma" w:cs="Tahoma"/>
          <w:bCs/>
        </w:rPr>
        <w:t xml:space="preserve">ą </w:t>
      </w:r>
      <w:r w:rsidR="008F7157" w:rsidRPr="00EF7F44">
        <w:rPr>
          <w:rFonts w:ascii="Tahoma" w:eastAsia="Calibri" w:hAnsi="Tahoma" w:cs="Tahoma"/>
          <w:bCs/>
        </w:rPr>
        <w:t>i b</w:t>
      </w:r>
      <w:r w:rsidR="008F7157" w:rsidRPr="00EF7F44">
        <w:rPr>
          <w:rFonts w:ascii="Tahoma" w:eastAsia="Arial,Bold" w:hAnsi="Tahoma" w:cs="Tahoma"/>
          <w:bCs/>
        </w:rPr>
        <w:t>ę</w:t>
      </w:r>
      <w:r w:rsidR="008F7157" w:rsidRPr="00EF7F44">
        <w:rPr>
          <w:rFonts w:ascii="Tahoma" w:eastAsia="Calibri" w:hAnsi="Tahoma" w:cs="Tahoma"/>
          <w:bCs/>
        </w:rPr>
        <w:t>dzie przysługiwa</w:t>
      </w:r>
      <w:r w:rsidR="008F7157" w:rsidRPr="00EF7F44">
        <w:rPr>
          <w:rFonts w:ascii="Tahoma" w:eastAsia="Arial,Bold" w:hAnsi="Tahoma" w:cs="Tahoma"/>
          <w:bCs/>
        </w:rPr>
        <w:t>ć c</w:t>
      </w:r>
      <w:r w:rsidR="008F7157" w:rsidRPr="00EF7F44">
        <w:rPr>
          <w:rFonts w:ascii="Tahoma" w:eastAsia="Calibri" w:hAnsi="Tahoma" w:cs="Tahoma"/>
          <w:bCs/>
        </w:rPr>
        <w:t>edentowi pod warunkiem realizacji przez niego</w:t>
      </w:r>
      <w:r w:rsidR="008F7157" w:rsidRPr="00EF7F44">
        <w:rPr>
          <w:rFonts w:ascii="Tahoma" w:eastAsia="Arial,Bold" w:hAnsi="Tahoma" w:cs="Tahoma"/>
          <w:bCs/>
        </w:rPr>
        <w:t xml:space="preserve"> </w:t>
      </w:r>
      <w:r w:rsidR="008F7157" w:rsidRPr="00EF7F44">
        <w:rPr>
          <w:rFonts w:ascii="Tahoma" w:eastAsia="Calibri" w:hAnsi="Tahoma" w:cs="Tahoma"/>
          <w:bCs/>
        </w:rPr>
        <w:t>wszelkich wymienionych w umowie obowi</w:t>
      </w:r>
      <w:r w:rsidR="008F7157" w:rsidRPr="00EF7F44">
        <w:rPr>
          <w:rFonts w:ascii="Tahoma" w:eastAsia="Arial,Bold" w:hAnsi="Tahoma" w:cs="Tahoma"/>
          <w:bCs/>
        </w:rPr>
        <w:t>ą</w:t>
      </w:r>
      <w:r w:rsidR="008F7157" w:rsidRPr="00EF7F44">
        <w:rPr>
          <w:rFonts w:ascii="Tahoma" w:eastAsia="Calibri" w:hAnsi="Tahoma" w:cs="Tahoma"/>
          <w:bCs/>
        </w:rPr>
        <w:t>zków oraz z zastrze</w:t>
      </w:r>
      <w:r w:rsidR="008F7157" w:rsidRPr="00EF7F44">
        <w:rPr>
          <w:rFonts w:ascii="Tahoma" w:eastAsia="Arial,Bold" w:hAnsi="Tahoma" w:cs="Tahoma"/>
          <w:bCs/>
        </w:rPr>
        <w:t>ż</w:t>
      </w:r>
      <w:r w:rsidR="008F7157" w:rsidRPr="00EF7F44">
        <w:rPr>
          <w:rFonts w:ascii="Tahoma" w:eastAsia="Calibri" w:hAnsi="Tahoma" w:cs="Tahoma"/>
          <w:bCs/>
        </w:rPr>
        <w:t>eniem</w:t>
      </w:r>
      <w:r w:rsidR="008F7157" w:rsidRPr="00EF7F44">
        <w:rPr>
          <w:rFonts w:ascii="Tahoma" w:eastAsia="Arial,Bold" w:hAnsi="Tahoma" w:cs="Tahoma"/>
          <w:bCs/>
        </w:rPr>
        <w:t xml:space="preserve"> </w:t>
      </w:r>
      <w:r w:rsidR="008F7157" w:rsidRPr="00EF7F44">
        <w:rPr>
          <w:rFonts w:ascii="Tahoma" w:eastAsia="Calibri" w:hAnsi="Tahoma" w:cs="Tahoma"/>
          <w:bCs/>
        </w:rPr>
        <w:t>skuteczno</w:t>
      </w:r>
      <w:r w:rsidR="008F7157" w:rsidRPr="00EF7F44">
        <w:rPr>
          <w:rFonts w:ascii="Tahoma" w:eastAsia="Arial,Bold" w:hAnsi="Tahoma" w:cs="Tahoma"/>
          <w:bCs/>
        </w:rPr>
        <w:t>ś</w:t>
      </w:r>
      <w:r w:rsidR="008F7157" w:rsidRPr="00EF7F44">
        <w:rPr>
          <w:rFonts w:ascii="Tahoma" w:eastAsia="Calibri" w:hAnsi="Tahoma" w:cs="Tahoma"/>
          <w:bCs/>
        </w:rPr>
        <w:t>ci wszelkich praw dłużnika wzgl</w:t>
      </w:r>
      <w:r w:rsidR="008F7157" w:rsidRPr="00EF7F44">
        <w:rPr>
          <w:rFonts w:ascii="Tahoma" w:eastAsia="Arial,Bold" w:hAnsi="Tahoma" w:cs="Tahoma"/>
          <w:bCs/>
        </w:rPr>
        <w:t>ę</w:t>
      </w:r>
      <w:r w:rsidR="008F7157" w:rsidRPr="00EF7F44">
        <w:rPr>
          <w:rFonts w:ascii="Tahoma" w:eastAsia="Calibri" w:hAnsi="Tahoma" w:cs="Tahoma"/>
          <w:bCs/>
        </w:rPr>
        <w:t>dem cedenta okre</w:t>
      </w:r>
      <w:r w:rsidR="008F7157" w:rsidRPr="00EF7F44">
        <w:rPr>
          <w:rFonts w:ascii="Tahoma" w:eastAsia="Arial,Bold" w:hAnsi="Tahoma" w:cs="Tahoma"/>
          <w:bCs/>
        </w:rPr>
        <w:t>ś</w:t>
      </w:r>
      <w:r w:rsidR="008F7157" w:rsidRPr="00EF7F44">
        <w:rPr>
          <w:rFonts w:ascii="Tahoma" w:eastAsia="Calibri" w:hAnsi="Tahoma" w:cs="Tahoma"/>
          <w:bCs/>
        </w:rPr>
        <w:t>lonych w umowie</w:t>
      </w:r>
    </w:p>
    <w:p w14:paraId="051853E9" w14:textId="3C437D4B" w:rsidR="007B2D54" w:rsidRPr="00766355" w:rsidRDefault="007B2D54" w:rsidP="007B2D54">
      <w:pPr>
        <w:spacing w:after="0" w:line="240" w:lineRule="auto"/>
        <w:jc w:val="both"/>
        <w:rPr>
          <w:rFonts w:ascii="Tahoma" w:eastAsia="Times New Roman" w:hAnsi="Tahoma" w:cs="Tahoma"/>
        </w:rPr>
      </w:pPr>
      <w:r w:rsidRPr="00B8452F">
        <w:rPr>
          <w:rFonts w:ascii="Tahoma" w:eastAsia="Times New Roman" w:hAnsi="Tahoma" w:cs="Tahoma"/>
        </w:rPr>
        <w:t>8.  Wykonawca, którego wynagrodzenie zostało zmienione zgodnie z §10 ust. 3</w:t>
      </w:r>
      <w:r w:rsidR="00B8452F" w:rsidRPr="00B8452F">
        <w:rPr>
          <w:rFonts w:ascii="Tahoma" w:eastAsia="Times New Roman" w:hAnsi="Tahoma" w:cs="Tahoma"/>
        </w:rPr>
        <w:t xml:space="preserve"> lub</w:t>
      </w:r>
      <w:r w:rsidRPr="00B8452F">
        <w:rPr>
          <w:rFonts w:ascii="Tahoma" w:eastAsia="Times New Roman" w:hAnsi="Tahoma" w:cs="Tahoma"/>
        </w:rPr>
        <w:t xml:space="preserve"> ust. 5 niniejszej umowy zobowiązany jest do zmiany wynagrodzenia przysługującego podwykonawcy, z którym zawarł umowę, w zakresie odpowiadającym tym zmianom.</w:t>
      </w:r>
    </w:p>
    <w:p w14:paraId="1D9F368E" w14:textId="77777777" w:rsidR="007B2D54" w:rsidRPr="00EF7F44" w:rsidRDefault="007B2D54" w:rsidP="00DB3FB4">
      <w:pPr>
        <w:spacing w:after="0" w:line="240" w:lineRule="auto"/>
        <w:jc w:val="both"/>
        <w:rPr>
          <w:rFonts w:ascii="Tahoma" w:eastAsia="Times New Roman" w:hAnsi="Tahoma" w:cs="Tahoma"/>
          <w:lang w:eastAsia="x-none"/>
        </w:rPr>
      </w:pPr>
    </w:p>
    <w:p w14:paraId="7F052FC4" w14:textId="77777777" w:rsidR="00FB2EAF" w:rsidRPr="00EF7F44" w:rsidRDefault="00FB2EAF" w:rsidP="00DB3FB4">
      <w:pPr>
        <w:spacing w:after="0" w:line="240" w:lineRule="auto"/>
        <w:jc w:val="both"/>
        <w:rPr>
          <w:rFonts w:ascii="Tahoma" w:eastAsia="Times New Roman" w:hAnsi="Tahoma" w:cs="Tahoma"/>
          <w:lang w:eastAsia="x-none"/>
        </w:rPr>
      </w:pPr>
    </w:p>
    <w:p w14:paraId="1934BB9B" w14:textId="77777777" w:rsidR="00DB3FB4" w:rsidRPr="0011187C" w:rsidRDefault="00DB3FB4" w:rsidP="00DB3FB4">
      <w:pPr>
        <w:spacing w:after="0" w:line="240" w:lineRule="auto"/>
        <w:jc w:val="center"/>
        <w:rPr>
          <w:rFonts w:ascii="Tahoma" w:eastAsia="Times New Roman" w:hAnsi="Tahoma" w:cs="Tahoma"/>
          <w:b/>
          <w:bCs/>
        </w:rPr>
      </w:pPr>
      <w:r w:rsidRPr="0011187C">
        <w:rPr>
          <w:rFonts w:ascii="Tahoma" w:eastAsia="Times New Roman" w:hAnsi="Tahoma" w:cs="Tahoma"/>
          <w:b/>
        </w:rPr>
        <w:sym w:font="Arial" w:char="00A7"/>
      </w:r>
      <w:r w:rsidRPr="0011187C">
        <w:rPr>
          <w:rFonts w:ascii="Tahoma" w:eastAsia="Times New Roman" w:hAnsi="Tahoma" w:cs="Tahoma"/>
          <w:b/>
          <w:bCs/>
        </w:rPr>
        <w:t>11</w:t>
      </w:r>
    </w:p>
    <w:p w14:paraId="170DD90A" w14:textId="77777777" w:rsidR="00DB3FB4" w:rsidRPr="0011187C" w:rsidRDefault="00DB3FB4" w:rsidP="00DB3FB4">
      <w:pPr>
        <w:spacing w:after="0" w:line="240" w:lineRule="auto"/>
        <w:jc w:val="center"/>
        <w:rPr>
          <w:rFonts w:ascii="Tahoma" w:eastAsia="Times New Roman" w:hAnsi="Tahoma" w:cs="Tahoma"/>
          <w:b/>
          <w:bCs/>
        </w:rPr>
      </w:pPr>
      <w:r w:rsidRPr="0011187C">
        <w:rPr>
          <w:rFonts w:ascii="Tahoma" w:eastAsia="Times New Roman" w:hAnsi="Tahoma" w:cs="Tahoma"/>
          <w:b/>
          <w:bCs/>
        </w:rPr>
        <w:t>ROZLICZENIE I TERMINY PŁATNOŚCI</w:t>
      </w:r>
    </w:p>
    <w:p w14:paraId="081AA355" w14:textId="392746C8" w:rsidR="00444D7A" w:rsidRPr="0011187C" w:rsidRDefault="00DB3FB4" w:rsidP="00A30E39">
      <w:pPr>
        <w:autoSpaceDE w:val="0"/>
        <w:autoSpaceDN w:val="0"/>
        <w:adjustRightInd w:val="0"/>
        <w:spacing w:after="0" w:line="240" w:lineRule="auto"/>
        <w:jc w:val="both"/>
        <w:rPr>
          <w:rFonts w:ascii="Tahoma" w:eastAsia="Times New Roman" w:hAnsi="Tahoma" w:cs="Tahoma"/>
        </w:rPr>
      </w:pPr>
      <w:r w:rsidRPr="0011187C">
        <w:rPr>
          <w:rFonts w:ascii="Tahoma" w:eastAsia="Times New Roman" w:hAnsi="Tahoma" w:cs="Tahoma"/>
        </w:rPr>
        <w:t>1.Wynagrodzenie wykonawcy za należyte wykonanie przedmiotu umowy zostanie zapłacone na podstawie</w:t>
      </w:r>
      <w:r w:rsidR="00444D7A" w:rsidRPr="0011187C">
        <w:rPr>
          <w:rFonts w:ascii="Tahoma" w:eastAsia="Times New Roman" w:hAnsi="Tahoma" w:cs="Tahoma"/>
        </w:rPr>
        <w:t xml:space="preserve"> faktury jednorazowej na podstawie załączonego protokołu odbioru końcowego zawierającego wielkości rzeczywiste wykonanych elementów robót, sprawdzonego przez inspektora nadzoru</w:t>
      </w:r>
      <w:r w:rsidR="0011187C" w:rsidRPr="0011187C">
        <w:rPr>
          <w:rFonts w:ascii="Tahoma" w:eastAsia="Times New Roman" w:hAnsi="Tahoma" w:cs="Tahoma"/>
        </w:rPr>
        <w:t xml:space="preserve"> danej branży</w:t>
      </w:r>
      <w:r w:rsidR="00444D7A" w:rsidRPr="0011187C">
        <w:rPr>
          <w:rFonts w:ascii="Tahoma" w:eastAsia="Times New Roman" w:hAnsi="Tahoma" w:cs="Tahoma"/>
        </w:rPr>
        <w:t xml:space="preserve"> i zatwierdzonego przez Zamawiającego</w:t>
      </w:r>
      <w:r w:rsidR="0011187C" w:rsidRPr="0011187C">
        <w:rPr>
          <w:rFonts w:ascii="Tahoma" w:eastAsia="Times New Roman" w:hAnsi="Tahoma" w:cs="Tahoma"/>
        </w:rPr>
        <w:t>.</w:t>
      </w:r>
    </w:p>
    <w:p w14:paraId="10B05D59" w14:textId="67A6EB59" w:rsidR="00DB3FB4" w:rsidRPr="00EF7F44" w:rsidRDefault="00342A86" w:rsidP="00DB3FB4">
      <w:pPr>
        <w:spacing w:after="0" w:line="240" w:lineRule="auto"/>
        <w:jc w:val="both"/>
        <w:rPr>
          <w:rFonts w:ascii="Tahoma" w:eastAsia="Times New Roman" w:hAnsi="Tahoma" w:cs="Tahoma"/>
        </w:rPr>
      </w:pPr>
      <w:r w:rsidRPr="0011187C">
        <w:rPr>
          <w:rFonts w:ascii="Tahoma" w:eastAsia="Calibri" w:hAnsi="Tahoma" w:cs="Tahoma"/>
        </w:rPr>
        <w:t>2</w:t>
      </w:r>
      <w:r w:rsidR="00DB3FB4" w:rsidRPr="0011187C">
        <w:rPr>
          <w:rFonts w:ascii="Tahoma" w:eastAsia="Calibri" w:hAnsi="Tahoma" w:cs="Tahoma"/>
        </w:rPr>
        <w:t>.</w:t>
      </w:r>
      <w:r w:rsidR="00455BEC" w:rsidRPr="0011187C">
        <w:rPr>
          <w:rFonts w:ascii="Tahoma" w:eastAsia="Calibri" w:hAnsi="Tahoma" w:cs="Tahoma"/>
        </w:rPr>
        <w:t xml:space="preserve"> </w:t>
      </w:r>
      <w:r w:rsidR="00DB3FB4" w:rsidRPr="0011187C">
        <w:rPr>
          <w:rFonts w:ascii="Tahoma" w:eastAsia="Calibri" w:hAnsi="Tahoma" w:cs="Tahoma"/>
        </w:rPr>
        <w:t>W przypadku wykonywania przedmiotu umowy przy pomocy podwykonawców, do faktury wystawionej przez wykonawcę należy załączyć zestawienie należności dla wszystkich podwykonawców wraz z kopiami wystawionych</w:t>
      </w:r>
      <w:r w:rsidR="00DB3FB4" w:rsidRPr="00EF7F44">
        <w:rPr>
          <w:rFonts w:ascii="Tahoma" w:eastAsia="Times New Roman" w:hAnsi="Tahoma" w:cs="Tahoma"/>
        </w:rPr>
        <w:t xml:space="preserve"> </w:t>
      </w:r>
      <w:r w:rsidR="00DB3FB4" w:rsidRPr="00EF7F44">
        <w:rPr>
          <w:rFonts w:ascii="Tahoma" w:eastAsia="Calibri" w:hAnsi="Tahoma" w:cs="Tahoma"/>
        </w:rPr>
        <w:t>przez nich faktur będących podstawą do wystawienia faktury przez wykonawcę - z</w:t>
      </w:r>
      <w:r w:rsidR="00DB3FB4" w:rsidRPr="00EF7F44">
        <w:rPr>
          <w:rFonts w:ascii="Tahoma" w:eastAsia="Times New Roman" w:hAnsi="Tahoma" w:cs="Tahoma"/>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cesję należności na rzecz podwykonawcy. </w:t>
      </w:r>
      <w:r w:rsidR="00DB3FB4" w:rsidRPr="00EF7F44">
        <w:rPr>
          <w:rFonts w:ascii="Tahoma" w:eastAsia="Calibri" w:hAnsi="Tahoma" w:cs="Tahoma"/>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14:paraId="58F9E5C3"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F06028" w14:textId="17EDDBF6" w:rsidR="00DB3FB4" w:rsidRPr="00EF7F44" w:rsidRDefault="00342A86" w:rsidP="00DB3FB4">
      <w:pPr>
        <w:spacing w:after="0" w:line="240" w:lineRule="auto"/>
        <w:jc w:val="both"/>
        <w:rPr>
          <w:rFonts w:ascii="Tahoma" w:eastAsia="Times New Roman" w:hAnsi="Tahoma" w:cs="Tahoma"/>
          <w:i/>
        </w:rPr>
      </w:pPr>
      <w:r w:rsidRPr="00EF7F44">
        <w:rPr>
          <w:rFonts w:ascii="Tahoma" w:eastAsia="Times New Roman" w:hAnsi="Tahoma" w:cs="Tahoma"/>
        </w:rPr>
        <w:t>3</w:t>
      </w:r>
      <w:r w:rsidR="00DB3FB4" w:rsidRPr="00EF7F44">
        <w:rPr>
          <w:rFonts w:ascii="Tahoma" w:eastAsia="Times New Roman" w:hAnsi="Tahoma" w:cs="Tahoma"/>
        </w:rPr>
        <w:t>.</w:t>
      </w:r>
      <w:r w:rsidR="00455BEC" w:rsidRPr="00EF7F44">
        <w:rPr>
          <w:rFonts w:ascii="Tahoma" w:eastAsia="Times New Roman" w:hAnsi="Tahoma" w:cs="Tahoma"/>
        </w:rPr>
        <w:t xml:space="preserve"> </w:t>
      </w:r>
      <w:r w:rsidR="00DB3FB4" w:rsidRPr="00EF7F44">
        <w:rPr>
          <w:rFonts w:ascii="Tahoma" w:eastAsia="Times New Roman" w:hAnsi="Tahoma" w:cs="Tahoma"/>
        </w:rPr>
        <w:t>W przypadku braku dokumentów stanowiących podstawę wystawienia faktury, o której mowa w ust. 1, faktura zostanie uznana za wystawioną nieprawidłowo i zostanie zwrócona wykonawcy w celu korekty, bez obowiązku po stronie zamawiającego zapłaty odsetek za okres w którym wykonawca dostarczy wymagane dokumenty wraz z prawidłowo wystawioną fakturą.</w:t>
      </w:r>
    </w:p>
    <w:p w14:paraId="71A58ABC" w14:textId="2182AD32" w:rsidR="00DB3FB4" w:rsidRPr="00EF7F44" w:rsidRDefault="00342A86" w:rsidP="00DB3FB4">
      <w:pPr>
        <w:spacing w:after="0" w:line="240" w:lineRule="auto"/>
        <w:jc w:val="both"/>
        <w:rPr>
          <w:rFonts w:ascii="Tahoma" w:eastAsia="Times New Roman" w:hAnsi="Tahoma" w:cs="Tahoma"/>
        </w:rPr>
      </w:pPr>
      <w:r w:rsidRPr="00EF7F44">
        <w:rPr>
          <w:rFonts w:ascii="Tahoma" w:eastAsia="Times New Roman" w:hAnsi="Tahoma" w:cs="Tahoma"/>
        </w:rPr>
        <w:t>4</w:t>
      </w:r>
      <w:r w:rsidR="00DB3FB4" w:rsidRPr="00EF7F44">
        <w:rPr>
          <w:rFonts w:ascii="Tahoma" w:eastAsia="Times New Roman" w:hAnsi="Tahoma" w:cs="Tahoma"/>
        </w:rPr>
        <w:t>.</w:t>
      </w:r>
      <w:r w:rsidR="00455BEC" w:rsidRPr="00EF7F44">
        <w:rPr>
          <w:rFonts w:ascii="Tahoma" w:eastAsia="Times New Roman" w:hAnsi="Tahoma" w:cs="Tahoma"/>
        </w:rPr>
        <w:t xml:space="preserve"> </w:t>
      </w:r>
      <w:r w:rsidR="00DB3FB4" w:rsidRPr="00EF7F44">
        <w:rPr>
          <w:rFonts w:ascii="Tahoma" w:eastAsia="Times New Roman" w:hAnsi="Tahoma" w:cs="Tahoma"/>
        </w:rPr>
        <w:t>Wykonawca wystawi fakturę na Nabywcę, adres: Gmina Bytom Odrzański, Rynek 1, 67-115 Bytom Odrzański NIP 925-19-58-691.</w:t>
      </w:r>
    </w:p>
    <w:p w14:paraId="76C854F1" w14:textId="77777777" w:rsidR="00DB3FB4"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Istnieje możliwość przesyłania do Zamawiającego ustrukturyzowanych faktur elektronicznych poprzez Platformę Elektronicznego Fakturowania (</w:t>
      </w:r>
      <w:hyperlink r:id="rId28" w:history="1">
        <w:r w:rsidRPr="00EF7F44">
          <w:rPr>
            <w:rFonts w:ascii="Tahoma" w:eastAsia="Times New Roman" w:hAnsi="Tahoma" w:cs="Tahoma"/>
            <w:u w:val="single"/>
          </w:rPr>
          <w:t>https://efaktura.gov.pl/</w:t>
        </w:r>
      </w:hyperlink>
      <w:r w:rsidRPr="00EF7F44">
        <w:rPr>
          <w:rFonts w:ascii="Tahoma" w:eastAsia="Times New Roman" w:hAnsi="Tahoma" w:cs="Tahoma"/>
        </w:rPr>
        <w:t>) na adres podawczy PEF: 9251958691.</w:t>
      </w:r>
    </w:p>
    <w:p w14:paraId="7E6F8B1F" w14:textId="092477AD" w:rsidR="00DB3FB4" w:rsidRPr="00EF7F44" w:rsidRDefault="00342A86" w:rsidP="00DB3FB4">
      <w:pPr>
        <w:spacing w:after="0" w:line="240" w:lineRule="auto"/>
        <w:jc w:val="both"/>
        <w:rPr>
          <w:rFonts w:ascii="Tahoma" w:eastAsia="Times New Roman" w:hAnsi="Tahoma" w:cs="Tahoma"/>
        </w:rPr>
      </w:pPr>
      <w:r w:rsidRPr="00EF7F44">
        <w:rPr>
          <w:rFonts w:ascii="Tahoma" w:eastAsia="Times New Roman" w:hAnsi="Tahoma" w:cs="Tahoma"/>
        </w:rPr>
        <w:t>5</w:t>
      </w:r>
      <w:r w:rsidR="00DB3FB4" w:rsidRPr="00EF7F44">
        <w:rPr>
          <w:rFonts w:ascii="Tahoma" w:eastAsia="Times New Roman" w:hAnsi="Tahoma" w:cs="Tahoma"/>
        </w:rPr>
        <w:t>.</w:t>
      </w:r>
      <w:r w:rsidR="00455BEC" w:rsidRPr="00EF7F44">
        <w:rPr>
          <w:rFonts w:ascii="Tahoma" w:eastAsia="Times New Roman" w:hAnsi="Tahoma" w:cs="Tahoma"/>
        </w:rPr>
        <w:t xml:space="preserve"> </w:t>
      </w:r>
      <w:r w:rsidR="00DB3FB4" w:rsidRPr="00EF7F44">
        <w:rPr>
          <w:rFonts w:ascii="Tahoma" w:eastAsia="Times New Roman" w:hAnsi="Tahoma" w:cs="Tahoma"/>
        </w:rPr>
        <w:t xml:space="preserve">Zamawiający ma obowiązek zapłaty prawidłowo wystawionej faktury końcowej przelewem na rachunek bankowy Wykonawcy Nr ………………………………………….., w terminie </w:t>
      </w:r>
      <w:r w:rsidR="00DB3FB4" w:rsidRPr="00EF7F44">
        <w:rPr>
          <w:rFonts w:ascii="Tahoma" w:eastAsia="Times New Roman" w:hAnsi="Tahoma" w:cs="Tahoma"/>
          <w:b/>
        </w:rPr>
        <w:t>do 14 dni</w:t>
      </w:r>
      <w:r w:rsidR="00DB3FB4" w:rsidRPr="00EF7F44">
        <w:rPr>
          <w:rFonts w:ascii="Tahoma" w:eastAsia="Times New Roman" w:hAnsi="Tahoma" w:cs="Tahoma"/>
        </w:rPr>
        <w:t xml:space="preserve"> licząc, od daty doręczenia </w:t>
      </w:r>
      <w:r w:rsidR="00DB3FB4" w:rsidRPr="00EF7F44">
        <w:rPr>
          <w:rFonts w:ascii="Tahoma" w:eastAsia="Calibri" w:hAnsi="Tahoma" w:cs="Tahoma"/>
        </w:rPr>
        <w:t>prawidłowo wystawionej faktury VAT</w:t>
      </w:r>
      <w:r w:rsidR="00DB3FB4" w:rsidRPr="00EF7F44">
        <w:rPr>
          <w:rFonts w:ascii="Tahoma" w:eastAsia="Times New Roman" w:hAnsi="Tahoma" w:cs="Tahoma"/>
        </w:rPr>
        <w:t xml:space="preserve"> do siedziby zamawiającego.</w:t>
      </w:r>
    </w:p>
    <w:p w14:paraId="183921EB" w14:textId="1CF815AC" w:rsidR="00DB3FB4" w:rsidRPr="00EF7F44" w:rsidRDefault="00342A86" w:rsidP="00DB3FB4">
      <w:pPr>
        <w:widowControl w:val="0"/>
        <w:autoSpaceDE w:val="0"/>
        <w:autoSpaceDN w:val="0"/>
        <w:spacing w:after="0" w:line="240" w:lineRule="auto"/>
        <w:ind w:right="-2"/>
        <w:jc w:val="both"/>
        <w:rPr>
          <w:rFonts w:ascii="Tahoma" w:eastAsia="Calibri" w:hAnsi="Tahoma" w:cs="Tahoma"/>
        </w:rPr>
      </w:pPr>
      <w:r w:rsidRPr="00EF7F44">
        <w:rPr>
          <w:rFonts w:ascii="Tahoma" w:eastAsia="Calibri" w:hAnsi="Tahoma" w:cs="Tahoma"/>
        </w:rPr>
        <w:t>6</w:t>
      </w:r>
      <w:r w:rsidR="00DB3FB4" w:rsidRPr="00EF7F44">
        <w:rPr>
          <w:rFonts w:ascii="Tahoma" w:eastAsia="Calibri" w:hAnsi="Tahoma" w:cs="Tahoma"/>
        </w:rPr>
        <w:t>.</w:t>
      </w:r>
      <w:r w:rsidR="00455BEC" w:rsidRPr="00EF7F44">
        <w:rPr>
          <w:rFonts w:ascii="Tahoma" w:eastAsia="Calibri" w:hAnsi="Tahoma" w:cs="Tahoma"/>
        </w:rPr>
        <w:t xml:space="preserve"> </w:t>
      </w:r>
      <w:r w:rsidR="00DB3FB4" w:rsidRPr="00EF7F44">
        <w:rPr>
          <w:rFonts w:ascii="Tahoma" w:eastAsia="Calibri" w:hAnsi="Tahoma" w:cs="Tahoma"/>
        </w:rPr>
        <w:t xml:space="preserve">Zapłatę uznaje się za dokonaną w dniu uznania rachunku bankowego zamawiającego. Płatności będą realizowane metodą podzielonej płatności tylko na rachunek bankowy widniejący w dniu realizowania płatności w </w:t>
      </w:r>
      <w:r w:rsidR="00DB3FB4" w:rsidRPr="00EF7F44">
        <w:rPr>
          <w:rFonts w:ascii="Tahoma" w:eastAsia="Times New Roman" w:hAnsi="Tahoma" w:cs="Tahoma"/>
        </w:rPr>
        <w:t>wykazie, o którym mowa w art. 96b ustawy z dnia 11 marca 2004 r. o podatku od towarów i usług prowadzonym przez Szefa Krajowej Administracji Skarbowej (Dz. U. z 2018 r. poz. 2174, ze. zm..</w:t>
      </w:r>
      <w:r w:rsidR="00DB3FB4" w:rsidRPr="00EF7F44">
        <w:rPr>
          <w:rFonts w:ascii="Tahoma" w:eastAsia="Calibri" w:hAnsi="Tahoma" w:cs="Tahoma"/>
        </w:rPr>
        <w:t xml:space="preserve">) zwanym dalej wykazem podatników VAT lub na wirtualny rachunek bankowy powiązany z rachunkiem rozliczeniowym widniejącym w dniu realizowania płatności w wykazie podatników VAT”. </w:t>
      </w:r>
      <w:r w:rsidR="00DB3FB4" w:rsidRPr="00EF7F44">
        <w:rPr>
          <w:rFonts w:ascii="Tahoma" w:eastAsia="Times New Roman" w:hAnsi="Tahoma" w:cs="Tahoma"/>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1F831442" w14:textId="77777777" w:rsidR="00D176A3" w:rsidRPr="00EF7F44" w:rsidRDefault="00D176A3" w:rsidP="00EF7F44">
      <w:pPr>
        <w:numPr>
          <w:ilvl w:val="12"/>
          <w:numId w:val="0"/>
        </w:numPr>
        <w:spacing w:after="0" w:line="240" w:lineRule="auto"/>
        <w:rPr>
          <w:rFonts w:ascii="Tahoma" w:eastAsia="Times New Roman" w:hAnsi="Tahoma" w:cs="Tahoma"/>
          <w:b/>
        </w:rPr>
      </w:pPr>
    </w:p>
    <w:p w14:paraId="62D6FF5F"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rPr>
        <w:sym w:font="Arial" w:char="00A7"/>
      </w:r>
      <w:r w:rsidRPr="00EF7F44">
        <w:rPr>
          <w:rFonts w:ascii="Tahoma" w:eastAsia="Times New Roman" w:hAnsi="Tahoma" w:cs="Tahoma"/>
          <w:b/>
          <w:bCs/>
        </w:rPr>
        <w:t>12</w:t>
      </w:r>
    </w:p>
    <w:p w14:paraId="6D0FD8E5" w14:textId="77777777" w:rsidR="00DB3FB4" w:rsidRPr="00EF7F44" w:rsidRDefault="00DB3FB4" w:rsidP="00DB3FB4">
      <w:pPr>
        <w:numPr>
          <w:ilvl w:val="12"/>
          <w:numId w:val="0"/>
        </w:numPr>
        <w:spacing w:after="0" w:line="240" w:lineRule="auto"/>
        <w:jc w:val="center"/>
        <w:rPr>
          <w:rFonts w:ascii="Tahoma" w:eastAsia="Times New Roman" w:hAnsi="Tahoma" w:cs="Tahoma"/>
          <w:b/>
          <w:bCs/>
        </w:rPr>
      </w:pPr>
      <w:r w:rsidRPr="00EF7F44">
        <w:rPr>
          <w:rFonts w:ascii="Tahoma" w:eastAsia="Times New Roman" w:hAnsi="Tahoma" w:cs="Tahoma"/>
          <w:b/>
          <w:bCs/>
        </w:rPr>
        <w:t>WYMAGANIA DOTYCZĄCE ZATRUDNIENIA PRZEZ WYKONAWCĘ LUB PODWYKONAWCĘ NA PODSTAWIE UMOWY O PRACĘ</w:t>
      </w:r>
    </w:p>
    <w:p w14:paraId="7CA1165A" w14:textId="78DC3077" w:rsidR="00974018" w:rsidRPr="00EF7F44" w:rsidRDefault="00DB3FB4" w:rsidP="00DB3FB4">
      <w:pPr>
        <w:spacing w:after="0" w:line="240" w:lineRule="auto"/>
        <w:jc w:val="both"/>
        <w:rPr>
          <w:rFonts w:ascii="Tahoma" w:eastAsia="Times New Roman" w:hAnsi="Tahoma" w:cs="Tahoma"/>
        </w:rPr>
      </w:pPr>
      <w:r w:rsidRPr="00EF7F44">
        <w:rPr>
          <w:rFonts w:ascii="Tahoma" w:eastAsia="Times New Roman" w:hAnsi="Tahoma" w:cs="Tahoma"/>
        </w:rPr>
        <w:t>1.</w:t>
      </w:r>
      <w:r w:rsidR="00455BEC" w:rsidRPr="00EF7F44">
        <w:rPr>
          <w:rFonts w:ascii="Tahoma" w:eastAsia="Times New Roman" w:hAnsi="Tahoma" w:cs="Tahoma"/>
        </w:rPr>
        <w:t xml:space="preserve"> </w:t>
      </w:r>
      <w:r w:rsidRPr="00EF7F44">
        <w:rPr>
          <w:rFonts w:ascii="Tahoma" w:eastAsia="Times New Roman" w:hAnsi="Tahoma" w:cs="Tahoma"/>
        </w:rPr>
        <w:t xml:space="preserve">Zgodnie z art. 95 ust. 1 ustawy Prawo zamówień publicznych, </w:t>
      </w:r>
      <w:r w:rsidR="00974018" w:rsidRPr="00EF7F44">
        <w:rPr>
          <w:rFonts w:ascii="Arial" w:hAnsi="Arial" w:cs="Arial"/>
        </w:rPr>
        <w:t xml:space="preserve">zamawiający wymaga zatrudnienia przez wykonawcę lub podwykonawcę lub dalszych podwykonawców na podstawie stosunku pracy osoby wykonujące czynności w zakresie realizacji zamówienia, których wykonanie polega na wykonywaniu pracy w sposób określony w art. 22 </w:t>
      </w:r>
      <w:r w:rsidR="00974018" w:rsidRPr="00EF7F44">
        <w:rPr>
          <w:rFonts w:ascii="Arial Narrow" w:hAnsi="Arial Narrow" w:cs="Arial"/>
        </w:rPr>
        <w:t>§</w:t>
      </w:r>
      <w:r w:rsidR="00974018" w:rsidRPr="00EF7F44">
        <w:rPr>
          <w:rFonts w:ascii="Arial" w:hAnsi="Arial" w:cs="Arial"/>
        </w:rPr>
        <w:t xml:space="preserve"> 1 ustawy z dnia 26 czerwca 1974 r. Kodeks </w:t>
      </w:r>
      <w:r w:rsidR="00974018" w:rsidRPr="00EF7F44">
        <w:rPr>
          <w:rFonts w:ascii="Arial" w:hAnsi="Arial" w:cs="Arial"/>
        </w:rPr>
        <w:lastRenderedPageBreak/>
        <w:t xml:space="preserve">pracy (Dz. U. z </w:t>
      </w:r>
      <w:r w:rsidR="00EF7F44" w:rsidRPr="00EF7F44">
        <w:rPr>
          <w:rFonts w:ascii="Arial" w:hAnsi="Arial" w:cs="Arial"/>
        </w:rPr>
        <w:t>2022</w:t>
      </w:r>
      <w:r w:rsidR="00974018" w:rsidRPr="00EF7F44">
        <w:rPr>
          <w:rFonts w:ascii="Arial" w:hAnsi="Arial" w:cs="Arial"/>
        </w:rPr>
        <w:t xml:space="preserve"> r. poz. </w:t>
      </w:r>
      <w:r w:rsidR="00EF7F44" w:rsidRPr="00EF7F44">
        <w:rPr>
          <w:rFonts w:ascii="Arial" w:hAnsi="Arial" w:cs="Arial"/>
        </w:rPr>
        <w:t>1510</w:t>
      </w:r>
      <w:r w:rsidR="00974018" w:rsidRPr="00EF7F44">
        <w:rPr>
          <w:rFonts w:ascii="Arial" w:hAnsi="Arial" w:cs="Arial"/>
        </w:rPr>
        <w:t xml:space="preserve"> z późn. zm.), w szczególności dotyczy to czynności podstawowych i pomocniczych wszelkich robót budowlanych, z wyłączeniem osób pełniących samodzielne funkcje technicznej w budownictwie, prowadzących indywidualną działalność gospodarczą (</w:t>
      </w:r>
      <w:proofErr w:type="spellStart"/>
      <w:r w:rsidR="00974018" w:rsidRPr="00EF7F44">
        <w:rPr>
          <w:rFonts w:ascii="Arial" w:hAnsi="Arial" w:cs="Arial"/>
        </w:rPr>
        <w:t>właścicie</w:t>
      </w:r>
      <w:proofErr w:type="spellEnd"/>
      <w:r w:rsidR="00974018" w:rsidRPr="00EF7F44">
        <w:rPr>
          <w:rFonts w:ascii="Arial" w:hAnsi="Arial" w:cs="Arial"/>
        </w:rPr>
        <w:t xml:space="preserve"> firmy) lub wspólnik spółki osobowej. Osoby wykonujące czynności, o których mowa wyżej, winne być zatrudnione do ich realizacji na podstawie umowy o pracę, co najmniej na okres wykonywania tych czynności w czasie realizacji niniejszego zamówienia</w:t>
      </w:r>
      <w:r w:rsidR="00563106" w:rsidRPr="00EF7F44">
        <w:rPr>
          <w:rFonts w:ascii="Arial" w:hAnsi="Arial" w:cs="Arial"/>
        </w:rPr>
        <w:t>.</w:t>
      </w:r>
    </w:p>
    <w:p w14:paraId="78F6AA94" w14:textId="77777777" w:rsidR="00DB3FB4" w:rsidRPr="00EF7F44"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EF7F44">
        <w:rPr>
          <w:rFonts w:ascii="Tahoma" w:eastAsia="SimSun" w:hAnsi="Tahoma" w:cs="Tahoma"/>
          <w:kern w:val="3"/>
          <w:lang w:eastAsia="zh-CN"/>
        </w:rPr>
        <w:t>2.</w:t>
      </w:r>
      <w:r w:rsidR="00455BEC" w:rsidRPr="00EF7F44">
        <w:rPr>
          <w:rFonts w:ascii="Tahoma" w:eastAsia="SimSun" w:hAnsi="Tahoma" w:cs="Tahoma"/>
          <w:kern w:val="3"/>
          <w:lang w:eastAsia="zh-CN"/>
        </w:rPr>
        <w:t xml:space="preserve"> </w:t>
      </w:r>
      <w:r w:rsidRPr="00EF7F44">
        <w:rPr>
          <w:rFonts w:ascii="Tahoma" w:eastAsia="SimSun" w:hAnsi="Tahoma" w:cs="Tahoma"/>
          <w:kern w:val="3"/>
          <w:lang w:eastAsia="zh-CN"/>
        </w:rPr>
        <w:t>W przypadku, gdy wykonawca zamierza powierzyć podwykonawcy wykonanie części przedmiotu umowy</w:t>
      </w:r>
      <w:r w:rsidRPr="00EF7F44">
        <w:rPr>
          <w:rFonts w:ascii="Tahoma" w:eastAsia="Times New Roman" w:hAnsi="Tahoma" w:cs="Tahoma"/>
          <w:kern w:val="3"/>
        </w:rPr>
        <w:t>, w</w:t>
      </w:r>
      <w:r w:rsidRPr="00EF7F44">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EF7F44">
        <w:rPr>
          <w:rFonts w:ascii="Tahoma" w:eastAsia="SimSun" w:hAnsi="Tahoma" w:cs="Tahoma"/>
          <w:bCs/>
          <w:kern w:val="3"/>
          <w:lang w:eastAsia="zh-CN"/>
        </w:rPr>
        <w:t xml:space="preserve"> </w:t>
      </w:r>
      <w:r w:rsidRPr="00EF7F44">
        <w:rPr>
          <w:rFonts w:ascii="Tahoma" w:eastAsia="SimSun" w:hAnsi="Tahoma" w:cs="Tahoma"/>
          <w:kern w:val="3"/>
          <w:lang w:eastAsia="zh-CN"/>
        </w:rPr>
        <w:t>również podwykonawcę, a także umowy zawierane przez podwykonawcę z dalszym</w:t>
      </w:r>
      <w:r w:rsidRPr="00EF7F44">
        <w:rPr>
          <w:rFonts w:ascii="Tahoma" w:eastAsia="SimSun" w:hAnsi="Tahoma" w:cs="Tahoma"/>
          <w:bCs/>
          <w:kern w:val="3"/>
          <w:lang w:eastAsia="zh-CN"/>
        </w:rPr>
        <w:t xml:space="preserve"> </w:t>
      </w:r>
      <w:r w:rsidRPr="00EF7F44">
        <w:rPr>
          <w:rFonts w:ascii="Tahoma" w:eastAsia="SimSun" w:hAnsi="Tahoma" w:cs="Tahoma"/>
          <w:kern w:val="3"/>
          <w:lang w:eastAsia="zh-CN"/>
        </w:rPr>
        <w:t>podwykonawcą i dalszego podwykonawcę z kolejnym, dalszym podwykonawcą.</w:t>
      </w:r>
    </w:p>
    <w:p w14:paraId="29FAEF98" w14:textId="77777777" w:rsidR="00DB3FB4" w:rsidRPr="00EF7F44"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EF7F44">
        <w:rPr>
          <w:rFonts w:ascii="Tahoma" w:eastAsia="SimSun" w:hAnsi="Tahoma" w:cs="Tahoma"/>
          <w:kern w:val="3"/>
          <w:lang w:eastAsia="zh-CN"/>
        </w:rPr>
        <w:t>3.</w:t>
      </w:r>
      <w:r w:rsidR="00455BEC" w:rsidRPr="00EF7F44">
        <w:rPr>
          <w:rFonts w:ascii="Tahoma" w:eastAsia="SimSun" w:hAnsi="Tahoma" w:cs="Tahoma"/>
          <w:kern w:val="3"/>
          <w:lang w:eastAsia="zh-CN"/>
        </w:rPr>
        <w:t xml:space="preserve"> </w:t>
      </w:r>
      <w:r w:rsidRPr="00EF7F44">
        <w:rPr>
          <w:rFonts w:ascii="Tahoma" w:eastAsia="SimSun" w:hAnsi="Tahoma" w:cs="Tahoma"/>
          <w:kern w:val="3"/>
          <w:lang w:eastAsia="zh-CN"/>
        </w:rPr>
        <w:t>W trakcie realizacji umowy zamawiający uprawniony jest do wykonywania czynności</w:t>
      </w:r>
      <w:r w:rsidRPr="00EF7F44">
        <w:rPr>
          <w:rFonts w:ascii="Tahoma" w:eastAsia="SimSun" w:hAnsi="Tahoma" w:cs="Tahoma"/>
          <w:snapToGrid w:val="0"/>
          <w:kern w:val="3"/>
          <w:lang w:eastAsia="zh-CN"/>
        </w:rPr>
        <w:t xml:space="preserve"> </w:t>
      </w:r>
      <w:r w:rsidRPr="00EF7F44">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EF7F44">
        <w:rPr>
          <w:rFonts w:ascii="Tahoma" w:eastAsia="Times New Roman" w:hAnsi="Tahoma" w:cs="Tahoma"/>
          <w:bCs/>
        </w:rPr>
        <w:t>wskazane w ust. 1</w:t>
      </w:r>
      <w:r w:rsidRPr="00EF7F44">
        <w:rPr>
          <w:rFonts w:ascii="Tahoma" w:eastAsia="SimSun" w:hAnsi="Tahoma" w:cs="Tahoma"/>
          <w:kern w:val="3"/>
          <w:lang w:eastAsia="zh-CN"/>
        </w:rPr>
        <w:t xml:space="preserve">. Zamawiający uprawniony jest w szczególności do: </w:t>
      </w:r>
    </w:p>
    <w:p w14:paraId="1AC66F91"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a)</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żądania oświadczeń i dokumentów w zakresie potwierdzenia spełniania ww. wymogów i</w:t>
      </w:r>
      <w:r w:rsidRPr="00EF7F44">
        <w:rPr>
          <w:rFonts w:ascii="Tahoma" w:eastAsia="Times New Roman" w:hAnsi="Tahoma" w:cs="Tahoma"/>
          <w:lang w:eastAsia="x-none"/>
        </w:rPr>
        <w:t> </w:t>
      </w:r>
      <w:r w:rsidRPr="00EF7F44">
        <w:rPr>
          <w:rFonts w:ascii="Tahoma" w:eastAsia="Times New Roman" w:hAnsi="Tahoma" w:cs="Tahoma"/>
          <w:lang w:val="x-none" w:eastAsia="x-none"/>
        </w:rPr>
        <w:t>dokonywania ich oceny,</w:t>
      </w:r>
    </w:p>
    <w:p w14:paraId="49B2BCE1"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b)</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żądania wyjaśnień w przypadku wątpliwości w zakresie potwierdzenia spełniania ww. wymogów,</w:t>
      </w:r>
    </w:p>
    <w:p w14:paraId="6904EE36"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c)</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przeprowadzania kontroli na miejscu wykonywania </w:t>
      </w:r>
      <w:r w:rsidRPr="00EF7F44">
        <w:rPr>
          <w:rFonts w:ascii="Tahoma" w:eastAsia="Times New Roman" w:hAnsi="Tahoma" w:cs="Tahoma"/>
          <w:lang w:eastAsia="x-none"/>
        </w:rPr>
        <w:t>zamówienia</w:t>
      </w:r>
      <w:r w:rsidRPr="00EF7F44">
        <w:rPr>
          <w:rFonts w:ascii="Tahoma" w:eastAsia="Times New Roman" w:hAnsi="Tahoma" w:cs="Tahoma"/>
          <w:lang w:val="x-none" w:eastAsia="x-none"/>
        </w:rPr>
        <w:t>.</w:t>
      </w:r>
    </w:p>
    <w:p w14:paraId="7D336BB9" w14:textId="77777777" w:rsidR="00DB3FB4" w:rsidRPr="00EF7F44" w:rsidRDefault="00DB3FB4" w:rsidP="00DB3FB4">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bookmarkStart w:id="18" w:name="_Hlk66982895"/>
      <w:r w:rsidRPr="00EF7F44">
        <w:rPr>
          <w:rFonts w:ascii="Tahoma" w:eastAsia="Times New Roman" w:hAnsi="Tahoma" w:cs="Tahoma"/>
          <w:lang w:eastAsia="x-none"/>
        </w:rPr>
        <w:t>4.</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W trakcie realizacji </w:t>
      </w:r>
      <w:r w:rsidRPr="00EF7F44">
        <w:rPr>
          <w:rFonts w:ascii="Tahoma" w:eastAsia="Times New Roman" w:hAnsi="Tahoma" w:cs="Tahoma"/>
          <w:lang w:eastAsia="x-none"/>
        </w:rPr>
        <w:t xml:space="preserve">umowy, </w:t>
      </w:r>
      <w:r w:rsidRPr="00EF7F44">
        <w:rPr>
          <w:rFonts w:ascii="Tahoma" w:eastAsia="Times New Roman" w:hAnsi="Tahoma" w:cs="Tahoma"/>
          <w:lang w:val="x-none" w:eastAsia="x-none"/>
        </w:rPr>
        <w:t>na każde wezwanie zamawiającego</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w wyznaczonym w tym wezwaniu terminie (nie krótszym niż 3 dni robocze</w:t>
      </w:r>
      <w:r w:rsidRPr="00EF7F44">
        <w:rPr>
          <w:rFonts w:ascii="Tahoma" w:eastAsia="Times New Roman" w:hAnsi="Tahoma" w:cs="Tahoma"/>
          <w:lang w:eastAsia="x-none"/>
        </w:rPr>
        <w:t xml:space="preserve"> od dnia przekazania wezwania</w:t>
      </w:r>
      <w:r w:rsidRPr="00EF7F44">
        <w:rPr>
          <w:rFonts w:ascii="Tahoma" w:eastAsia="Times New Roman" w:hAnsi="Tahoma" w:cs="Tahoma"/>
          <w:lang w:val="x-none" w:eastAsia="x-none"/>
        </w:rPr>
        <w:t>)</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wykonawca</w:t>
      </w:r>
      <w:r w:rsidRPr="00EF7F44">
        <w:rPr>
          <w:rFonts w:ascii="Tahoma" w:eastAsia="Times New Roman" w:hAnsi="Tahoma" w:cs="Tahoma"/>
          <w:lang w:eastAsia="x-none"/>
        </w:rPr>
        <w:t xml:space="preserve"> jest zobowiązany </w:t>
      </w:r>
      <w:r w:rsidRPr="00EF7F44">
        <w:rPr>
          <w:rFonts w:ascii="Tahoma" w:eastAsia="Times New Roman" w:hAnsi="Tahoma" w:cs="Tahoma"/>
          <w:lang w:val="x-none" w:eastAsia="x-none"/>
        </w:rPr>
        <w:t>przedłoży</w:t>
      </w:r>
      <w:r w:rsidRPr="00EF7F44">
        <w:rPr>
          <w:rFonts w:ascii="Tahoma" w:eastAsia="Times New Roman" w:hAnsi="Tahoma" w:cs="Tahoma"/>
          <w:lang w:eastAsia="x-none"/>
        </w:rPr>
        <w:t>ć</w:t>
      </w:r>
      <w:r w:rsidRPr="00EF7F44">
        <w:rPr>
          <w:rFonts w:ascii="Tahoma" w:eastAsia="Times New Roman" w:hAnsi="Tahoma" w:cs="Tahoma"/>
          <w:lang w:val="x-none" w:eastAsia="x-none"/>
        </w:rPr>
        <w:t xml:space="preserve"> zamawiającemu</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EF7F44">
        <w:rPr>
          <w:rFonts w:ascii="Tahoma" w:eastAsia="Times New Roman" w:hAnsi="Tahoma" w:cs="Tahoma"/>
          <w:lang w:eastAsia="x-none"/>
        </w:rPr>
        <w:t>umowy</w:t>
      </w:r>
      <w:r w:rsidRPr="00EF7F44">
        <w:rPr>
          <w:rFonts w:ascii="Tahoma" w:eastAsia="Times New Roman" w:hAnsi="Tahoma" w:cs="Tahoma"/>
          <w:lang w:val="x-none" w:eastAsia="x-none"/>
        </w:rPr>
        <w:t xml:space="preserve"> czynności </w:t>
      </w:r>
      <w:r w:rsidRPr="00EF7F44">
        <w:rPr>
          <w:rFonts w:ascii="Tahoma" w:eastAsia="Times New Roman" w:hAnsi="Tahoma" w:cs="Tahoma"/>
          <w:bCs/>
          <w:lang w:eastAsia="x-none"/>
        </w:rPr>
        <w:t xml:space="preserve">wskazane w ust. 1. </w:t>
      </w:r>
      <w:r w:rsidRPr="00EF7F44">
        <w:rPr>
          <w:rFonts w:ascii="Tahoma" w:eastAsia="Times New Roman" w:hAnsi="Tahoma" w:cs="Tahoma"/>
          <w:lang w:eastAsia="x-none"/>
        </w:rPr>
        <w:t>Zamawiający może żądać następujących dokumentów:</w:t>
      </w:r>
      <w:r w:rsidRPr="00EF7F44">
        <w:rPr>
          <w:rFonts w:ascii="Tahoma" w:eastAsia="Times New Roman" w:hAnsi="Tahoma" w:cs="Tahoma"/>
          <w:lang w:val="x-none" w:eastAsia="x-none"/>
        </w:rPr>
        <w:t xml:space="preserve"> </w:t>
      </w:r>
    </w:p>
    <w:p w14:paraId="38B89DCE" w14:textId="77777777" w:rsidR="00DB3FB4" w:rsidRPr="00EF7F44" w:rsidRDefault="00DB3FB4" w:rsidP="00DB3FB4">
      <w:pPr>
        <w:spacing w:before="120" w:after="0" w:line="240" w:lineRule="auto"/>
        <w:contextualSpacing/>
        <w:jc w:val="both"/>
        <w:rPr>
          <w:rFonts w:ascii="Tahoma" w:eastAsia="Times New Roman" w:hAnsi="Tahoma" w:cs="Tahoma"/>
          <w:iCs/>
          <w:lang w:val="x-none" w:eastAsia="x-none"/>
        </w:rPr>
      </w:pPr>
      <w:r w:rsidRPr="00EF7F44">
        <w:rPr>
          <w:rFonts w:ascii="Tahoma" w:eastAsia="Times New Roman" w:hAnsi="Tahoma" w:cs="Tahoma"/>
          <w:iCs/>
          <w:lang w:eastAsia="x-none"/>
        </w:rPr>
        <w:t>a)</w:t>
      </w:r>
      <w:r w:rsidR="00455BEC" w:rsidRPr="00EF7F44">
        <w:rPr>
          <w:rFonts w:ascii="Tahoma" w:eastAsia="Times New Roman" w:hAnsi="Tahoma" w:cs="Tahoma"/>
          <w:iCs/>
          <w:lang w:eastAsia="x-none"/>
        </w:rPr>
        <w:t xml:space="preserve">  </w:t>
      </w:r>
      <w:r w:rsidRPr="00EF7F44">
        <w:rPr>
          <w:rFonts w:ascii="Tahoma" w:eastAsia="Times New Roman" w:hAnsi="Tahoma" w:cs="Tahoma"/>
          <w:iCs/>
          <w:lang w:eastAsia="x-none"/>
        </w:rPr>
        <w:t>oświadczenia zatrudnionego pracownika,</w:t>
      </w:r>
    </w:p>
    <w:p w14:paraId="1D8ABC95" w14:textId="7ADFAE7B" w:rsidR="00DB3FB4" w:rsidRPr="00EF7F44" w:rsidRDefault="00DB3FB4" w:rsidP="00DB3FB4">
      <w:pPr>
        <w:spacing w:before="120" w:after="0" w:line="240" w:lineRule="auto"/>
        <w:contextualSpacing/>
        <w:jc w:val="both"/>
        <w:rPr>
          <w:rFonts w:ascii="Tahoma" w:eastAsia="Times New Roman" w:hAnsi="Tahoma" w:cs="Tahoma"/>
          <w:i/>
          <w:lang w:val="x-none" w:eastAsia="x-none"/>
        </w:rPr>
      </w:pPr>
      <w:r w:rsidRPr="00EF7F44">
        <w:rPr>
          <w:rFonts w:ascii="Tahoma" w:eastAsia="Times New Roman" w:hAnsi="Tahoma" w:cs="Tahoma"/>
          <w:lang w:eastAsia="x-none"/>
        </w:rPr>
        <w:t>b)</w:t>
      </w:r>
      <w:r w:rsidR="00EC747C"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oświadczenia wykonawcy lub podwykonawcy o zatrudnieniu </w:t>
      </w:r>
      <w:r w:rsidRPr="00EF7F44">
        <w:rPr>
          <w:rFonts w:ascii="Tahoma" w:eastAsia="Times New Roman" w:hAnsi="Tahoma" w:cs="Tahoma"/>
          <w:lang w:eastAsia="x-none"/>
        </w:rPr>
        <w:t xml:space="preserve">pracownika </w:t>
      </w:r>
      <w:r w:rsidRPr="00EF7F44">
        <w:rPr>
          <w:rFonts w:ascii="Tahoma" w:eastAsia="Times New Roman" w:hAnsi="Tahoma" w:cs="Tahoma"/>
          <w:lang w:val="x-none" w:eastAsia="x-none"/>
        </w:rPr>
        <w:t>na podstawie umowy o</w:t>
      </w:r>
      <w:r w:rsidRPr="00EF7F44">
        <w:rPr>
          <w:rFonts w:ascii="Tahoma" w:eastAsia="Times New Roman" w:hAnsi="Tahoma" w:cs="Tahoma"/>
          <w:lang w:eastAsia="x-none"/>
        </w:rPr>
        <w:t> </w:t>
      </w:r>
      <w:r w:rsidRPr="00EF7F44">
        <w:rPr>
          <w:rFonts w:ascii="Tahoma" w:eastAsia="Times New Roman" w:hAnsi="Tahoma" w:cs="Tahoma"/>
          <w:lang w:val="x-none" w:eastAsia="x-none"/>
        </w:rPr>
        <w:t xml:space="preserve">pracę </w:t>
      </w:r>
    </w:p>
    <w:p w14:paraId="6E716450" w14:textId="77777777" w:rsidR="00DB3FB4" w:rsidRPr="00EF7F44" w:rsidRDefault="00DB3FB4" w:rsidP="00DB3FB4">
      <w:pPr>
        <w:spacing w:before="120" w:after="0" w:line="240" w:lineRule="auto"/>
        <w:contextualSpacing/>
        <w:jc w:val="both"/>
        <w:rPr>
          <w:rFonts w:ascii="Tahoma" w:eastAsia="Times New Roman" w:hAnsi="Tahoma" w:cs="Tahoma"/>
          <w:i/>
          <w:lang w:val="x-none" w:eastAsia="x-none"/>
        </w:rPr>
      </w:pPr>
      <w:r w:rsidRPr="00EF7F44">
        <w:rPr>
          <w:rFonts w:ascii="Tahoma" w:eastAsia="Times New Roman" w:hAnsi="Tahoma" w:cs="Tahoma"/>
          <w:lang w:eastAsia="x-none"/>
        </w:rPr>
        <w:t>c)</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poświadczoną za zgodność z oryginałem odpowiednio przez wykonawcę lub podwykonawcę</w:t>
      </w:r>
      <w:r w:rsidRPr="00EF7F44">
        <w:rPr>
          <w:rFonts w:ascii="Tahoma" w:eastAsia="Times New Roman" w:hAnsi="Tahoma" w:cs="Tahoma"/>
          <w:b/>
          <w:lang w:val="x-none" w:eastAsia="x-none"/>
        </w:rPr>
        <w:t xml:space="preserve"> </w:t>
      </w:r>
      <w:r w:rsidRPr="00EF7F44">
        <w:rPr>
          <w:rFonts w:ascii="Tahoma" w:eastAsia="Times New Roman" w:hAnsi="Tahoma" w:cs="Tahoma"/>
          <w:lang w:val="x-none" w:eastAsia="x-none"/>
        </w:rPr>
        <w:t>kopię umowy</w:t>
      </w:r>
      <w:r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o pracę </w:t>
      </w:r>
      <w:r w:rsidRPr="00EF7F44">
        <w:rPr>
          <w:rFonts w:ascii="Tahoma" w:eastAsia="Times New Roman" w:hAnsi="Tahoma" w:cs="Tahoma"/>
          <w:lang w:eastAsia="x-none"/>
        </w:rPr>
        <w:t>zatrudnionego pracownika,</w:t>
      </w:r>
    </w:p>
    <w:p w14:paraId="0F223625" w14:textId="77777777" w:rsidR="00DB3FB4" w:rsidRPr="00EF7F44" w:rsidRDefault="00DB3FB4" w:rsidP="00DB3FB4">
      <w:pPr>
        <w:spacing w:before="120" w:after="0" w:line="240" w:lineRule="auto"/>
        <w:contextualSpacing/>
        <w:jc w:val="both"/>
        <w:rPr>
          <w:rFonts w:ascii="Tahoma" w:eastAsia="Times New Roman" w:hAnsi="Tahoma" w:cs="Tahoma"/>
          <w:i/>
          <w:lang w:val="x-none" w:eastAsia="x-none"/>
        </w:rPr>
      </w:pPr>
      <w:r w:rsidRPr="00EF7F44">
        <w:rPr>
          <w:rFonts w:ascii="Tahoma" w:eastAsia="Times New Roman" w:hAnsi="Tahoma" w:cs="Tahoma"/>
        </w:rPr>
        <w:t>d)</w:t>
      </w:r>
      <w:r w:rsidR="00455BEC" w:rsidRPr="00EF7F44">
        <w:rPr>
          <w:rFonts w:ascii="Tahoma" w:eastAsia="Times New Roman" w:hAnsi="Tahoma" w:cs="Tahoma"/>
        </w:rPr>
        <w:t xml:space="preserve"> </w:t>
      </w:r>
      <w:r w:rsidRPr="00EF7F44">
        <w:rPr>
          <w:rFonts w:ascii="Tahoma" w:eastAsia="Times New Roman" w:hAnsi="Tahoma" w:cs="Tahoma"/>
        </w:rPr>
        <w:t>poświadczonej za zgodność z oryginałem odpowiednio przez wykonawcę lub podwykonawcę</w:t>
      </w:r>
      <w:r w:rsidRPr="00EF7F44">
        <w:rPr>
          <w:rFonts w:ascii="Tahoma" w:eastAsia="Times New Roman" w:hAnsi="Tahoma" w:cs="Tahoma"/>
          <w:b/>
        </w:rPr>
        <w:t xml:space="preserve"> </w:t>
      </w:r>
      <w:r w:rsidRPr="00EF7F44">
        <w:rPr>
          <w:rFonts w:ascii="Tahoma" w:eastAsia="Times New Roman" w:hAnsi="Tahoma" w:cs="Tahoma"/>
        </w:rPr>
        <w:t>kopi dowodu potwierdzającego zgłoszenie pracownika przez pracodawcę do ubezpieczeń, zanonimizowaną w sposób zapewniający ochronę danych osobowych pracowników, zgodnie z przepisami ustawy z dnia 29 sierpnia 1997 r. o ochronie danych osobowych,</w:t>
      </w:r>
    </w:p>
    <w:p w14:paraId="2E83DE44" w14:textId="77777777" w:rsidR="00DB3FB4" w:rsidRPr="00EF7F44" w:rsidRDefault="00DB3FB4" w:rsidP="00DB3FB4">
      <w:pPr>
        <w:spacing w:after="0" w:line="240" w:lineRule="auto"/>
        <w:contextualSpacing/>
        <w:jc w:val="both"/>
        <w:rPr>
          <w:rFonts w:ascii="Tahoma" w:eastAsia="Times New Roman" w:hAnsi="Tahoma" w:cs="Tahoma"/>
          <w:i/>
        </w:rPr>
      </w:pPr>
      <w:r w:rsidRPr="00EF7F44">
        <w:rPr>
          <w:rFonts w:ascii="Tahoma" w:eastAsia="Times New Roman" w:hAnsi="Tahoma" w:cs="Tahoma"/>
          <w:iCs/>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8"/>
    <w:p w14:paraId="13F2B2B8" w14:textId="77777777" w:rsidR="00DB3FB4" w:rsidRPr="00EF7F44" w:rsidRDefault="00DB3FB4" w:rsidP="00DB3FB4">
      <w:pPr>
        <w:spacing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5.</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Niezłożenie przez wykonawcę w wyznaczonym terminie żądanych przez zamawiającego do</w:t>
      </w:r>
      <w:r w:rsidRPr="00EF7F44">
        <w:rPr>
          <w:rFonts w:ascii="Tahoma" w:eastAsia="Times New Roman" w:hAnsi="Tahoma" w:cs="Tahoma"/>
          <w:lang w:eastAsia="x-none"/>
        </w:rPr>
        <w:t xml:space="preserve">kumentów, o których mowa w ust. 4 </w:t>
      </w:r>
      <w:r w:rsidRPr="00EF7F44">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EF7F44">
        <w:rPr>
          <w:rFonts w:ascii="Tahoma" w:eastAsia="Times New Roman" w:hAnsi="Tahoma" w:cs="Tahoma"/>
          <w:bCs/>
          <w:lang w:val="x-none" w:eastAsia="x-none"/>
        </w:rPr>
        <w:t>polegając</w:t>
      </w:r>
      <w:r w:rsidRPr="00EF7F44">
        <w:rPr>
          <w:rFonts w:ascii="Tahoma" w:eastAsia="Times New Roman" w:hAnsi="Tahoma" w:cs="Tahoma"/>
          <w:bCs/>
          <w:lang w:eastAsia="x-none"/>
        </w:rPr>
        <w:t>ych</w:t>
      </w:r>
      <w:r w:rsidRPr="00EF7F44">
        <w:rPr>
          <w:rFonts w:ascii="Tahoma" w:eastAsia="Times New Roman" w:hAnsi="Tahoma" w:cs="Tahoma"/>
          <w:bCs/>
          <w:lang w:val="x-none" w:eastAsia="x-none"/>
        </w:rPr>
        <w:t xml:space="preserve"> na </w:t>
      </w:r>
      <w:r w:rsidRPr="00EF7F44">
        <w:rPr>
          <w:rFonts w:ascii="Tahoma" w:eastAsia="Times New Roman" w:hAnsi="Tahoma" w:cs="Tahoma"/>
          <w:bCs/>
          <w:lang w:eastAsia="x-none"/>
        </w:rPr>
        <w:t xml:space="preserve">wykonywaniu </w:t>
      </w:r>
      <w:r w:rsidRPr="00EF7F44">
        <w:rPr>
          <w:rFonts w:ascii="Tahoma" w:eastAsia="Times New Roman" w:hAnsi="Tahoma" w:cs="Tahoma"/>
          <w:lang w:val="x-none" w:eastAsia="x-none"/>
        </w:rPr>
        <w:t xml:space="preserve">robót budowlanych objętych przedmiotem </w:t>
      </w:r>
      <w:r w:rsidRPr="00EF7F44">
        <w:rPr>
          <w:rFonts w:ascii="Tahoma" w:eastAsia="Times New Roman" w:hAnsi="Tahoma" w:cs="Tahoma"/>
          <w:lang w:eastAsia="x-none"/>
        </w:rPr>
        <w:t xml:space="preserve">umowy i stanowi podstawę do naliczenia kary umownej. </w:t>
      </w:r>
    </w:p>
    <w:p w14:paraId="60BEF26A" w14:textId="77777777" w:rsidR="00DB3FB4" w:rsidRPr="00BD6738" w:rsidRDefault="00DB3FB4" w:rsidP="00DB3FB4">
      <w:pPr>
        <w:spacing w:before="120" w:after="0" w:line="240" w:lineRule="auto"/>
        <w:contextualSpacing/>
        <w:jc w:val="both"/>
        <w:rPr>
          <w:rFonts w:ascii="Tahoma" w:eastAsia="Times New Roman" w:hAnsi="Tahoma" w:cs="Tahoma"/>
          <w:lang w:val="x-none" w:eastAsia="x-none"/>
        </w:rPr>
      </w:pPr>
      <w:r w:rsidRPr="00EF7F44">
        <w:rPr>
          <w:rFonts w:ascii="Tahoma" w:eastAsia="Times New Roman" w:hAnsi="Tahoma" w:cs="Tahoma"/>
          <w:lang w:eastAsia="x-none"/>
        </w:rPr>
        <w:t>6.</w:t>
      </w:r>
      <w:r w:rsidR="00455BEC" w:rsidRPr="00EF7F44">
        <w:rPr>
          <w:rFonts w:ascii="Tahoma" w:eastAsia="Times New Roman" w:hAnsi="Tahoma" w:cs="Tahoma"/>
          <w:lang w:eastAsia="x-none"/>
        </w:rPr>
        <w:t xml:space="preserve"> </w:t>
      </w:r>
      <w:r w:rsidRPr="00EF7F44">
        <w:rPr>
          <w:rFonts w:ascii="Tahoma" w:eastAsia="Times New Roman" w:hAnsi="Tahoma" w:cs="Tahoma"/>
          <w:lang w:val="x-none" w:eastAsia="x-none"/>
        </w:rPr>
        <w:t xml:space="preserve">W przypadku uzasadnionych wątpliwości co do przestrzegania prawa pracy przez wykonawcę lub podwykonawcę, zamawiający może zwrócić </w:t>
      </w:r>
      <w:r w:rsidRPr="00BD6738">
        <w:rPr>
          <w:rFonts w:ascii="Tahoma" w:eastAsia="Times New Roman" w:hAnsi="Tahoma" w:cs="Tahoma"/>
          <w:lang w:val="x-none" w:eastAsia="x-none"/>
        </w:rPr>
        <w:t>się o przeprowadzenie kontroli przez Państwową Inspekcję Pracy.</w:t>
      </w:r>
    </w:p>
    <w:p w14:paraId="1866C7D8"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13</w:t>
      </w:r>
    </w:p>
    <w:p w14:paraId="3A0D5C32" w14:textId="77777777" w:rsidR="00DB3FB4" w:rsidRPr="00BD6738" w:rsidRDefault="00DB3FB4" w:rsidP="00DB3FB4">
      <w:pPr>
        <w:numPr>
          <w:ilvl w:val="12"/>
          <w:numId w:val="0"/>
        </w:numPr>
        <w:spacing w:after="0" w:line="240" w:lineRule="auto"/>
        <w:jc w:val="center"/>
        <w:rPr>
          <w:rFonts w:ascii="Tahoma" w:eastAsia="Times New Roman" w:hAnsi="Tahoma" w:cs="Tahoma"/>
        </w:rPr>
      </w:pPr>
      <w:r w:rsidRPr="00BD6738">
        <w:rPr>
          <w:rFonts w:ascii="Tahoma" w:eastAsia="Times New Roman" w:hAnsi="Tahoma" w:cs="Tahoma"/>
          <w:b/>
          <w:bCs/>
        </w:rPr>
        <w:t>CESJA WIERZYTELNOŚCI</w:t>
      </w:r>
    </w:p>
    <w:p w14:paraId="2D96C2E1" w14:textId="77777777" w:rsidR="00DB3FB4" w:rsidRPr="00BD6738" w:rsidRDefault="00DB3FB4" w:rsidP="00DB3FB4">
      <w:pPr>
        <w:numPr>
          <w:ilvl w:val="12"/>
          <w:numId w:val="0"/>
        </w:numPr>
        <w:spacing w:after="0" w:line="240" w:lineRule="auto"/>
        <w:jc w:val="both"/>
        <w:rPr>
          <w:rFonts w:ascii="Tahoma" w:eastAsia="Times New Roman" w:hAnsi="Tahoma" w:cs="Tahoma"/>
          <w:bCs/>
        </w:rPr>
      </w:pPr>
      <w:r w:rsidRPr="00BD6738">
        <w:rPr>
          <w:rFonts w:ascii="Tahoma" w:eastAsia="Times New Roman" w:hAnsi="Tahoma" w:cs="Tahoma"/>
          <w:bCs/>
        </w:rPr>
        <w:t>1.</w:t>
      </w:r>
      <w:r w:rsidR="00455BEC" w:rsidRPr="00BD6738">
        <w:rPr>
          <w:rFonts w:ascii="Tahoma" w:eastAsia="Times New Roman" w:hAnsi="Tahoma" w:cs="Tahoma"/>
          <w:bCs/>
        </w:rPr>
        <w:t xml:space="preserve"> </w:t>
      </w:r>
      <w:r w:rsidRPr="00BD6738">
        <w:rPr>
          <w:rFonts w:ascii="Tahoma" w:eastAsia="Times New Roman" w:hAnsi="Tahoma" w:cs="Tahoma"/>
          <w:bCs/>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BD6738" w:rsidRDefault="00DB3FB4" w:rsidP="00DB3FB4">
      <w:pPr>
        <w:numPr>
          <w:ilvl w:val="12"/>
          <w:numId w:val="0"/>
        </w:numPr>
        <w:spacing w:after="0" w:line="240" w:lineRule="auto"/>
        <w:jc w:val="both"/>
        <w:rPr>
          <w:rFonts w:ascii="Tahoma" w:eastAsia="Times New Roman" w:hAnsi="Tahoma" w:cs="Tahoma"/>
          <w:bCs/>
        </w:rPr>
      </w:pPr>
      <w:r w:rsidRPr="00BD6738">
        <w:rPr>
          <w:rFonts w:ascii="Tahoma" w:eastAsia="Times New Roman" w:hAnsi="Tahoma" w:cs="Tahoma"/>
          <w:bCs/>
        </w:rPr>
        <w:lastRenderedPageBreak/>
        <w:t>2.</w:t>
      </w:r>
      <w:r w:rsidR="00455BEC" w:rsidRPr="00BD6738">
        <w:rPr>
          <w:rFonts w:ascii="Tahoma" w:eastAsia="Times New Roman" w:hAnsi="Tahoma" w:cs="Tahoma"/>
          <w:bCs/>
        </w:rPr>
        <w:t xml:space="preserve"> </w:t>
      </w:r>
      <w:r w:rsidRPr="00BD6738">
        <w:rPr>
          <w:rFonts w:ascii="Tahoma" w:eastAsia="Times New Roman" w:hAnsi="Tahoma" w:cs="Tahoma"/>
          <w:bCs/>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BD6738" w:rsidRDefault="00DB3FB4" w:rsidP="00DB3FB4">
      <w:pPr>
        <w:numPr>
          <w:ilvl w:val="12"/>
          <w:numId w:val="0"/>
        </w:numPr>
        <w:spacing w:after="0" w:line="240" w:lineRule="auto"/>
        <w:jc w:val="center"/>
        <w:rPr>
          <w:rFonts w:ascii="Tahoma" w:eastAsia="Times New Roman" w:hAnsi="Tahoma" w:cs="Tahoma"/>
          <w:b/>
        </w:rPr>
      </w:pPr>
    </w:p>
    <w:p w14:paraId="6A9A2493"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14</w:t>
      </w:r>
    </w:p>
    <w:p w14:paraId="367A1BFB"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RĘKOJMIA I GWARANCJA JAKOŚCI</w:t>
      </w:r>
    </w:p>
    <w:p w14:paraId="05903A56"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1.</w:t>
      </w:r>
      <w:r w:rsidR="00455BEC" w:rsidRPr="00BD6738">
        <w:rPr>
          <w:rFonts w:ascii="Tahoma" w:eastAsia="Calibri" w:hAnsi="Tahoma" w:cs="Tahoma"/>
          <w:bCs/>
        </w:rPr>
        <w:t xml:space="preserve"> </w:t>
      </w:r>
      <w:r w:rsidRPr="00BD6738">
        <w:rPr>
          <w:rFonts w:ascii="Tahoma" w:eastAsia="Calibri" w:hAnsi="Tahoma" w:cs="Tahoma"/>
          <w:bCs/>
        </w:rPr>
        <w:t>Wykonawca udziela gwarancji na wykonany przedmiot umowy na okres ................ miesięcy, liczony od dnia dokonania odbioru końcowego przedmiotu umowy.</w:t>
      </w:r>
    </w:p>
    <w:p w14:paraId="091ABA08"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2.</w:t>
      </w:r>
      <w:r w:rsidR="00455BEC" w:rsidRPr="00BD6738">
        <w:rPr>
          <w:rFonts w:ascii="Tahoma" w:eastAsia="Calibri" w:hAnsi="Tahoma" w:cs="Tahoma"/>
          <w:bCs/>
        </w:rPr>
        <w:t xml:space="preserve"> </w:t>
      </w:r>
      <w:r w:rsidRPr="00BD6738">
        <w:rPr>
          <w:rFonts w:ascii="Tahoma" w:eastAsia="Calibri" w:hAnsi="Tahoma" w:cs="Tahoma"/>
          <w:bCs/>
        </w:rPr>
        <w:t>Wykonawca udziela Zamawiającemu rękojmi za wady fizyczne przedmiotu umowy zgodnie z ofertą i przepisami Kodeksu Cywilnego w taki sposób, że:</w:t>
      </w:r>
    </w:p>
    <w:p w14:paraId="615F6EA4"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25246A16"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2) jeżeli okres wskazanej w ust. 1 gwarancji jest równy okresowi rękojmi wynikającemu z przepisów kodeksu cywilnego, strony ustalają okres rękojmi równy okresowi udzielonej gwarancji,</w:t>
      </w:r>
    </w:p>
    <w:p w14:paraId="0106A609"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Calibri" w:hAnsi="Tahoma" w:cs="Tahoma"/>
          <w:bCs/>
        </w:rPr>
        <w:t>3) jeżeli okres wskazanej w ust. 1 gwarancji jest krótszy od okresu rękojmi wynikającego z przepisów kodeksu cywilnego (w szczególności w przypadku nieruchomości), strony ustalają okres rękojmi wynikający z kodeksu cywilnego tj. okres 5 lat.</w:t>
      </w:r>
    </w:p>
    <w:p w14:paraId="771C6B27"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3.</w:t>
      </w:r>
      <w:r w:rsidR="00455BEC" w:rsidRPr="00BD6738">
        <w:rPr>
          <w:rFonts w:ascii="Tahoma" w:eastAsia="Times New Roman" w:hAnsi="Tahoma" w:cs="Tahoma"/>
          <w:bCs/>
        </w:rPr>
        <w:t xml:space="preserve"> </w:t>
      </w:r>
      <w:r w:rsidRPr="00BD6738">
        <w:rPr>
          <w:rFonts w:ascii="Tahoma" w:eastAsia="Times New Roman" w:hAnsi="Tahoma" w:cs="Tahoma"/>
          <w:bCs/>
        </w:rPr>
        <w:t xml:space="preserve">Zamawiający może dochodzić roszczeń z tytułu gwarancji lub rękojmi za wady także po terminie określonym w ust. 1 i ust. 2, jeżeli reklamował wadę przed upływem tego terminu. </w:t>
      </w:r>
    </w:p>
    <w:p w14:paraId="1847A6BD" w14:textId="5B9F9E31"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Calibri" w:hAnsi="Tahoma" w:cs="Tahoma"/>
          <w:bCs/>
        </w:rPr>
        <w:t>4.</w:t>
      </w:r>
      <w:r w:rsidR="00455BEC" w:rsidRPr="00BD6738">
        <w:rPr>
          <w:rFonts w:ascii="Tahoma" w:eastAsia="Calibri" w:hAnsi="Tahoma" w:cs="Tahoma"/>
          <w:bCs/>
        </w:rPr>
        <w:t xml:space="preserve"> </w:t>
      </w:r>
      <w:r w:rsidRPr="00BD6738">
        <w:rPr>
          <w:rFonts w:ascii="Tahoma" w:eastAsia="Calibri" w:hAnsi="Tahoma" w:cs="Tahoma"/>
          <w:bCs/>
        </w:rPr>
        <w:t xml:space="preserve">W przypadku wcześniejszego rozwiązania umowy lub odstąpienia jednej ze stron, okres gwarancji i rękojmi rozpoczyna się następnego dnia po sporządzeniu protokołu, o którym mowa w </w:t>
      </w:r>
      <w:r w:rsidRPr="00BD6738">
        <w:rPr>
          <w:rFonts w:ascii="Tahoma" w:eastAsia="Times New Roman" w:hAnsi="Tahoma" w:cs="Tahoma"/>
        </w:rPr>
        <w:sym w:font="Arial" w:char="00A7"/>
      </w:r>
      <w:r w:rsidRPr="00BD6738">
        <w:rPr>
          <w:rFonts w:ascii="Tahoma" w:eastAsia="Calibri" w:hAnsi="Tahoma" w:cs="Tahoma"/>
          <w:bCs/>
        </w:rPr>
        <w:t>1</w:t>
      </w:r>
      <w:r w:rsidR="00A962AA" w:rsidRPr="00BD6738">
        <w:rPr>
          <w:rFonts w:ascii="Tahoma" w:eastAsia="Calibri" w:hAnsi="Tahoma" w:cs="Tahoma"/>
          <w:bCs/>
        </w:rPr>
        <w:t>7</w:t>
      </w:r>
      <w:r w:rsidRPr="00BD6738">
        <w:rPr>
          <w:rFonts w:ascii="Tahoma" w:eastAsia="Calibri" w:hAnsi="Tahoma" w:cs="Tahoma"/>
          <w:bCs/>
        </w:rPr>
        <w:t xml:space="preserve"> ust. 6 niniejszej umowy. Dokończenie realizacji przedmiotu umowy przez inny podmiot nie</w:t>
      </w:r>
      <w:r w:rsidRPr="00BD6738">
        <w:rPr>
          <w:rFonts w:ascii="Tahoma" w:eastAsia="Times New Roman" w:hAnsi="Tahoma" w:cs="Tahoma"/>
          <w:bCs/>
        </w:rPr>
        <w:t xml:space="preserve"> </w:t>
      </w:r>
      <w:r w:rsidRPr="00BD6738">
        <w:rPr>
          <w:rFonts w:ascii="Tahoma" w:eastAsia="Calibri" w:hAnsi="Tahoma" w:cs="Tahoma"/>
          <w:bCs/>
        </w:rPr>
        <w:t>uchyla odpowiedzialności wykonawcy z tytułu gwarancji lub rękojmi za wykonany przezeń zakres robót.</w:t>
      </w:r>
    </w:p>
    <w:p w14:paraId="0FD47183"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5.</w:t>
      </w:r>
      <w:r w:rsidR="00455BEC" w:rsidRPr="00BD6738">
        <w:rPr>
          <w:rFonts w:ascii="Tahoma" w:eastAsia="Times New Roman" w:hAnsi="Tahoma" w:cs="Tahoma"/>
          <w:bCs/>
        </w:rPr>
        <w:t xml:space="preserve"> </w:t>
      </w:r>
      <w:r w:rsidRPr="00BD6738">
        <w:rPr>
          <w:rFonts w:ascii="Tahoma" w:eastAsia="Times New Roman" w:hAnsi="Tahoma" w:cs="Tahoma"/>
          <w:bCs/>
        </w:rPr>
        <w:t>Wykonawca odpowiada wobec zamawiającego z tytułu udzielonej gwarancji i rękojmi za wady za cały przedmiot umowy, w tym także za części realizowane przez podwykonawców, w odniesieniu do wad powstałych w okresie ważności gwarancji i rękojmi za wady.</w:t>
      </w:r>
    </w:p>
    <w:p w14:paraId="641361B0"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BD6738">
        <w:rPr>
          <w:rFonts w:ascii="Tahoma" w:eastAsia="Times New Roman" w:hAnsi="Tahoma" w:cs="Tahoma"/>
          <w:bCs/>
        </w:rPr>
        <w:t>6.</w:t>
      </w:r>
      <w:r w:rsidR="00455BEC" w:rsidRPr="00BD6738">
        <w:rPr>
          <w:rFonts w:ascii="Tahoma" w:eastAsia="Times New Roman" w:hAnsi="Tahoma" w:cs="Tahoma"/>
          <w:bCs/>
        </w:rPr>
        <w:t xml:space="preserve"> </w:t>
      </w:r>
      <w:r w:rsidRPr="00BD6738">
        <w:rPr>
          <w:rFonts w:ascii="Tahoma" w:eastAsia="Times New Roman" w:hAnsi="Tahoma" w:cs="Tahoma"/>
          <w:bCs/>
        </w:rPr>
        <w:t>W okresie gwarancji i rękojmi wykonawca obowiązany jest do nieodpłatnego usuwania wad ujawnionych po odbiorze końcowym</w:t>
      </w:r>
      <w:r w:rsidRPr="00BD6738">
        <w:rPr>
          <w:rFonts w:ascii="Tahoma" w:eastAsia="Calibri" w:hAnsi="Tahoma" w:cs="Tahoma"/>
          <w:bCs/>
        </w:rPr>
        <w:t>. W celu uniknięcia wątpliwości strony potwierdzają, iż wynagrodzenie umowne obejmuje wynagrodzenie z tytułu udzielenia gwarancji i wykonywania obowiązków wynikających z udzielonej gwarancji i rękojmi za wady.</w:t>
      </w:r>
    </w:p>
    <w:p w14:paraId="5697987E"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Calibri" w:hAnsi="Tahoma" w:cs="Tahoma"/>
          <w:bCs/>
        </w:rPr>
        <w:t>7.</w:t>
      </w:r>
      <w:r w:rsidR="00455BEC" w:rsidRPr="00BD6738">
        <w:rPr>
          <w:rFonts w:ascii="Tahoma" w:eastAsia="Calibri" w:hAnsi="Tahoma" w:cs="Tahoma"/>
          <w:bCs/>
        </w:rPr>
        <w:t xml:space="preserve"> </w:t>
      </w:r>
      <w:r w:rsidRPr="00BD6738">
        <w:rPr>
          <w:rFonts w:ascii="Tahoma" w:eastAsia="Calibri" w:hAnsi="Tahoma" w:cs="Tahoma"/>
          <w:bCs/>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BD6738">
        <w:rPr>
          <w:rFonts w:ascii="Tahoma" w:eastAsia="Times New Roman" w:hAnsi="Tahoma" w:cs="Tahoma"/>
          <w:bCs/>
        </w:rPr>
        <w:t xml:space="preserve"> </w:t>
      </w:r>
      <w:r w:rsidRPr="00BD6738">
        <w:rPr>
          <w:rFonts w:ascii="Tahoma" w:eastAsia="Calibri" w:hAnsi="Tahoma" w:cs="Tahoma"/>
          <w:bCs/>
        </w:rPr>
        <w:t>gdy taka gwarancja została udzielona podwykonawcy wykonawcy, wykonawca uzyska prawa z takiej gwarancji dla siebie, a następnie przeniesie je na zamawiającego zgodnie ze zdaniem pierwszym niniejszego ustępu.</w:t>
      </w:r>
    </w:p>
    <w:p w14:paraId="10C207C5"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8.</w:t>
      </w:r>
      <w:r w:rsidR="00455BEC" w:rsidRPr="00BD6738">
        <w:rPr>
          <w:rFonts w:ascii="Tahoma" w:eastAsia="Times New Roman" w:hAnsi="Tahoma" w:cs="Tahoma"/>
          <w:bCs/>
        </w:rPr>
        <w:t xml:space="preserve"> </w:t>
      </w:r>
      <w:r w:rsidRPr="00BD6738">
        <w:rPr>
          <w:rFonts w:ascii="Tahoma" w:eastAsia="Times New Roman" w:hAnsi="Tahoma" w:cs="Tahoma"/>
          <w:bCs/>
        </w:rPr>
        <w:t>Warunki gwarancji jakości:</w:t>
      </w:r>
    </w:p>
    <w:p w14:paraId="7EB0DCEA" w14:textId="77777777" w:rsidR="00DB3FB4" w:rsidRPr="00BD6738"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a)</w:t>
      </w:r>
      <w:r w:rsidR="00455BEC" w:rsidRPr="00BD6738">
        <w:rPr>
          <w:rFonts w:ascii="Tahoma" w:eastAsia="Times New Roman" w:hAnsi="Tahoma" w:cs="Tahoma"/>
          <w:bCs/>
        </w:rPr>
        <w:t xml:space="preserve"> </w:t>
      </w:r>
      <w:r w:rsidRPr="00BD6738">
        <w:rPr>
          <w:rFonts w:ascii="Tahoma" w:eastAsia="Times New Roman" w:hAnsi="Tahoma" w:cs="Tahoma"/>
          <w:bCs/>
        </w:rPr>
        <w:t>wykonawca gwarantuje, że wykonane roboty i użyte materiały oraz urządzenia nie mają usterek konstrukcyjnych, materiałowych lub wynikających z błędów technologicznych i zapewnią bezpieczne i bezawaryjne użytkowanie wykonanego przedmiotu umowy,</w:t>
      </w:r>
    </w:p>
    <w:p w14:paraId="621800BB" w14:textId="77777777" w:rsidR="00DB3FB4" w:rsidRPr="00BD6738"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b)</w:t>
      </w:r>
      <w:r w:rsidR="00455BEC" w:rsidRPr="00BD6738">
        <w:rPr>
          <w:rFonts w:ascii="Tahoma" w:eastAsia="Times New Roman" w:hAnsi="Tahoma" w:cs="Tahoma"/>
          <w:bCs/>
        </w:rPr>
        <w:t xml:space="preserve"> </w:t>
      </w:r>
      <w:r w:rsidRPr="00BD6738">
        <w:rPr>
          <w:rFonts w:ascii="Tahoma" w:eastAsia="Times New Roman" w:hAnsi="Tahoma" w:cs="Tahoma"/>
          <w:bCs/>
        </w:rPr>
        <w:t>w okresie gwarancji wykonawca przejmuje na siebie wszelkie obowiązki wynikające z serwisowania i konserwacji zabudowanych urządzeń, instalacji i wyposażenia mające wpływ na trwałość gwarancji producenta,</w:t>
      </w:r>
    </w:p>
    <w:p w14:paraId="4DE0EC5C" w14:textId="77777777" w:rsidR="00DB3FB4" w:rsidRPr="00BD6738"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Calibri" w:hAnsi="Tahoma" w:cs="Tahoma"/>
          <w:bCs/>
        </w:rPr>
        <w:t>c)</w:t>
      </w:r>
      <w:r w:rsidR="00455BEC" w:rsidRPr="00BD6738">
        <w:rPr>
          <w:rFonts w:ascii="Tahoma" w:eastAsia="Calibri" w:hAnsi="Tahoma" w:cs="Tahoma"/>
          <w:bCs/>
        </w:rPr>
        <w:t xml:space="preserve"> </w:t>
      </w:r>
      <w:r w:rsidRPr="00BD6738">
        <w:rPr>
          <w:rFonts w:ascii="Tahoma" w:eastAsia="Calibri" w:hAnsi="Tahoma" w:cs="Tahoma"/>
          <w:bCs/>
        </w:rPr>
        <w:t>uprawnienia z tytułu gwarancji dotyczące urządzeń i materiałów będą realizowane w miejscu ich montażu, w przypadku konieczności ich transportu będzie się to dokonywać staraniem i na koszt wykonawcy.</w:t>
      </w:r>
    </w:p>
    <w:p w14:paraId="48D86AE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9.</w:t>
      </w:r>
      <w:r w:rsidR="00455BEC" w:rsidRPr="00BD6738">
        <w:rPr>
          <w:rFonts w:ascii="Tahoma" w:eastAsia="Times New Roman" w:hAnsi="Tahoma" w:cs="Tahoma"/>
        </w:rPr>
        <w:t xml:space="preserve"> </w:t>
      </w:r>
      <w:r w:rsidRPr="00BD6738">
        <w:rPr>
          <w:rFonts w:ascii="Tahoma" w:eastAsia="Times New Roman" w:hAnsi="Tahoma" w:cs="Tahoma"/>
        </w:rPr>
        <w:t xml:space="preserve">Zamawiający zgłasza wykonawcy wykrycie wady zgłoszonych wykonawcy przez zamawiającego pisemnie, lub w formie elektronicznej oraz jednocześnie informuje wykonawcę o terminie i miejscu oględzin koniecznych do określenia wady i sposobu jej usunięcia. Jeżeli wykonawca nie zgłasza się </w:t>
      </w:r>
      <w:r w:rsidRPr="00BD6738">
        <w:rPr>
          <w:rFonts w:ascii="Tahoma" w:eastAsia="Times New Roman" w:hAnsi="Tahoma" w:cs="Tahoma"/>
        </w:rPr>
        <w:lastRenderedPageBreak/>
        <w:t>w terminie określonym przez zamawiającego, zamawiający jednostronnie określa sposób i termin usunięcia wady.</w:t>
      </w:r>
    </w:p>
    <w:p w14:paraId="3188EAF8" w14:textId="77777777" w:rsidR="00DB3FB4" w:rsidRPr="00BD6738" w:rsidRDefault="00DB3FB4" w:rsidP="00DB3FB4">
      <w:pPr>
        <w:spacing w:after="0" w:line="240" w:lineRule="auto"/>
        <w:rPr>
          <w:rFonts w:ascii="Tahoma" w:eastAsia="Times New Roman" w:hAnsi="Tahoma" w:cs="Tahoma"/>
        </w:rPr>
      </w:pPr>
      <w:r w:rsidRPr="00BD6738">
        <w:rPr>
          <w:rFonts w:ascii="Tahoma" w:eastAsia="Times New Roman" w:hAnsi="Tahoma" w:cs="Tahoma"/>
        </w:rPr>
        <w:t>10.</w:t>
      </w:r>
      <w:r w:rsidR="00CA7417" w:rsidRPr="00BD6738">
        <w:rPr>
          <w:rFonts w:ascii="Tahoma" w:eastAsia="Times New Roman" w:hAnsi="Tahoma" w:cs="Tahoma"/>
        </w:rPr>
        <w:t xml:space="preserve"> </w:t>
      </w:r>
      <w:r w:rsidRPr="00BD6738">
        <w:rPr>
          <w:rFonts w:ascii="Tahoma" w:eastAsia="Times New Roman" w:hAnsi="Tahoma" w:cs="Tahoma"/>
        </w:rPr>
        <w:t xml:space="preserve">Ustala się poniższe terminy usunięcia wad: </w:t>
      </w:r>
    </w:p>
    <w:p w14:paraId="6CAAEC88"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a)</w:t>
      </w:r>
      <w:r w:rsidR="00CA7417" w:rsidRPr="00BD6738">
        <w:rPr>
          <w:rFonts w:ascii="Tahoma" w:eastAsia="Times New Roman" w:hAnsi="Tahoma" w:cs="Tahoma"/>
        </w:rPr>
        <w:t xml:space="preserve"> </w:t>
      </w:r>
      <w:r w:rsidRPr="00BD6738">
        <w:rPr>
          <w:rFonts w:ascii="Tahoma" w:eastAsia="Times New Roman" w:hAnsi="Tahoma" w:cs="Tahoma"/>
        </w:rPr>
        <w:t xml:space="preserve">jeśli wada uniemożliwia zgodne z obowiązującymi przepisami użytkowanie przedmiotu umowy – niezwłocznie jednak nie później niż 3 dni od dnia oględzin, </w:t>
      </w:r>
    </w:p>
    <w:p w14:paraId="7440FF56"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b)</w:t>
      </w:r>
      <w:r w:rsidR="00CA7417" w:rsidRPr="00BD6738">
        <w:rPr>
          <w:rFonts w:ascii="Tahoma" w:eastAsia="Times New Roman" w:hAnsi="Tahoma" w:cs="Tahoma"/>
        </w:rPr>
        <w:t xml:space="preserve"> </w:t>
      </w:r>
      <w:r w:rsidRPr="00BD6738">
        <w:rPr>
          <w:rFonts w:ascii="Tahoma" w:eastAsia="Times New Roman" w:hAnsi="Tahoma" w:cs="Tahoma"/>
        </w:rPr>
        <w:t>jeśli wada umożliwia zgodne z obowiązującymi przepisami użytkowanie przedmiotu umowy w terminie do 7 dni od dnia oględzin.</w:t>
      </w:r>
    </w:p>
    <w:p w14:paraId="7C906FAA"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Jeżeli usunięcie wady nie będzie możliwe z przyczyn technicznych lub konieczności wykonania robót, których realizacja uzależniona jest od warunków atmosferycznych  usunięcie wady nastąpi w terminie uzgodnionym przez strony - jeżeli strony nie uzgodnią terminu usunięcia wady zamawiający jednostronnie wyznacza termin, w którym wykonawca zobowiązany jest usunąć wadę.</w:t>
      </w:r>
    </w:p>
    <w:p w14:paraId="4C18BC7A"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11.</w:t>
      </w:r>
      <w:r w:rsidR="00CA7417" w:rsidRPr="00BD6738">
        <w:rPr>
          <w:rFonts w:ascii="Tahoma" w:eastAsia="Times New Roman" w:hAnsi="Tahoma" w:cs="Tahoma"/>
        </w:rPr>
        <w:t xml:space="preserve"> </w:t>
      </w:r>
      <w:r w:rsidRPr="00BD6738">
        <w:rPr>
          <w:rFonts w:ascii="Tahoma" w:eastAsia="Times New Roman" w:hAnsi="Tahoma" w:cs="Tahoma"/>
        </w:rPr>
        <w:t xml:space="preserve">Usunięcie wady winno być stwierdzone protokolarnie. </w:t>
      </w:r>
    </w:p>
    <w:p w14:paraId="6C036790"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BD6738">
        <w:rPr>
          <w:rFonts w:ascii="Tahoma" w:eastAsia="Times New Roman" w:hAnsi="Tahoma" w:cs="Tahoma"/>
          <w:bCs/>
        </w:rPr>
        <w:t>12.W</w:t>
      </w:r>
      <w:r w:rsidR="00CA7417" w:rsidRPr="00BD6738">
        <w:rPr>
          <w:rFonts w:ascii="Tahoma" w:eastAsia="Times New Roman" w:hAnsi="Tahoma" w:cs="Tahoma"/>
          <w:bCs/>
        </w:rPr>
        <w:t xml:space="preserve"> </w:t>
      </w:r>
      <w:r w:rsidRPr="00BD6738">
        <w:rPr>
          <w:rFonts w:ascii="Tahoma" w:eastAsia="Times New Roman" w:hAnsi="Tahoma" w:cs="Tahoma"/>
          <w:bCs/>
        </w:rPr>
        <w:t xml:space="preserve">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14:paraId="59A8F7F2"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BD6738">
        <w:rPr>
          <w:rFonts w:ascii="Tahoma" w:eastAsia="Times New Roman" w:hAnsi="Tahoma" w:cs="Tahoma"/>
          <w:bCs/>
        </w:rPr>
        <w:t>13.</w:t>
      </w:r>
      <w:r w:rsidR="00CA7417" w:rsidRPr="00BD6738">
        <w:rPr>
          <w:rFonts w:ascii="Tahoma" w:eastAsia="Times New Roman" w:hAnsi="Tahoma" w:cs="Tahoma"/>
          <w:bCs/>
        </w:rPr>
        <w:t xml:space="preserve"> </w:t>
      </w:r>
      <w:r w:rsidRPr="00BD6738">
        <w:rPr>
          <w:rFonts w:ascii="Tahoma" w:eastAsia="Times New Roman" w:hAnsi="Tahoma" w:cs="Tahoma"/>
          <w:bCs/>
        </w:rPr>
        <w:t>Wykonawca jest odpowiedzialny za wszelkie szkody, które spowodował w czasie usuwania wady.</w:t>
      </w:r>
    </w:p>
    <w:p w14:paraId="423CE9D6" w14:textId="77777777" w:rsidR="00DB3FB4" w:rsidRPr="00BD6738"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BD6738">
        <w:rPr>
          <w:rFonts w:ascii="Tahoma" w:eastAsia="Times New Roman" w:hAnsi="Tahoma" w:cs="Tahoma"/>
          <w:bCs/>
        </w:rPr>
        <w:t>14.</w:t>
      </w:r>
      <w:r w:rsidR="00CA7417" w:rsidRPr="00BD6738">
        <w:rPr>
          <w:rFonts w:ascii="Tahoma" w:eastAsia="Times New Roman" w:hAnsi="Tahoma" w:cs="Tahoma"/>
          <w:bCs/>
        </w:rPr>
        <w:t xml:space="preserve"> </w:t>
      </w:r>
      <w:r w:rsidRPr="00BD6738">
        <w:rPr>
          <w:rFonts w:ascii="Tahoma" w:eastAsia="Times New Roman" w:hAnsi="Tahoma" w:cs="Tahoma"/>
          <w:bCs/>
        </w:rPr>
        <w:t xml:space="preserve">Nie podlegają uprawnieniom z tytułu gwarancji jakości wady powstałe na skutek: </w:t>
      </w:r>
    </w:p>
    <w:p w14:paraId="35E3984D" w14:textId="77777777" w:rsidR="00DB3FB4" w:rsidRPr="00BD6738" w:rsidRDefault="00DB3FB4" w:rsidP="00DB3FB4">
      <w:pPr>
        <w:spacing w:after="0" w:line="240" w:lineRule="auto"/>
        <w:rPr>
          <w:rFonts w:ascii="Tahoma" w:eastAsia="Times New Roman" w:hAnsi="Tahoma" w:cs="Tahoma"/>
        </w:rPr>
      </w:pPr>
      <w:r w:rsidRPr="00BD6738">
        <w:rPr>
          <w:rFonts w:ascii="Tahoma" w:eastAsia="Times New Roman" w:hAnsi="Tahoma" w:cs="Tahoma"/>
        </w:rPr>
        <w:t>a)</w:t>
      </w:r>
      <w:r w:rsidR="00CA7417" w:rsidRPr="00BD6738">
        <w:rPr>
          <w:rFonts w:ascii="Tahoma" w:eastAsia="Times New Roman" w:hAnsi="Tahoma" w:cs="Tahoma"/>
        </w:rPr>
        <w:t xml:space="preserve"> </w:t>
      </w:r>
      <w:r w:rsidRPr="00BD6738">
        <w:rPr>
          <w:rFonts w:ascii="Tahoma" w:eastAsia="Times New Roman" w:hAnsi="Tahoma" w:cs="Tahoma"/>
        </w:rPr>
        <w:t xml:space="preserve">siły wyższej, przez pojęcie której strony utrzymują: stan wojny, stan klęski żywiołowej i strajk generalny, </w:t>
      </w:r>
    </w:p>
    <w:p w14:paraId="7756887A" w14:textId="77777777" w:rsidR="00DB3FB4" w:rsidRPr="00BD6738" w:rsidRDefault="00DB3FB4" w:rsidP="00DB3FB4">
      <w:pPr>
        <w:spacing w:after="0" w:line="240" w:lineRule="auto"/>
        <w:rPr>
          <w:rFonts w:ascii="Tahoma" w:eastAsia="Times New Roman" w:hAnsi="Tahoma" w:cs="Tahoma"/>
        </w:rPr>
      </w:pPr>
      <w:r w:rsidRPr="00BD6738">
        <w:rPr>
          <w:rFonts w:ascii="Tahoma" w:eastAsia="Times New Roman" w:hAnsi="Tahoma" w:cs="Tahoma"/>
        </w:rPr>
        <w:t>b) normalnego zużycia przedmiotu gwarancji lub jego części.</w:t>
      </w:r>
    </w:p>
    <w:p w14:paraId="4DBEAD9A" w14:textId="77777777" w:rsidR="00DB3FB4" w:rsidRPr="0011187C" w:rsidRDefault="00DB3FB4" w:rsidP="00DB3FB4">
      <w:pPr>
        <w:tabs>
          <w:tab w:val="left" w:pos="851"/>
        </w:tabs>
        <w:overflowPunct w:val="0"/>
        <w:autoSpaceDE w:val="0"/>
        <w:autoSpaceDN w:val="0"/>
        <w:adjustRightInd w:val="0"/>
        <w:spacing w:after="0" w:line="240" w:lineRule="auto"/>
        <w:jc w:val="both"/>
        <w:rPr>
          <w:rFonts w:ascii="Tahoma" w:eastAsia="Calibri" w:hAnsi="Tahoma" w:cs="Tahoma"/>
          <w:bCs/>
        </w:rPr>
      </w:pPr>
      <w:r w:rsidRPr="00BD6738">
        <w:rPr>
          <w:rFonts w:ascii="Tahoma" w:eastAsia="Times New Roman" w:hAnsi="Tahoma" w:cs="Tahoma"/>
          <w:bCs/>
        </w:rPr>
        <w:t>15.</w:t>
      </w:r>
      <w:r w:rsidR="00CA7417" w:rsidRPr="00BD6738">
        <w:rPr>
          <w:rFonts w:ascii="Tahoma" w:eastAsia="Times New Roman" w:hAnsi="Tahoma" w:cs="Tahoma"/>
          <w:bCs/>
        </w:rPr>
        <w:t xml:space="preserve"> </w:t>
      </w:r>
      <w:r w:rsidRPr="00BD6738">
        <w:rPr>
          <w:rFonts w:ascii="Tahoma" w:eastAsia="Times New Roman" w:hAnsi="Tahoma" w:cs="Tahoma"/>
          <w:bCs/>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w:t>
      </w:r>
      <w:r w:rsidRPr="00BD6738">
        <w:rPr>
          <w:rFonts w:ascii="Tahoma" w:eastAsia="Calibri" w:hAnsi="Tahoma" w:cs="Tahoma"/>
          <w:bCs/>
        </w:rPr>
        <w:t xml:space="preserve">bez utraty przez zamawiającego uprawnień wynikających z tytułu gwarancji i rękojmi za wady. </w:t>
      </w:r>
      <w:r w:rsidRPr="00BD6738">
        <w:rPr>
          <w:rFonts w:ascii="Tahoma" w:eastAsia="Times New Roman" w:hAnsi="Tahoma" w:cs="Tahoma"/>
          <w:bCs/>
        </w:rPr>
        <w:t xml:space="preserve">Wykonawca zobowiązuje się do uregulowania należności z tego tytułu w terminie 14 dni od daty otrzymania wezwania wraz z fakturą/rachunkiem. W przypadku nieuregulowania </w:t>
      </w:r>
      <w:r w:rsidRPr="0011187C">
        <w:rPr>
          <w:rFonts w:ascii="Tahoma" w:eastAsia="Times New Roman" w:hAnsi="Tahoma" w:cs="Tahoma"/>
          <w:bCs/>
        </w:rPr>
        <w:t>należności, powstałych tytułem nie usunięcia przez wykonawcę wad stwierdzonych w okresie rękojmi za wady, zamawiającemu przysługuje prawo jej potrącenia z zabezpieczenia należytego wykonania umowy.</w:t>
      </w:r>
    </w:p>
    <w:p w14:paraId="2716BB66" w14:textId="77777777" w:rsidR="00DB3FB4" w:rsidRPr="0011187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11187C">
        <w:rPr>
          <w:rFonts w:ascii="Tahoma" w:eastAsia="Times New Roman" w:hAnsi="Tahoma" w:cs="Tahoma"/>
          <w:bCs/>
        </w:rPr>
        <w:t>16.</w:t>
      </w:r>
      <w:r w:rsidR="00CA7417" w:rsidRPr="0011187C">
        <w:rPr>
          <w:rFonts w:ascii="Tahoma" w:eastAsia="Times New Roman" w:hAnsi="Tahoma" w:cs="Tahoma"/>
          <w:bCs/>
        </w:rPr>
        <w:t xml:space="preserve"> </w:t>
      </w:r>
      <w:r w:rsidRPr="0011187C">
        <w:rPr>
          <w:rFonts w:ascii="Tahoma" w:eastAsia="Times New Roman" w:hAnsi="Tahoma" w:cs="Tahoma"/>
          <w:bCs/>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2E1FF25A" w14:textId="77777777" w:rsidR="00DB3FB4" w:rsidRPr="0011187C"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11187C">
        <w:rPr>
          <w:rFonts w:ascii="Tahoma" w:eastAsia="Calibri" w:hAnsi="Tahoma" w:cs="Tahoma"/>
        </w:rPr>
        <w:t>17.</w:t>
      </w:r>
      <w:r w:rsidR="00CA7417" w:rsidRPr="0011187C">
        <w:rPr>
          <w:rFonts w:ascii="Tahoma" w:eastAsia="Calibri" w:hAnsi="Tahoma" w:cs="Tahoma"/>
        </w:rPr>
        <w:t xml:space="preserve"> </w:t>
      </w:r>
      <w:r w:rsidRPr="0011187C">
        <w:rPr>
          <w:rFonts w:ascii="Tahoma" w:eastAsia="Calibri" w:hAnsi="Tahoma" w:cs="Tahoma"/>
        </w:rPr>
        <w:t>Dokument gwarancyjny stanowi niniejsza umowa.</w:t>
      </w:r>
    </w:p>
    <w:p w14:paraId="1AA12650" w14:textId="77777777" w:rsidR="00DB3FB4" w:rsidRPr="0011187C"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11187C">
        <w:rPr>
          <w:rFonts w:ascii="Tahoma" w:eastAsia="Calibri" w:hAnsi="Tahoma" w:cs="Tahoma"/>
          <w:bCs/>
        </w:rPr>
        <w:t>18.</w:t>
      </w:r>
      <w:r w:rsidR="00CA7417" w:rsidRPr="0011187C">
        <w:rPr>
          <w:rFonts w:ascii="Tahoma" w:eastAsia="Calibri" w:hAnsi="Tahoma" w:cs="Tahoma"/>
          <w:bCs/>
        </w:rPr>
        <w:t xml:space="preserve"> </w:t>
      </w:r>
      <w:r w:rsidRPr="0011187C">
        <w:rPr>
          <w:rFonts w:ascii="Tahoma" w:eastAsia="Calibri" w:hAnsi="Tahoma" w:cs="Tahoma"/>
          <w:bCs/>
        </w:rPr>
        <w:t>Udzielone gwarancja jakości i rękojmia za wady nie naruszają prawa zamawiającego do dochodzenia roszczeń o naprawienie szkody w pełnej wysokości na zasadach określonych w obowiązujących przepisach prawa.</w:t>
      </w:r>
    </w:p>
    <w:p w14:paraId="334786B5" w14:textId="77777777" w:rsidR="00DB3FB4" w:rsidRPr="0011187C" w:rsidRDefault="00DB3FB4" w:rsidP="00DB3FB4">
      <w:pPr>
        <w:spacing w:after="0" w:line="240" w:lineRule="auto"/>
        <w:jc w:val="both"/>
        <w:rPr>
          <w:rFonts w:ascii="Tahoma" w:eastAsia="Times New Roman" w:hAnsi="Tahoma" w:cs="Tahoma"/>
        </w:rPr>
      </w:pPr>
      <w:r w:rsidRPr="0011187C">
        <w:rPr>
          <w:rFonts w:ascii="Tahoma" w:eastAsia="Times New Roman" w:hAnsi="Tahoma" w:cs="Tahoma"/>
        </w:rPr>
        <w:t>19.</w:t>
      </w:r>
      <w:r w:rsidR="00CA7417" w:rsidRPr="0011187C">
        <w:rPr>
          <w:rFonts w:ascii="Tahoma" w:eastAsia="Times New Roman" w:hAnsi="Tahoma" w:cs="Tahoma"/>
        </w:rPr>
        <w:t xml:space="preserve"> </w:t>
      </w:r>
      <w:r w:rsidRPr="0011187C">
        <w:rPr>
          <w:rFonts w:ascii="Tahoma" w:eastAsia="Times New Roman" w:hAnsi="Tahoma" w:cs="Tahoma"/>
        </w:rPr>
        <w:t xml:space="preserve">W celu umożliwienia kwalifikacji zgłoszonych wad, przyczyn ich powstania i sposobu usunięcia zamawiający zobowiązuje się do przechowania otrzymanej w dniu odbioru dokumentacji powykonawczej i protokołu odbioru końcowego. </w:t>
      </w:r>
    </w:p>
    <w:p w14:paraId="2ECFAF99" w14:textId="77777777" w:rsidR="001B42DA" w:rsidRPr="00BD6738" w:rsidRDefault="001B42DA" w:rsidP="00BD6738">
      <w:pPr>
        <w:numPr>
          <w:ilvl w:val="12"/>
          <w:numId w:val="0"/>
        </w:numPr>
        <w:spacing w:after="0" w:line="240" w:lineRule="auto"/>
        <w:rPr>
          <w:rFonts w:ascii="Tahoma" w:eastAsia="Times New Roman" w:hAnsi="Tahoma" w:cs="Tahoma"/>
          <w:b/>
        </w:rPr>
      </w:pPr>
    </w:p>
    <w:p w14:paraId="7053DF4E"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15</w:t>
      </w:r>
    </w:p>
    <w:p w14:paraId="5CAAAA65"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 xml:space="preserve">ZABEZPIECZENIE NALEŻYTEGO WYKONANIA UMOWY </w:t>
      </w:r>
    </w:p>
    <w:p w14:paraId="1A57D6A9" w14:textId="77777777" w:rsidR="00DB3FB4" w:rsidRPr="00BD6738"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BD6738">
        <w:rPr>
          <w:rFonts w:ascii="Tahoma" w:eastAsia="Times New Roman" w:hAnsi="Tahoma" w:cs="Tahoma"/>
        </w:rPr>
        <w:t xml:space="preserve">Wykonawca wnosi zabezpieczenie należytego wykonania umowy w wysokości 5 % ceny brutto podanej w ofercie w wysokości ………………………… zł (słownie: ……………………………………………………………).           </w:t>
      </w:r>
    </w:p>
    <w:p w14:paraId="36D2CF70" w14:textId="77777777" w:rsidR="00DB3FB4" w:rsidRPr="00BD6738"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BD6738">
        <w:rPr>
          <w:rFonts w:ascii="Tahoma" w:eastAsia="Times New Roman" w:hAnsi="Tahoma" w:cs="Tahoma"/>
        </w:rPr>
        <w:t>Zabezpieczenie służy pokryciu roszczeń zamawiającego z tytułu niewykonania lub nienależytego wykonania umowy oraz służy do pokrycia roszczeń zamawiającego z tytułu rękojmi za wady.</w:t>
      </w:r>
    </w:p>
    <w:p w14:paraId="506CBE73" w14:textId="77777777" w:rsidR="00DB3FB4" w:rsidRPr="00BD6738"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BD6738">
        <w:rPr>
          <w:rFonts w:ascii="Tahoma" w:eastAsia="Times New Roman" w:hAnsi="Tahoma" w:cs="Tahoma"/>
        </w:rPr>
        <w:t xml:space="preserve">Strony ustalają, że 70% wniesionego zabezpieczenia wykonania umowy zostanie zwrócona w terminie 30 dni po odbiorze końcowym przedmiotu umowy. Pozostała część zabezpieczenia, tj. </w:t>
      </w:r>
      <w:r w:rsidRPr="00BD6738">
        <w:rPr>
          <w:rFonts w:ascii="Tahoma" w:eastAsia="Times New Roman" w:hAnsi="Tahoma" w:cs="Tahoma"/>
        </w:rPr>
        <w:lastRenderedPageBreak/>
        <w:t>30% pozostaje na zabezpieczenie roszczeń z tytułu rękojmi za wady. Zabezpieczenie to zostanie zwrócone nie później niż w 15 dniu po upływie okresu rękojmi za wady.</w:t>
      </w:r>
    </w:p>
    <w:p w14:paraId="76D3158B" w14:textId="77777777" w:rsidR="00DB3FB4" w:rsidRPr="00BD6738"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BD6738">
        <w:rPr>
          <w:rFonts w:ascii="Tahoma" w:eastAsia="Calibri" w:hAnsi="Tahoma" w:cs="Tahoma"/>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1AEE788C" w14:textId="77777777" w:rsidR="00DB3FB4" w:rsidRPr="00BD6738" w:rsidRDefault="00DB3FB4" w:rsidP="00DB3FB4">
      <w:pPr>
        <w:tabs>
          <w:tab w:val="num" w:pos="1575"/>
        </w:tabs>
        <w:spacing w:after="0"/>
        <w:jc w:val="both"/>
        <w:rPr>
          <w:rFonts w:ascii="Tahoma" w:eastAsia="Times New Roman" w:hAnsi="Tahoma" w:cs="Tahoma"/>
        </w:rPr>
      </w:pPr>
    </w:p>
    <w:p w14:paraId="499360DC"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16</w:t>
      </w:r>
    </w:p>
    <w:p w14:paraId="35F7B522"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KARY UMOWNE I ODSZKODOWANIE</w:t>
      </w:r>
    </w:p>
    <w:p w14:paraId="7AECB1B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1.</w:t>
      </w:r>
      <w:r w:rsidR="00CA7417" w:rsidRPr="00BD6738">
        <w:rPr>
          <w:rFonts w:ascii="Tahoma" w:eastAsia="Times New Roman" w:hAnsi="Tahoma" w:cs="Tahoma"/>
        </w:rPr>
        <w:t xml:space="preserve"> </w:t>
      </w:r>
      <w:r w:rsidRPr="00BD6738">
        <w:rPr>
          <w:rFonts w:ascii="Tahoma" w:eastAsia="Times New Roman" w:hAnsi="Tahoma" w:cs="Tahoma"/>
        </w:rPr>
        <w:t>Wykonawca zapłaci zamawiającemu kary umowne:</w:t>
      </w:r>
    </w:p>
    <w:p w14:paraId="6569B30F"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a)</w:t>
      </w:r>
      <w:r w:rsidR="00CA7417" w:rsidRPr="00BD6738">
        <w:rPr>
          <w:rFonts w:ascii="Tahoma" w:eastAsia="Times New Roman" w:hAnsi="Tahoma" w:cs="Tahoma"/>
        </w:rPr>
        <w:t xml:space="preserve"> </w:t>
      </w:r>
      <w:r w:rsidRPr="00BD6738">
        <w:rPr>
          <w:rFonts w:ascii="Tahoma" w:eastAsia="Times New Roman" w:hAnsi="Tahoma" w:cs="Tahoma"/>
        </w:rPr>
        <w:t xml:space="preserve">za niewykonanie obowiązku, o którym mowa w §12 ust. 1 – 2 umowy, w wysokości 2.000 zł za każdy stwierdzony przypadek, </w:t>
      </w:r>
    </w:p>
    <w:p w14:paraId="230725AF"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Calibri" w:hAnsi="Tahoma" w:cs="Tahoma"/>
        </w:rPr>
        <w:t>b)</w:t>
      </w:r>
      <w:r w:rsidR="00D07BB9" w:rsidRPr="00BD6738">
        <w:rPr>
          <w:rFonts w:ascii="Tahoma" w:eastAsia="Calibri" w:hAnsi="Tahoma" w:cs="Tahoma"/>
        </w:rPr>
        <w:t xml:space="preserve"> </w:t>
      </w:r>
      <w:r w:rsidRPr="00BD6738">
        <w:rPr>
          <w:rFonts w:ascii="Tahoma" w:eastAsia="Calibri" w:hAnsi="Tahoma" w:cs="Tahoma"/>
        </w:rPr>
        <w:t>jeżeli roboty budowlane objęte przedmiotem niniejszej umowy będzie wykonywał podmiot inny niż wykonawca lub inny niż podwykonawca czy też dalszy podwykonawca zgłoszony przez wykonawcę zamawiającemu, w wysokości 10.000 złotych, za każdy stwierdzony przypadek wykonywania robót budowlanych objętych przedmiotem umowy przez taki nieuprawniony podmiot,</w:t>
      </w:r>
    </w:p>
    <w:p w14:paraId="643D7F3E"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c)</w:t>
      </w:r>
      <w:r w:rsidR="00D07BB9" w:rsidRPr="00BD6738">
        <w:rPr>
          <w:rFonts w:ascii="Tahoma" w:eastAsia="Times New Roman" w:hAnsi="Tahoma" w:cs="Tahoma"/>
        </w:rPr>
        <w:t xml:space="preserve"> </w:t>
      </w:r>
      <w:r w:rsidRPr="00BD6738">
        <w:rPr>
          <w:rFonts w:ascii="Tahoma" w:eastAsia="Times New Roman" w:hAnsi="Tahoma" w:cs="Tahoma"/>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14:paraId="2647511B"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d)</w:t>
      </w:r>
      <w:r w:rsidR="00D07BB9" w:rsidRPr="00BD6738">
        <w:rPr>
          <w:rFonts w:ascii="Tahoma" w:eastAsia="Times New Roman" w:hAnsi="Tahoma" w:cs="Tahoma"/>
        </w:rPr>
        <w:t xml:space="preserve"> </w:t>
      </w:r>
      <w:r w:rsidRPr="00BD6738">
        <w:rPr>
          <w:rFonts w:ascii="Tahoma" w:eastAsia="Times New Roman" w:hAnsi="Tahoma" w:cs="Tahoma"/>
        </w:rPr>
        <w:t>jeżeli wykonawca nie przedłoży potwierdzonej za zgodność z oryginałem kopii umowy o podwykonawstwo lub jej zmiany – w każdym przypadku naruszenia takiego obowiązku w wysokości 1.000 złotych za każdy dzień zwłoki w przekroczeniu terminu, o którym mowa w §8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14:paraId="18FF3BA6"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e)</w:t>
      </w:r>
      <w:r w:rsidR="00D07BB9" w:rsidRPr="00BD6738">
        <w:rPr>
          <w:rFonts w:ascii="Tahoma" w:eastAsia="Times New Roman" w:hAnsi="Tahoma" w:cs="Tahoma"/>
        </w:rPr>
        <w:t xml:space="preserve"> </w:t>
      </w:r>
      <w:r w:rsidRPr="00BD6738">
        <w:rPr>
          <w:rFonts w:ascii="Tahoma" w:eastAsia="Times New Roman" w:hAnsi="Tahoma" w:cs="Tahoma"/>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14:paraId="12A003AF" w14:textId="77777777" w:rsidR="00DB3FB4" w:rsidRPr="00BD6738" w:rsidRDefault="00DB3FB4" w:rsidP="00DB3FB4">
      <w:pPr>
        <w:tabs>
          <w:tab w:val="num" w:pos="851"/>
        </w:tabs>
        <w:spacing w:after="0" w:line="240" w:lineRule="auto"/>
        <w:jc w:val="both"/>
        <w:rPr>
          <w:rFonts w:ascii="Tahoma" w:eastAsia="Calibri" w:hAnsi="Tahoma" w:cs="Tahoma"/>
        </w:rPr>
      </w:pPr>
      <w:r w:rsidRPr="00BD6738">
        <w:rPr>
          <w:rFonts w:ascii="Tahoma" w:eastAsia="Calibri" w:hAnsi="Tahoma" w:cs="Tahoma"/>
        </w:rPr>
        <w:t>f)</w:t>
      </w:r>
      <w:r w:rsidR="00D07BB9" w:rsidRPr="00BD6738">
        <w:rPr>
          <w:rFonts w:ascii="Tahoma" w:eastAsia="Calibri" w:hAnsi="Tahoma" w:cs="Tahoma"/>
        </w:rPr>
        <w:t xml:space="preserve"> </w:t>
      </w:r>
      <w:r w:rsidRPr="00BD6738">
        <w:rPr>
          <w:rFonts w:ascii="Tahoma" w:eastAsia="Calibri" w:hAnsi="Tahoma" w:cs="Tahoma"/>
        </w:rPr>
        <w:t>w przypadku zwłoki w wykonaniu obowiązku, o którym mowa w §5</w:t>
      </w:r>
      <w:r w:rsidRPr="00BD6738">
        <w:rPr>
          <w:rFonts w:ascii="Tahoma" w:eastAsia="Times New Roman" w:hAnsi="Tahoma" w:cs="Tahoma"/>
        </w:rPr>
        <w:t xml:space="preserve"> ust. 3 i 4 umowy, w wysokości 500 zł za każdy dzień </w:t>
      </w:r>
      <w:r w:rsidRPr="00BD6738">
        <w:rPr>
          <w:rFonts w:ascii="Tahoma" w:eastAsia="Calibri" w:hAnsi="Tahoma" w:cs="Tahoma"/>
        </w:rPr>
        <w:t>zwłoki,</w:t>
      </w:r>
    </w:p>
    <w:p w14:paraId="1FBA02C7"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g)</w:t>
      </w:r>
      <w:r w:rsidR="00D07BB9" w:rsidRPr="00BD6738">
        <w:rPr>
          <w:rFonts w:ascii="Tahoma" w:eastAsia="Times New Roman" w:hAnsi="Tahoma" w:cs="Tahoma"/>
        </w:rPr>
        <w:t xml:space="preserve"> </w:t>
      </w:r>
      <w:r w:rsidRPr="00BD6738">
        <w:rPr>
          <w:rFonts w:ascii="Tahoma" w:eastAsia="Times New Roman" w:hAnsi="Tahoma" w:cs="Tahoma"/>
        </w:rPr>
        <w:t>za zwłokę w wykonaniu przedmiotu umowy, o którym mowa w §1 umowy, w wysokości 0,5 % całkowitego wynagrodzenia umownego brutto określonego w §10 ust. 1 umowy, za każdy dzień zwłoki,</w:t>
      </w:r>
    </w:p>
    <w:p w14:paraId="3E095A98"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Calibri" w:hAnsi="Tahoma" w:cs="Tahoma"/>
        </w:rPr>
        <w:t>h)</w:t>
      </w:r>
      <w:r w:rsidR="00D07BB9" w:rsidRPr="00BD6738">
        <w:rPr>
          <w:rFonts w:ascii="Tahoma" w:eastAsia="Calibri" w:hAnsi="Tahoma" w:cs="Tahoma"/>
        </w:rPr>
        <w:t xml:space="preserve"> </w:t>
      </w:r>
      <w:r w:rsidRPr="00BD6738">
        <w:rPr>
          <w:rFonts w:ascii="Tahoma" w:eastAsia="Calibri" w:hAnsi="Tahoma" w:cs="Tahoma"/>
        </w:rPr>
        <w:t xml:space="preserve">za brak zapłaty wynagrodzenia należnego podwykonawcom lub dalszym podwykonawcom, </w:t>
      </w:r>
      <w:r w:rsidRPr="00BD6738">
        <w:rPr>
          <w:rFonts w:ascii="Tahoma" w:eastAsia="Times New Roman" w:hAnsi="Tahoma" w:cs="Tahoma"/>
        </w:rPr>
        <w:t>w wysokości 5.000 złotych</w:t>
      </w:r>
      <w:r w:rsidRPr="00BD6738">
        <w:rPr>
          <w:rFonts w:ascii="Tahoma" w:eastAsia="Calibri" w:hAnsi="Tahoma" w:cs="Tahoma"/>
        </w:rPr>
        <w:t xml:space="preserve"> za każdy przypadek braku zapłaty wynagrodzenia w stosunku do podwykonawcy lub dalszego podwykonawcy,</w:t>
      </w:r>
    </w:p>
    <w:p w14:paraId="07E54BF1"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Calibri" w:hAnsi="Tahoma" w:cs="Tahoma"/>
        </w:rPr>
        <w:t>i)</w:t>
      </w:r>
      <w:r w:rsidR="00D07BB9" w:rsidRPr="00BD6738">
        <w:rPr>
          <w:rFonts w:ascii="Tahoma" w:eastAsia="Calibri" w:hAnsi="Tahoma" w:cs="Tahoma"/>
        </w:rPr>
        <w:t xml:space="preserve"> </w:t>
      </w:r>
      <w:r w:rsidRPr="00BD6738">
        <w:rPr>
          <w:rFonts w:ascii="Tahoma" w:eastAsia="Calibri" w:hAnsi="Tahoma" w:cs="Tahoma"/>
        </w:rPr>
        <w:t xml:space="preserve">w przypadku nieterminowej zapłaty wynagrodzenia należnego podwykonawcom lub dalszym podwykonawcom, w wysokości </w:t>
      </w:r>
      <w:r w:rsidRPr="00BD6738">
        <w:rPr>
          <w:rFonts w:ascii="Tahoma" w:eastAsia="Times New Roman" w:hAnsi="Tahoma" w:cs="Tahoma"/>
        </w:rPr>
        <w:t>0,5 % nieterminowo zapłaconego wynagrodzenia umownego brutto należnego podwykonawcy lub dalszemu podwykonawcy za każdy dzień zwłoki,</w:t>
      </w:r>
    </w:p>
    <w:p w14:paraId="029F2469"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j)</w:t>
      </w:r>
      <w:r w:rsidR="00D07BB9" w:rsidRPr="00BD6738">
        <w:rPr>
          <w:rFonts w:ascii="Tahoma" w:eastAsia="Times New Roman" w:hAnsi="Tahoma" w:cs="Tahoma"/>
        </w:rPr>
        <w:t xml:space="preserve"> </w:t>
      </w:r>
      <w:r w:rsidRPr="00BD6738">
        <w:rPr>
          <w:rFonts w:ascii="Tahoma" w:eastAsia="Times New Roman" w:hAnsi="Tahoma" w:cs="Tahoma"/>
        </w:rPr>
        <w:t xml:space="preserve">za zwłokę w usunięciu wad stwierdzonych przy odbiorze w wysokości </w:t>
      </w:r>
      <w:r w:rsidRPr="00BD6738">
        <w:rPr>
          <w:rFonts w:ascii="Tahoma" w:eastAsia="Tahoma" w:hAnsi="Tahoma" w:cs="Tahoma"/>
        </w:rPr>
        <w:t>0,5 % całkowitego wynagrodzenia umownego brutto określonego w § 10 ust. 1 umowy, za każdy dzień zwłoki, licząc od upływu terminu wyznaczonego na ich usunięcie,</w:t>
      </w:r>
    </w:p>
    <w:p w14:paraId="2E448B0A" w14:textId="77777777" w:rsidR="00DB3FB4" w:rsidRPr="00BD6738" w:rsidRDefault="00DB3FB4" w:rsidP="00DB3FB4">
      <w:pPr>
        <w:tabs>
          <w:tab w:val="num" w:pos="851"/>
        </w:tabs>
        <w:spacing w:after="0" w:line="240" w:lineRule="auto"/>
        <w:jc w:val="both"/>
        <w:rPr>
          <w:rFonts w:ascii="Tahoma" w:eastAsia="Times New Roman" w:hAnsi="Tahoma" w:cs="Tahoma"/>
        </w:rPr>
      </w:pPr>
      <w:r w:rsidRPr="00BD6738">
        <w:rPr>
          <w:rFonts w:ascii="Tahoma" w:eastAsia="Times New Roman" w:hAnsi="Tahoma" w:cs="Tahoma"/>
        </w:rPr>
        <w:t>k)</w:t>
      </w:r>
      <w:r w:rsidR="00D07BB9" w:rsidRPr="00BD6738">
        <w:rPr>
          <w:rFonts w:ascii="Tahoma" w:eastAsia="Times New Roman" w:hAnsi="Tahoma" w:cs="Tahoma"/>
        </w:rPr>
        <w:t xml:space="preserve"> </w:t>
      </w:r>
      <w:r w:rsidRPr="00BD6738">
        <w:rPr>
          <w:rFonts w:ascii="Tahoma" w:eastAsia="Times New Roman" w:hAnsi="Tahoma" w:cs="Tahoma"/>
        </w:rPr>
        <w:t xml:space="preserve">za zwłokę w usunięciu wad stwierdzonych w okresie gwarancji jakości i rękojmi za wady w wysokości </w:t>
      </w:r>
      <w:r w:rsidRPr="00BD6738">
        <w:rPr>
          <w:rFonts w:ascii="Tahoma" w:eastAsia="Tahoma" w:hAnsi="Tahoma" w:cs="Tahoma"/>
        </w:rPr>
        <w:t>0,2 % całkowitego wynagrodzenia umownego brutto określonego w § 10 ust. 1 umowy, za każdy dzień zwłoki, licząc od upływu terminu wyznaczonego na ich usunięcie,</w:t>
      </w:r>
    </w:p>
    <w:p w14:paraId="1696CFA3" w14:textId="4807EFA0" w:rsidR="00DB3FB4" w:rsidRDefault="00DB3FB4" w:rsidP="00DB3FB4">
      <w:pPr>
        <w:tabs>
          <w:tab w:val="num" w:pos="851"/>
        </w:tabs>
        <w:spacing w:after="0" w:line="240" w:lineRule="auto"/>
        <w:jc w:val="both"/>
        <w:rPr>
          <w:rFonts w:ascii="Tahoma" w:eastAsia="Times New Roman" w:hAnsi="Tahoma" w:cs="Tahoma"/>
          <w:lang w:eastAsia="x-none"/>
        </w:rPr>
      </w:pPr>
      <w:r w:rsidRPr="00BD6738">
        <w:rPr>
          <w:rFonts w:ascii="Tahoma" w:eastAsia="Times New Roman" w:hAnsi="Tahoma" w:cs="Tahoma"/>
          <w:lang w:eastAsia="x-none"/>
        </w:rPr>
        <w:t>l)</w:t>
      </w:r>
      <w:r w:rsidR="00D07BB9" w:rsidRPr="00BD6738">
        <w:rPr>
          <w:rFonts w:ascii="Tahoma" w:eastAsia="Times New Roman" w:hAnsi="Tahoma" w:cs="Tahoma"/>
          <w:lang w:eastAsia="x-none"/>
        </w:rPr>
        <w:t xml:space="preserve"> </w:t>
      </w:r>
      <w:r w:rsidRPr="00BD6738">
        <w:rPr>
          <w:rFonts w:ascii="Tahoma" w:eastAsia="Times New Roman" w:hAnsi="Tahoma" w:cs="Tahoma"/>
          <w:lang w:eastAsia="x-none"/>
        </w:rPr>
        <w:t>za odstąpienie zamawiającego lub wykonawcy od umowy z przyczyn leżących po stronie wykonawcy, w wysokości 20 % całkowitego wynagrodzenia umownego brutto określonego w § 10 ust. 1 umowy</w:t>
      </w:r>
      <w:r w:rsidR="00B8452F">
        <w:rPr>
          <w:rFonts w:ascii="Tahoma" w:eastAsia="Times New Roman" w:hAnsi="Tahoma" w:cs="Tahoma"/>
          <w:lang w:eastAsia="x-none"/>
        </w:rPr>
        <w:t>.</w:t>
      </w:r>
    </w:p>
    <w:p w14:paraId="32A851E5"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lastRenderedPageBreak/>
        <w:t>2.</w:t>
      </w:r>
      <w:r w:rsidR="00D07BB9" w:rsidRPr="00BD6738">
        <w:rPr>
          <w:rFonts w:ascii="Tahoma" w:eastAsia="Times New Roman" w:hAnsi="Tahoma" w:cs="Tahoma"/>
        </w:rPr>
        <w:t xml:space="preserve"> </w:t>
      </w:r>
      <w:r w:rsidRPr="00BD6738">
        <w:rPr>
          <w:rFonts w:ascii="Tahoma" w:eastAsia="Times New Roman" w:hAnsi="Tahoma" w:cs="Tahoma"/>
        </w:rPr>
        <w:t xml:space="preserve">Łączna maksymalna wysokość kar umownych naliczonych nie może przekroczyć </w:t>
      </w:r>
      <w:r w:rsidRPr="00BD6738">
        <w:rPr>
          <w:rFonts w:ascii="Tahoma" w:eastAsia="Times New Roman" w:hAnsi="Tahoma" w:cs="Tahoma"/>
        </w:rPr>
        <w:br/>
        <w:t>30 % wartości całkowitego wynagrodzenia umownego brutto określonego w § 10 ust. 1 umowy.</w:t>
      </w:r>
    </w:p>
    <w:p w14:paraId="7E5A8213"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3.</w:t>
      </w:r>
      <w:r w:rsidR="00723627" w:rsidRPr="00BD6738">
        <w:rPr>
          <w:rFonts w:ascii="Tahoma" w:eastAsia="Times New Roman" w:hAnsi="Tahoma" w:cs="Tahoma"/>
        </w:rPr>
        <w:t xml:space="preserve"> </w:t>
      </w:r>
      <w:r w:rsidRPr="00BD6738">
        <w:rPr>
          <w:rFonts w:ascii="Tahoma" w:eastAsia="Times New Roman" w:hAnsi="Tahoma" w:cs="Tahoma"/>
        </w:rPr>
        <w:t>W przypadku kumulacji podstaw do naliczenia kar z tytułu zwłoki w wykonaniu przedmiotu umowy oraz kary w razie odstąpienia od umowy, zamawiający jest uprawniony do naliczenia kary umownej z tytułu odstąpienia od umowy.</w:t>
      </w:r>
    </w:p>
    <w:p w14:paraId="713D0278"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4.</w:t>
      </w:r>
      <w:r w:rsidR="00723627" w:rsidRPr="00BD6738">
        <w:rPr>
          <w:rFonts w:ascii="Tahoma" w:eastAsia="Times New Roman" w:hAnsi="Tahoma" w:cs="Tahoma"/>
        </w:rPr>
        <w:t xml:space="preserve"> </w:t>
      </w:r>
      <w:r w:rsidRPr="00BD6738">
        <w:rPr>
          <w:rFonts w:ascii="Tahoma" w:eastAsia="Times New Roman" w:hAnsi="Tahoma" w:cs="Tahoma"/>
        </w:rPr>
        <w:t>Zamawiający zapłaci wykonawcy karę umowną za odstąpienie od umowy z przyczyn leżących po stronie zamawiającego w wysokości 20% całkowitego wynagrodzenia umownego brutto określonego w § 10 ust. 1 z zastrzeżeniem, że kara nie obowiązuje, jeżeli odstąpienie od umowy nastąpi z przyczyn, o których mowa w § 17 ust. 2 i 3 umowy.</w:t>
      </w:r>
    </w:p>
    <w:p w14:paraId="7CFB884A" w14:textId="4F87A832" w:rsidR="00DB3FB4" w:rsidRPr="00BD6738" w:rsidRDefault="0086479B" w:rsidP="00DB3FB4">
      <w:pPr>
        <w:tabs>
          <w:tab w:val="num" w:pos="426"/>
        </w:tabs>
        <w:spacing w:after="0" w:line="240" w:lineRule="auto"/>
        <w:jc w:val="both"/>
        <w:rPr>
          <w:rFonts w:ascii="Tahoma" w:eastAsia="Times New Roman" w:hAnsi="Tahoma" w:cs="Tahoma"/>
          <w:strike/>
        </w:rPr>
      </w:pPr>
      <w:r w:rsidRPr="00BD6738">
        <w:rPr>
          <w:rFonts w:ascii="Tahoma" w:eastAsia="Times New Roman" w:hAnsi="Tahoma" w:cs="Tahoma"/>
        </w:rPr>
        <w:t>5</w:t>
      </w:r>
      <w:r w:rsidR="00723627" w:rsidRPr="00BD6738">
        <w:rPr>
          <w:rFonts w:ascii="Tahoma" w:eastAsia="Times New Roman" w:hAnsi="Tahoma" w:cs="Tahoma"/>
        </w:rPr>
        <w:t xml:space="preserve">. </w:t>
      </w:r>
      <w:r w:rsidR="00DB3FB4" w:rsidRPr="00BD6738">
        <w:rPr>
          <w:rFonts w:ascii="Tahoma" w:eastAsia="Times New Roman" w:hAnsi="Tahoma" w:cs="Tahoma"/>
        </w:rPr>
        <w:t>Strony zastrzegają sobie prawo dochodzenia odszkodowania uzupełniającego jeśli powstała szkoda przewyższy wysokość kar umownych, w szczególności szkoda z winy Wykonawcy, spowod</w:t>
      </w:r>
      <w:r w:rsidR="003360D8" w:rsidRPr="00BD6738">
        <w:rPr>
          <w:rFonts w:ascii="Tahoma" w:eastAsia="Times New Roman" w:hAnsi="Tahoma" w:cs="Tahoma"/>
        </w:rPr>
        <w:t>uje</w:t>
      </w:r>
      <w:r w:rsidR="00DB3FB4" w:rsidRPr="00BD6738">
        <w:rPr>
          <w:rFonts w:ascii="Tahoma" w:eastAsia="Times New Roman" w:hAnsi="Tahoma" w:cs="Tahoma"/>
        </w:rPr>
        <w:t xml:space="preserve"> utrat</w:t>
      </w:r>
      <w:r w:rsidR="003360D8" w:rsidRPr="00BD6738">
        <w:rPr>
          <w:rFonts w:ascii="Tahoma" w:eastAsia="Times New Roman" w:hAnsi="Tahoma" w:cs="Tahoma"/>
        </w:rPr>
        <w:t>ę</w:t>
      </w:r>
      <w:r w:rsidR="00DB3FB4" w:rsidRPr="00BD6738">
        <w:rPr>
          <w:rFonts w:ascii="Tahoma" w:eastAsia="Times New Roman" w:hAnsi="Tahoma" w:cs="Tahoma"/>
        </w:rPr>
        <w:t xml:space="preserve"> dofinansowania uzyskanego przez Zamawiającego na wykonanie przedmiotu umowy, wówczas </w:t>
      </w:r>
      <w:proofErr w:type="spellStart"/>
      <w:r w:rsidR="00DB3FB4" w:rsidRPr="00BD6738">
        <w:rPr>
          <w:rFonts w:ascii="Tahoma" w:eastAsia="Times New Roman" w:hAnsi="Tahoma" w:cs="Tahoma"/>
        </w:rPr>
        <w:t>Zamawiajacy</w:t>
      </w:r>
      <w:proofErr w:type="spellEnd"/>
      <w:r w:rsidR="00DB3FB4" w:rsidRPr="00BD6738">
        <w:rPr>
          <w:rFonts w:ascii="Tahoma" w:eastAsia="Times New Roman" w:hAnsi="Tahoma" w:cs="Tahoma"/>
        </w:rPr>
        <w:t xml:space="preserve"> może żądać od Wykonawcy zapłaty kwoty w wysokości równej utraconemu dofinansowaniu uzyskanemu przez Zamawiającego.</w:t>
      </w:r>
    </w:p>
    <w:p w14:paraId="79A25789" w14:textId="77777777" w:rsidR="003360D8" w:rsidRPr="00BD6738" w:rsidRDefault="003360D8" w:rsidP="00DB3FB4">
      <w:pPr>
        <w:numPr>
          <w:ilvl w:val="12"/>
          <w:numId w:val="0"/>
        </w:numPr>
        <w:spacing w:after="0" w:line="240" w:lineRule="auto"/>
        <w:jc w:val="center"/>
        <w:rPr>
          <w:rFonts w:ascii="Tahoma" w:eastAsia="Times New Roman" w:hAnsi="Tahoma" w:cs="Tahoma"/>
          <w:b/>
        </w:rPr>
      </w:pPr>
    </w:p>
    <w:p w14:paraId="50D8BAEB"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17</w:t>
      </w:r>
    </w:p>
    <w:p w14:paraId="25879B58"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ODSTĄPIENIE OD UMOWY</w:t>
      </w:r>
    </w:p>
    <w:p w14:paraId="5E5F4DDE" w14:textId="77777777" w:rsidR="00DB3FB4" w:rsidRPr="00BD6738" w:rsidRDefault="00DB3FB4" w:rsidP="00DB3FB4">
      <w:pPr>
        <w:tabs>
          <w:tab w:val="num" w:pos="2970"/>
        </w:tabs>
        <w:spacing w:after="0" w:line="240" w:lineRule="auto"/>
        <w:jc w:val="both"/>
        <w:rPr>
          <w:rFonts w:ascii="Tahoma" w:eastAsia="Times New Roman" w:hAnsi="Tahoma" w:cs="Tahoma"/>
        </w:rPr>
      </w:pPr>
      <w:r w:rsidRPr="00BD6738">
        <w:rPr>
          <w:rFonts w:ascii="Tahoma" w:eastAsia="Times New Roman" w:hAnsi="Tahoma" w:cs="Tahoma"/>
        </w:rPr>
        <w:t>1.</w:t>
      </w:r>
      <w:r w:rsidR="00572636" w:rsidRPr="00BD6738">
        <w:rPr>
          <w:rFonts w:ascii="Tahoma" w:eastAsia="Times New Roman" w:hAnsi="Tahoma" w:cs="Tahoma"/>
        </w:rPr>
        <w:t xml:space="preserve"> </w:t>
      </w:r>
      <w:r w:rsidRPr="00BD6738">
        <w:rPr>
          <w:rFonts w:ascii="Tahoma" w:eastAsia="Times New Roman" w:hAnsi="Tahoma" w:cs="Tahoma"/>
        </w:rPr>
        <w:t xml:space="preserve">Zamawiający składając oświadczenie o odstąpieniu odstępuje od umowy w części niewykonanej. </w:t>
      </w:r>
    </w:p>
    <w:p w14:paraId="093B21C2" w14:textId="77777777" w:rsidR="00DB3FB4" w:rsidRPr="00BD6738" w:rsidRDefault="00DB3FB4" w:rsidP="00DB3FB4">
      <w:pPr>
        <w:tabs>
          <w:tab w:val="num" w:pos="2970"/>
        </w:tabs>
        <w:spacing w:after="0" w:line="240" w:lineRule="auto"/>
        <w:jc w:val="both"/>
        <w:rPr>
          <w:rFonts w:ascii="Tahoma" w:eastAsia="Times New Roman" w:hAnsi="Tahoma" w:cs="Tahoma"/>
        </w:rPr>
      </w:pPr>
      <w:r w:rsidRPr="00BD6738">
        <w:rPr>
          <w:rFonts w:ascii="Tahoma" w:eastAsia="Times New Roman" w:hAnsi="Tahoma" w:cs="Tahoma"/>
        </w:rPr>
        <w:t>2.</w:t>
      </w:r>
      <w:r w:rsidR="00572636" w:rsidRPr="00BD6738">
        <w:rPr>
          <w:rFonts w:ascii="Tahoma" w:eastAsia="Times New Roman" w:hAnsi="Tahoma" w:cs="Tahoma"/>
        </w:rPr>
        <w:t xml:space="preserve"> </w:t>
      </w:r>
      <w:r w:rsidRPr="00BD6738">
        <w:rPr>
          <w:rFonts w:ascii="Tahoma" w:eastAsia="Times New Roman" w:hAnsi="Tahoma" w:cs="Tahoma"/>
        </w:rPr>
        <w:t>Zamawiający może odstąpić od umowy w przypadkach określonych w art. 456 ustawy z dnia 11 września 2019 r. Prawo zamówień publicznych.</w:t>
      </w:r>
    </w:p>
    <w:p w14:paraId="3C8AB65D" w14:textId="77777777" w:rsidR="00DB3FB4" w:rsidRPr="00BD6738" w:rsidRDefault="00DB3FB4" w:rsidP="00DB3FB4">
      <w:pPr>
        <w:tabs>
          <w:tab w:val="num" w:pos="2970"/>
        </w:tabs>
        <w:spacing w:after="0" w:line="240" w:lineRule="auto"/>
        <w:jc w:val="both"/>
        <w:rPr>
          <w:rFonts w:ascii="Tahoma" w:eastAsia="Times New Roman" w:hAnsi="Tahoma" w:cs="Tahoma"/>
        </w:rPr>
      </w:pPr>
      <w:r w:rsidRPr="00BD6738">
        <w:rPr>
          <w:rFonts w:ascii="Tahoma" w:eastAsia="Times New Roman" w:hAnsi="Tahoma" w:cs="Tahoma"/>
        </w:rPr>
        <w:t>3.</w:t>
      </w:r>
      <w:r w:rsidR="00572636" w:rsidRPr="00BD6738">
        <w:rPr>
          <w:rFonts w:ascii="Tahoma" w:eastAsia="Times New Roman" w:hAnsi="Tahoma" w:cs="Tahoma"/>
        </w:rPr>
        <w:t xml:space="preserve"> </w:t>
      </w:r>
      <w:r w:rsidRPr="00BD6738">
        <w:rPr>
          <w:rFonts w:ascii="Tahoma" w:eastAsia="Times New Roman" w:hAnsi="Tahoma" w:cs="Tahoma"/>
        </w:rPr>
        <w:t>Zamawiający może odstąpić od umowy z przyczyn leżących po stronie wykonawcy w terminie 30 dni od powzięcia wiadomości o tych okolicznościach w następującym przypadku, gdy:</w:t>
      </w:r>
    </w:p>
    <w:p w14:paraId="3082F20A" w14:textId="77777777" w:rsidR="00DB3FB4" w:rsidRPr="00BD6738" w:rsidRDefault="00DB3FB4" w:rsidP="00DB3FB4">
      <w:pPr>
        <w:tabs>
          <w:tab w:val="left" w:pos="720"/>
        </w:tabs>
        <w:spacing w:after="0" w:line="240" w:lineRule="auto"/>
        <w:jc w:val="both"/>
        <w:rPr>
          <w:rFonts w:ascii="Tahoma" w:eastAsia="Times New Roman" w:hAnsi="Tahoma" w:cs="Tahoma"/>
        </w:rPr>
      </w:pPr>
      <w:r w:rsidRPr="00BD6738">
        <w:rPr>
          <w:rFonts w:ascii="Tahoma" w:eastAsia="Times New Roman" w:hAnsi="Tahoma" w:cs="Tahoma"/>
        </w:rPr>
        <w:t>a)</w:t>
      </w:r>
      <w:r w:rsidR="00572636" w:rsidRPr="00BD6738">
        <w:rPr>
          <w:rFonts w:ascii="Tahoma" w:eastAsia="Times New Roman" w:hAnsi="Tahoma" w:cs="Tahoma"/>
        </w:rPr>
        <w:t xml:space="preserve"> </w:t>
      </w:r>
      <w:r w:rsidRPr="00BD6738">
        <w:rPr>
          <w:rFonts w:ascii="Tahoma" w:eastAsia="Times New Roman" w:hAnsi="Tahoma" w:cs="Tahoma"/>
        </w:rPr>
        <w:t>został złożony wniosek o postępowanie restrukturyzacyjne lub rozwiązanie wykonawcy,</w:t>
      </w:r>
    </w:p>
    <w:p w14:paraId="2A8C44D2" w14:textId="77777777" w:rsidR="00DB3FB4" w:rsidRPr="00BD6738" w:rsidRDefault="00DB3FB4" w:rsidP="00DB3FB4">
      <w:pPr>
        <w:tabs>
          <w:tab w:val="left" w:pos="720"/>
        </w:tabs>
        <w:spacing w:after="0" w:line="240" w:lineRule="auto"/>
        <w:jc w:val="both"/>
        <w:rPr>
          <w:rFonts w:ascii="Tahoma" w:eastAsia="Times New Roman" w:hAnsi="Tahoma" w:cs="Tahoma"/>
        </w:rPr>
      </w:pPr>
      <w:r w:rsidRPr="00BD6738">
        <w:rPr>
          <w:rFonts w:ascii="Tahoma" w:eastAsia="Times New Roman" w:hAnsi="Tahoma" w:cs="Tahoma"/>
        </w:rPr>
        <w:t>b)</w:t>
      </w:r>
      <w:r w:rsidR="00572636" w:rsidRPr="00BD6738">
        <w:rPr>
          <w:rFonts w:ascii="Tahoma" w:eastAsia="Times New Roman" w:hAnsi="Tahoma" w:cs="Tahoma"/>
        </w:rPr>
        <w:t xml:space="preserve"> </w:t>
      </w:r>
      <w:r w:rsidRPr="00BD6738">
        <w:rPr>
          <w:rFonts w:ascii="Tahoma" w:eastAsia="Times New Roman" w:hAnsi="Tahoma" w:cs="Tahoma"/>
        </w:rPr>
        <w:t>został wydany nakaz zajęcia majątku wykonawcy lub jego znacznej części w zakresie uniemożliwiającym realizacje przedmiotu umowy,</w:t>
      </w:r>
    </w:p>
    <w:p w14:paraId="6239084D" w14:textId="77777777" w:rsidR="00DB3FB4" w:rsidRPr="00BD6738" w:rsidRDefault="00DB3FB4" w:rsidP="00DB3FB4">
      <w:pPr>
        <w:tabs>
          <w:tab w:val="left" w:pos="720"/>
        </w:tabs>
        <w:spacing w:after="0" w:line="240" w:lineRule="auto"/>
        <w:jc w:val="both"/>
        <w:rPr>
          <w:rFonts w:ascii="Tahoma" w:eastAsia="Times New Roman" w:hAnsi="Tahoma" w:cs="Tahoma"/>
          <w:bCs/>
          <w:lang w:eastAsia="ar-SA"/>
        </w:rPr>
      </w:pPr>
      <w:r w:rsidRPr="00BD6738">
        <w:rPr>
          <w:rFonts w:ascii="Tahoma" w:eastAsia="Times New Roman" w:hAnsi="Tahoma" w:cs="Tahoma"/>
          <w:bCs/>
          <w:lang w:eastAsia="ar-SA"/>
        </w:rPr>
        <w:t>c)</w:t>
      </w:r>
      <w:r w:rsidR="00572636" w:rsidRPr="00BD6738">
        <w:rPr>
          <w:rFonts w:ascii="Tahoma" w:eastAsia="Times New Roman" w:hAnsi="Tahoma" w:cs="Tahoma"/>
          <w:bCs/>
          <w:lang w:eastAsia="ar-SA"/>
        </w:rPr>
        <w:t xml:space="preserve"> </w:t>
      </w:r>
      <w:r w:rsidRPr="00BD6738">
        <w:rPr>
          <w:rFonts w:ascii="Tahoma" w:eastAsia="Times New Roman" w:hAnsi="Tahoma" w:cs="Tahoma"/>
          <w:bCs/>
          <w:lang w:eastAsia="ar-SA"/>
        </w:rPr>
        <w:t xml:space="preserve">z przyczyn leżących po stronie wykonawcy, wykonawca nie przystąpił do odbioru terenu budowy albo nie rozpoczął robót </w:t>
      </w:r>
      <w:r w:rsidRPr="00BD6738">
        <w:rPr>
          <w:rFonts w:ascii="Tahoma" w:eastAsia="Times New Roman" w:hAnsi="Tahoma" w:cs="Tahoma"/>
        </w:rPr>
        <w:t xml:space="preserve">w terminie </w:t>
      </w:r>
      <w:r w:rsidRPr="00BD6738">
        <w:rPr>
          <w:rFonts w:ascii="Tahoma" w:eastAsia="Times New Roman" w:hAnsi="Tahoma" w:cs="Tahoma"/>
          <w:b/>
        </w:rPr>
        <w:t>14 dni</w:t>
      </w:r>
      <w:r w:rsidRPr="00BD6738">
        <w:rPr>
          <w:rFonts w:ascii="Tahoma" w:eastAsia="Times New Roman" w:hAnsi="Tahoma" w:cs="Tahoma"/>
        </w:rPr>
        <w:t xml:space="preserve"> od dnia przekazania terenu budowy </w:t>
      </w:r>
      <w:r w:rsidRPr="00BD6738">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14:paraId="41004DE9" w14:textId="77777777" w:rsidR="00DB3FB4" w:rsidRPr="00BD6738" w:rsidRDefault="00DB3FB4" w:rsidP="00DB3FB4">
      <w:pPr>
        <w:tabs>
          <w:tab w:val="left" w:pos="720"/>
        </w:tabs>
        <w:spacing w:after="0" w:line="240" w:lineRule="auto"/>
        <w:jc w:val="both"/>
        <w:rPr>
          <w:rFonts w:ascii="Tahoma" w:eastAsia="Times New Roman" w:hAnsi="Tahoma" w:cs="Tahoma"/>
          <w:bCs/>
          <w:lang w:eastAsia="ar-SA"/>
        </w:rPr>
      </w:pPr>
      <w:r w:rsidRPr="00BD6738">
        <w:rPr>
          <w:rFonts w:ascii="Tahoma" w:eastAsia="Times New Roman" w:hAnsi="Tahoma" w:cs="Tahoma"/>
          <w:bCs/>
          <w:lang w:eastAsia="ar-SA"/>
        </w:rPr>
        <w:t>d)</w:t>
      </w:r>
      <w:r w:rsidR="00572636" w:rsidRPr="00BD6738">
        <w:rPr>
          <w:rFonts w:ascii="Tahoma" w:eastAsia="Times New Roman" w:hAnsi="Tahoma" w:cs="Tahoma"/>
          <w:bCs/>
          <w:lang w:eastAsia="ar-SA"/>
        </w:rPr>
        <w:t xml:space="preserve"> </w:t>
      </w:r>
      <w:r w:rsidRPr="00BD6738">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BD6738">
        <w:rPr>
          <w:rFonts w:ascii="Tahoma" w:eastAsia="Times New Roman" w:hAnsi="Tahoma" w:cs="Tahoma"/>
        </w:rPr>
        <w:t xml:space="preserve"> w szczególności, gdy wykonuje roboty z udziałem podwykonawcy, na którego udział zamawiający nie wyraził zgody,</w:t>
      </w:r>
    </w:p>
    <w:p w14:paraId="43B9B89D" w14:textId="77777777" w:rsidR="00DB3FB4" w:rsidRPr="00BD6738" w:rsidRDefault="00DB3FB4" w:rsidP="00DB3FB4">
      <w:pPr>
        <w:tabs>
          <w:tab w:val="left" w:pos="720"/>
        </w:tabs>
        <w:spacing w:after="0" w:line="240" w:lineRule="auto"/>
        <w:jc w:val="both"/>
        <w:rPr>
          <w:rFonts w:ascii="Tahoma" w:eastAsia="Times New Roman" w:hAnsi="Tahoma" w:cs="Tahoma"/>
        </w:rPr>
      </w:pPr>
      <w:r w:rsidRPr="00BD6738">
        <w:rPr>
          <w:rFonts w:ascii="Tahoma" w:eastAsia="Times New Roman" w:hAnsi="Tahoma" w:cs="Tahoma"/>
          <w:bCs/>
          <w:lang w:eastAsia="ar-SA"/>
        </w:rPr>
        <w:t>e)</w:t>
      </w:r>
      <w:r w:rsidR="00572636" w:rsidRPr="00BD6738">
        <w:rPr>
          <w:rFonts w:ascii="Tahoma" w:eastAsia="Times New Roman" w:hAnsi="Tahoma" w:cs="Tahoma"/>
          <w:bCs/>
          <w:lang w:eastAsia="ar-SA"/>
        </w:rPr>
        <w:t xml:space="preserve"> </w:t>
      </w:r>
      <w:r w:rsidRPr="00BD6738">
        <w:rPr>
          <w:rFonts w:ascii="Tahoma" w:eastAsia="Times New Roman" w:hAnsi="Tahoma" w:cs="Tahoma"/>
          <w:bCs/>
          <w:lang w:eastAsia="ar-SA"/>
        </w:rPr>
        <w:t>bez uzasadnionej przyczyny wykonawca przerwał wykonywanie robót na okres dłuższy niż 7 dni i pomimo wezwania zamawiającego nie podjął ich w okresie 7 dni od dnia doręczenia wezwania wykonawcy,</w:t>
      </w:r>
    </w:p>
    <w:p w14:paraId="46EC382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f)</w:t>
      </w:r>
      <w:r w:rsidR="00572636" w:rsidRPr="00BD6738">
        <w:rPr>
          <w:rFonts w:ascii="Tahoma" w:eastAsia="Times New Roman" w:hAnsi="Tahoma" w:cs="Tahoma"/>
        </w:rPr>
        <w:t xml:space="preserve"> </w:t>
      </w:r>
      <w:r w:rsidRPr="00BD6738">
        <w:rPr>
          <w:rFonts w:ascii="Tahoma" w:eastAsia="Times New Roman" w:hAnsi="Tahoma" w:cs="Tahoma"/>
        </w:rPr>
        <w:t xml:space="preserve">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BD6738">
        <w:rPr>
          <w:rFonts w:ascii="Tahoma" w:eastAsia="Calibri" w:hAnsi="Tahoma" w:cs="Tahoma"/>
        </w:rPr>
        <w:t xml:space="preserve">sumę większa niż 5% całkowitego wynagrodzenia brutto </w:t>
      </w:r>
      <w:r w:rsidRPr="00BD6738">
        <w:rPr>
          <w:rFonts w:ascii="Tahoma" w:eastAsia="Times New Roman" w:hAnsi="Tahoma" w:cs="Tahoma"/>
        </w:rPr>
        <w:t>określonego w § 10 ust. 1 umowy.</w:t>
      </w:r>
    </w:p>
    <w:p w14:paraId="6F31FC56"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4.</w:t>
      </w:r>
      <w:r w:rsidR="00572636" w:rsidRPr="00BD6738">
        <w:rPr>
          <w:rFonts w:ascii="Tahoma" w:eastAsia="Times New Roman" w:hAnsi="Tahoma" w:cs="Tahoma"/>
        </w:rPr>
        <w:t xml:space="preserve"> </w:t>
      </w:r>
      <w:r w:rsidRPr="00BD6738">
        <w:rPr>
          <w:rFonts w:ascii="Tahoma" w:eastAsia="Times New Roman" w:hAnsi="Tahoma" w:cs="Tahoma"/>
        </w:rPr>
        <w:t>Odstąpienie od umowy może nastąpić tylko i wyłącznie w formie pisemnej wraz z podaniem uzasadnienia.</w:t>
      </w:r>
    </w:p>
    <w:p w14:paraId="04DE3607"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5.</w:t>
      </w:r>
      <w:r w:rsidR="00572636" w:rsidRPr="00BD6738">
        <w:rPr>
          <w:rFonts w:ascii="Tahoma" w:eastAsia="Times New Roman" w:hAnsi="Tahoma" w:cs="Tahoma"/>
        </w:rPr>
        <w:t xml:space="preserve"> </w:t>
      </w:r>
      <w:r w:rsidRPr="00BD6738">
        <w:rPr>
          <w:rFonts w:ascii="Tahoma" w:eastAsia="Times New Roman" w:hAnsi="Tahoma" w:cs="Tahoma"/>
        </w:rPr>
        <w:t>W przypadku odstąpienia od umowy wykonawca ma obowiązek:</w:t>
      </w:r>
    </w:p>
    <w:p w14:paraId="5BCB53D4"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a)</w:t>
      </w:r>
      <w:r w:rsidR="00572636" w:rsidRPr="00BD6738">
        <w:rPr>
          <w:rFonts w:ascii="Tahoma" w:eastAsia="Times New Roman" w:hAnsi="Tahoma" w:cs="Tahoma"/>
        </w:rPr>
        <w:t xml:space="preserve"> </w:t>
      </w:r>
      <w:r w:rsidRPr="00BD6738">
        <w:rPr>
          <w:rFonts w:ascii="Tahoma" w:eastAsia="Times New Roman" w:hAnsi="Tahoma" w:cs="Tahoma"/>
        </w:rPr>
        <w:t>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14:paraId="225BC914"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lastRenderedPageBreak/>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63DCEAC"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6.</w:t>
      </w:r>
      <w:r w:rsidR="00572636" w:rsidRPr="00BD6738">
        <w:rPr>
          <w:rFonts w:ascii="Tahoma" w:eastAsia="Times New Roman" w:hAnsi="Tahoma" w:cs="Tahoma"/>
        </w:rPr>
        <w:t xml:space="preserve"> </w:t>
      </w:r>
      <w:r w:rsidRPr="00BD6738">
        <w:rPr>
          <w:rFonts w:ascii="Tahoma" w:eastAsia="Times New Roman" w:hAnsi="Tahoma" w:cs="Tahoma"/>
        </w:rPr>
        <w:t>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7C2E5E1E"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Calibri" w:hAnsi="Tahoma" w:cs="Tahoma"/>
        </w:rPr>
        <w:t>7.</w:t>
      </w:r>
      <w:r w:rsidR="00572636" w:rsidRPr="00BD6738">
        <w:rPr>
          <w:rFonts w:ascii="Tahoma" w:eastAsia="Calibri" w:hAnsi="Tahoma" w:cs="Tahoma"/>
        </w:rPr>
        <w:t xml:space="preserve"> </w:t>
      </w:r>
      <w:r w:rsidRPr="00BD6738">
        <w:rPr>
          <w:rFonts w:ascii="Tahoma" w:eastAsia="Calibri" w:hAnsi="Tahoma" w:cs="Tahoma"/>
        </w:rPr>
        <w:t>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14:paraId="19DDA999"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8.</w:t>
      </w:r>
      <w:r w:rsidR="00572636" w:rsidRPr="00BD6738">
        <w:rPr>
          <w:rFonts w:ascii="Tahoma" w:eastAsia="Times New Roman" w:hAnsi="Tahoma" w:cs="Tahoma"/>
        </w:rPr>
        <w:t xml:space="preserve"> </w:t>
      </w:r>
      <w:r w:rsidRPr="00BD6738">
        <w:rPr>
          <w:rFonts w:ascii="Tahoma" w:eastAsia="Times New Roman" w:hAnsi="Tahoma" w:cs="Tahoma"/>
        </w:rPr>
        <w:t>P</w:t>
      </w:r>
      <w:r w:rsidRPr="00BD6738">
        <w:rPr>
          <w:rFonts w:ascii="Tahoma" w:eastAsia="Calibri" w:hAnsi="Tahoma" w:cs="Tahoma"/>
        </w:rPr>
        <w:t xml:space="preserve">rotokół odbioru robót przerwanych i robót zabezpieczających, inwentaryzacja robót oraz wykaz o którym mowa w ust. 6 niniejszego paragrafu będą stanowić podstawę do </w:t>
      </w:r>
      <w:r w:rsidRPr="00BD6738">
        <w:rPr>
          <w:rFonts w:ascii="Tahoma" w:eastAsia="Times New Roman" w:hAnsi="Tahoma" w:cs="Tahoma"/>
        </w:rPr>
        <w:t>ostatecznego rozliczenia robót</w:t>
      </w:r>
      <w:r w:rsidRPr="00BD6738">
        <w:rPr>
          <w:rFonts w:ascii="Tahoma" w:eastAsia="Calibri" w:hAnsi="Tahoma" w:cs="Tahoma"/>
        </w:rPr>
        <w:t xml:space="preserve"> i wystawienia przez wykonawcę faktury.</w:t>
      </w:r>
    </w:p>
    <w:p w14:paraId="67C0206E"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9.</w:t>
      </w:r>
      <w:r w:rsidR="00572636" w:rsidRPr="00BD6738">
        <w:rPr>
          <w:rFonts w:ascii="Tahoma" w:eastAsia="Times New Roman" w:hAnsi="Tahoma" w:cs="Tahoma"/>
        </w:rPr>
        <w:t xml:space="preserve"> </w:t>
      </w:r>
      <w:r w:rsidRPr="00BD6738">
        <w:rPr>
          <w:rFonts w:ascii="Tahoma" w:eastAsia="Times New Roman" w:hAnsi="Tahoma" w:cs="Tahoma"/>
        </w:rPr>
        <w:t xml:space="preserve">Koszty dodatkowe poniesione na zabezpieczenie robót i terenu budowy oraz wszelkie inne uzasadnione koszty związane z odstąpieniem od umowy ponosi strona, z której przyczyny nastąpiło odstąpienie od umowy lub rozwiązanie umowy. </w:t>
      </w:r>
    </w:p>
    <w:p w14:paraId="50A91199"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Calibri" w:hAnsi="Tahoma" w:cs="Tahoma"/>
        </w:rPr>
        <w:t>10.</w:t>
      </w:r>
      <w:r w:rsidR="00572636" w:rsidRPr="00BD6738">
        <w:rPr>
          <w:rFonts w:ascii="Tahoma" w:eastAsia="Calibri" w:hAnsi="Tahoma" w:cs="Tahoma"/>
        </w:rPr>
        <w:t xml:space="preserve"> </w:t>
      </w:r>
      <w:r w:rsidRPr="00BD6738">
        <w:rPr>
          <w:rFonts w:ascii="Tahoma" w:eastAsia="Calibri" w:hAnsi="Tahoma" w:cs="Tahoma"/>
        </w:rPr>
        <w:t>Wykonawca udziela rękojmi i gwarancji jakości w zakresie określonym w umowie na roboty wykonane przed odstąpieniem od umowy.</w:t>
      </w:r>
    </w:p>
    <w:p w14:paraId="0114FB2B"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11.</w:t>
      </w:r>
      <w:r w:rsidR="00572636" w:rsidRPr="00BD6738">
        <w:rPr>
          <w:rFonts w:ascii="Tahoma" w:eastAsia="Times New Roman" w:hAnsi="Tahoma" w:cs="Tahoma"/>
        </w:rPr>
        <w:t xml:space="preserve"> </w:t>
      </w:r>
      <w:r w:rsidRPr="00BD6738">
        <w:rPr>
          <w:rFonts w:ascii="Tahoma" w:eastAsia="Times New Roman" w:hAnsi="Tahoma" w:cs="Tahoma"/>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t>
      </w:r>
    </w:p>
    <w:p w14:paraId="1CF45945" w14:textId="77777777" w:rsidR="00DB3FB4" w:rsidRPr="00BD6738" w:rsidRDefault="00DB3FB4" w:rsidP="00DB3FB4">
      <w:pPr>
        <w:numPr>
          <w:ilvl w:val="12"/>
          <w:numId w:val="0"/>
        </w:numPr>
        <w:spacing w:after="0" w:line="360" w:lineRule="auto"/>
        <w:jc w:val="center"/>
        <w:rPr>
          <w:rFonts w:ascii="Tahoma" w:eastAsia="Times New Roman" w:hAnsi="Tahoma" w:cs="Tahoma"/>
          <w:b/>
          <w:bCs/>
        </w:rPr>
      </w:pPr>
    </w:p>
    <w:p w14:paraId="65116BD4"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18</w:t>
      </w:r>
    </w:p>
    <w:p w14:paraId="68629F75"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ZMIANY POSTANOWIEŃ UMOWY</w:t>
      </w:r>
    </w:p>
    <w:p w14:paraId="2A8C4231" w14:textId="77777777" w:rsidR="00DB3FB4" w:rsidRPr="00BD6738" w:rsidRDefault="00DB3FB4" w:rsidP="00DB3FB4">
      <w:pPr>
        <w:numPr>
          <w:ilvl w:val="12"/>
          <w:numId w:val="0"/>
        </w:numPr>
        <w:spacing w:after="0" w:line="240" w:lineRule="auto"/>
        <w:jc w:val="both"/>
        <w:rPr>
          <w:rFonts w:ascii="Tahoma" w:eastAsia="Times New Roman" w:hAnsi="Tahoma" w:cs="Tahoma"/>
          <w:bCs/>
        </w:rPr>
      </w:pPr>
      <w:r w:rsidRPr="00BD6738">
        <w:rPr>
          <w:rFonts w:ascii="Tahoma" w:eastAsia="Times New Roman" w:hAnsi="Tahoma" w:cs="Tahoma"/>
          <w:bCs/>
        </w:rPr>
        <w:t>Zmiana postanowień umowy w stosunku do treści oferty Wykonawcy możliwa jest w przypadku zaistnienia jednej z następujących okoliczności w zakresie i na warunkach określonych poniżej:</w:t>
      </w:r>
    </w:p>
    <w:p w14:paraId="61D420D9" w14:textId="77777777" w:rsidR="00DB3FB4" w:rsidRPr="00BD6738" w:rsidRDefault="00852E4F" w:rsidP="00DB3FB4">
      <w:pPr>
        <w:spacing w:after="0" w:line="240" w:lineRule="auto"/>
        <w:jc w:val="both"/>
        <w:rPr>
          <w:rFonts w:ascii="Tahoma" w:eastAsia="Times New Roman" w:hAnsi="Tahoma" w:cs="Tahoma"/>
          <w:lang w:val="x-none" w:eastAsia="x-none"/>
        </w:rPr>
      </w:pPr>
      <w:r w:rsidRPr="00BD6738">
        <w:rPr>
          <w:rFonts w:ascii="Tahoma" w:eastAsia="Times New Roman" w:hAnsi="Tahoma" w:cs="Tahoma"/>
          <w:lang w:eastAsia="x-none"/>
        </w:rPr>
        <w:t>1</w:t>
      </w:r>
      <w:r w:rsidR="00DB3FB4" w:rsidRPr="00BD6738">
        <w:rPr>
          <w:rFonts w:ascii="Tahoma" w:eastAsia="Times New Roman" w:hAnsi="Tahoma" w:cs="Tahoma"/>
          <w:lang w:eastAsia="x-none"/>
        </w:rPr>
        <w:t>.</w:t>
      </w:r>
      <w:r w:rsidR="00572636" w:rsidRPr="00BD6738">
        <w:rPr>
          <w:rFonts w:ascii="Tahoma" w:eastAsia="Times New Roman" w:hAnsi="Tahoma" w:cs="Tahoma"/>
          <w:lang w:eastAsia="x-none"/>
        </w:rPr>
        <w:t xml:space="preserve"> </w:t>
      </w:r>
      <w:r w:rsidR="00DB3FB4" w:rsidRPr="00BD6738">
        <w:rPr>
          <w:rFonts w:ascii="Tahoma" w:eastAsia="Times New Roman" w:hAnsi="Tahoma" w:cs="Tahoma"/>
          <w:lang w:val="x-none" w:eastAsia="x-none"/>
        </w:rPr>
        <w:t xml:space="preserve">Dopuszcza się możliwość wprowadzenia rozwiązania zamiennego w stosunku do rozwiązania określonego w dokumentacji </w:t>
      </w:r>
      <w:r w:rsidR="00DB3FB4" w:rsidRPr="00BD6738">
        <w:rPr>
          <w:rFonts w:ascii="Tahoma" w:eastAsia="Times New Roman" w:hAnsi="Tahoma" w:cs="Tahoma"/>
          <w:lang w:eastAsia="x-none"/>
        </w:rPr>
        <w:t xml:space="preserve">technicznej, </w:t>
      </w:r>
      <w:r w:rsidR="00DB3FB4" w:rsidRPr="00BD6738">
        <w:rPr>
          <w:rFonts w:ascii="Tahoma" w:eastAsia="Times New Roman" w:hAnsi="Tahoma" w:cs="Tahoma"/>
          <w:lang w:val="x-none" w:eastAsia="x-none"/>
        </w:rPr>
        <w:t>stanowiącej załącznik</w:t>
      </w:r>
      <w:r w:rsidR="00DB3FB4" w:rsidRPr="00BD6738">
        <w:rPr>
          <w:rFonts w:ascii="Tahoma" w:eastAsia="Times New Roman" w:hAnsi="Tahoma" w:cs="Tahoma"/>
          <w:b/>
          <w:lang w:val="x-none" w:eastAsia="x-none"/>
        </w:rPr>
        <w:t xml:space="preserve"> </w:t>
      </w:r>
      <w:r w:rsidR="00DB3FB4" w:rsidRPr="00BD6738">
        <w:rPr>
          <w:rFonts w:ascii="Tahoma" w:eastAsia="Times New Roman" w:hAnsi="Tahoma" w:cs="Tahoma"/>
          <w:lang w:val="x-none" w:eastAsia="x-none"/>
        </w:rPr>
        <w:t xml:space="preserve">do umowy w następujących przypadkach; </w:t>
      </w:r>
    </w:p>
    <w:p w14:paraId="21FD16E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a)</w:t>
      </w:r>
      <w:r w:rsidR="00572636" w:rsidRPr="00BD6738">
        <w:rPr>
          <w:rFonts w:ascii="Tahoma" w:eastAsia="Times New Roman" w:hAnsi="Tahoma" w:cs="Tahoma"/>
        </w:rPr>
        <w:t xml:space="preserve"> </w:t>
      </w:r>
      <w:r w:rsidRPr="00BD6738">
        <w:rPr>
          <w:rFonts w:ascii="Tahoma" w:eastAsia="Times New Roman" w:hAnsi="Tahoma" w:cs="Tahoma"/>
        </w:rPr>
        <w:t>konieczności zrealizowania jakiejkolwiek części przedmiotu umowy przy zastosowaniu innych rozwiązań niż wskazane w dokumentacji technicznej, a wynikających ze stwierdzonych wad lub zmiany stanu prawnego w oparciu, o który je przygotowano,</w:t>
      </w:r>
    </w:p>
    <w:p w14:paraId="05635463"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Calibri" w:hAnsi="Tahoma" w:cs="Tahoma"/>
        </w:rPr>
        <w:t>b)</w:t>
      </w:r>
      <w:r w:rsidR="00572636" w:rsidRPr="00BD6738">
        <w:rPr>
          <w:rFonts w:ascii="Tahoma" w:eastAsia="Calibri" w:hAnsi="Tahoma" w:cs="Tahoma"/>
        </w:rPr>
        <w:t xml:space="preserve"> </w:t>
      </w:r>
      <w:r w:rsidRPr="00BD6738">
        <w:rPr>
          <w:rFonts w:ascii="Tahoma" w:eastAsia="Calibri" w:hAnsi="Tahoma" w:cs="Tahoma"/>
        </w:rPr>
        <w:t xml:space="preserve">możliwości wykonania przedmiotu umowy lub jego części przy zastosowaniu innych rozwiązań </w:t>
      </w:r>
      <w:r w:rsidRPr="00BD6738">
        <w:rPr>
          <w:rFonts w:ascii="Tahoma" w:eastAsia="Times New Roman" w:hAnsi="Tahoma" w:cs="Tahoma"/>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14:paraId="4EA9189B" w14:textId="5C251427" w:rsidR="00DB3FB4" w:rsidRPr="00BD6738" w:rsidRDefault="00DB3FB4" w:rsidP="00DB3FB4">
      <w:pPr>
        <w:spacing w:after="0" w:line="240" w:lineRule="auto"/>
        <w:jc w:val="both"/>
        <w:rPr>
          <w:rFonts w:ascii="Tahoma" w:eastAsia="Times New Roman" w:hAnsi="Tahoma" w:cs="Tahoma"/>
          <w:lang w:val="x-none" w:eastAsia="x-none"/>
        </w:rPr>
      </w:pPr>
      <w:r w:rsidRPr="00BD6738">
        <w:rPr>
          <w:rFonts w:ascii="Tahoma" w:eastAsia="Times New Roman" w:hAnsi="Tahoma" w:cs="Tahoma"/>
          <w:lang w:val="x-none" w:eastAsia="x-none"/>
        </w:rPr>
        <w:t xml:space="preserve">W przypadku wprowadzenia </w:t>
      </w:r>
      <w:r w:rsidRPr="00BD6738">
        <w:rPr>
          <w:rFonts w:ascii="Tahoma" w:eastAsia="Times New Roman" w:hAnsi="Tahoma" w:cs="Tahoma"/>
          <w:b/>
          <w:lang w:val="x-none" w:eastAsia="x-none"/>
        </w:rPr>
        <w:t>rozwiązania zamiennego</w:t>
      </w:r>
      <w:r w:rsidRPr="00BD6738">
        <w:rPr>
          <w:rFonts w:ascii="Tahoma" w:eastAsia="Times New Roman" w:hAnsi="Tahoma" w:cs="Tahoma"/>
          <w:lang w:val="x-none" w:eastAsia="x-none"/>
        </w:rPr>
        <w:t>, wysokość wynagrodzenia ulega zmianie o</w:t>
      </w:r>
      <w:r w:rsidRPr="00BD6738">
        <w:rPr>
          <w:rFonts w:ascii="Tahoma" w:eastAsia="Times New Roman" w:hAnsi="Tahoma" w:cs="Tahoma"/>
          <w:lang w:eastAsia="x-none"/>
        </w:rPr>
        <w:t> </w:t>
      </w:r>
      <w:r w:rsidRPr="00BD6738">
        <w:rPr>
          <w:rFonts w:ascii="Tahoma" w:eastAsia="Times New Roman" w:hAnsi="Tahoma" w:cs="Tahoma"/>
          <w:lang w:val="x-none" w:eastAsia="x-none"/>
        </w:rPr>
        <w:t>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W</w:t>
      </w:r>
      <w:r w:rsidRPr="00BD6738">
        <w:rPr>
          <w:rFonts w:ascii="Tahoma" w:eastAsia="Times New Roman" w:hAnsi="Tahoma" w:cs="Tahoma"/>
          <w:lang w:eastAsia="x-none"/>
        </w:rPr>
        <w:t> </w:t>
      </w:r>
      <w:r w:rsidRPr="00BD6738">
        <w:rPr>
          <w:rFonts w:ascii="Tahoma" w:eastAsia="Times New Roman" w:hAnsi="Tahoma" w:cs="Tahoma"/>
          <w:lang w:val="x-none" w:eastAsia="x-none"/>
        </w:rPr>
        <w:t>przypadku robót, które będą wykonywane, ich wartość zostanie ustalona</w:t>
      </w:r>
      <w:r w:rsidR="005A4E09" w:rsidRPr="00BD6738">
        <w:rPr>
          <w:rFonts w:ascii="Tahoma" w:eastAsia="Times New Roman" w:hAnsi="Tahoma" w:cs="Tahoma"/>
          <w:lang w:eastAsia="x-none"/>
        </w:rPr>
        <w:t xml:space="preserve"> z uwzględnieniem cen jednostkowych</w:t>
      </w:r>
      <w:r w:rsidRPr="00BD6738">
        <w:rPr>
          <w:rFonts w:ascii="Tahoma" w:eastAsia="Times New Roman" w:hAnsi="Tahoma" w:cs="Tahoma"/>
          <w:lang w:val="x-none" w:eastAsia="x-none"/>
        </w:rPr>
        <w:t>:</w:t>
      </w:r>
    </w:p>
    <w:p w14:paraId="36FE18EF" w14:textId="7B1C04F7" w:rsidR="00DB3FB4" w:rsidRPr="00BD6738" w:rsidRDefault="00195CB3" w:rsidP="00DB3FB4">
      <w:pPr>
        <w:spacing w:after="0" w:line="240" w:lineRule="auto"/>
        <w:jc w:val="both"/>
        <w:rPr>
          <w:rFonts w:ascii="Tahoma" w:eastAsia="Times New Roman" w:hAnsi="Tahoma" w:cs="Tahoma"/>
        </w:rPr>
      </w:pPr>
      <w:r w:rsidRPr="00BD6738">
        <w:rPr>
          <w:rFonts w:ascii="Tahoma" w:eastAsia="Times New Roman" w:hAnsi="Tahoma" w:cs="Tahoma"/>
        </w:rPr>
        <w:t xml:space="preserve">- </w:t>
      </w:r>
      <w:r w:rsidR="00DB3FB4" w:rsidRPr="00BD6738">
        <w:rPr>
          <w:rFonts w:ascii="Tahoma" w:eastAsia="Times New Roman" w:hAnsi="Tahoma" w:cs="Tahoma"/>
        </w:rPr>
        <w:t xml:space="preserve">ceny materiałów wg cen zakupu, sprzętu i transportu wg faktycznie poniesionych kosztów – po wcześniejszym uzgodnieniu tych cen z zamawiającym jednak nie wyższe od cen opublikowanych w </w:t>
      </w:r>
      <w:r w:rsidR="00DB3FB4" w:rsidRPr="00BD6738">
        <w:rPr>
          <w:rFonts w:ascii="Tahoma" w:eastAsia="Times New Roman" w:hAnsi="Tahoma" w:cs="Tahoma"/>
        </w:rPr>
        <w:lastRenderedPageBreak/>
        <w:t xml:space="preserve">wydawnictwie SECOCENBUD dla województwa lubuskiego dla kwartału poprzedzającego okres rozliczeniowy, składniki cenotwórcze (stawka r-g w zł; </w:t>
      </w:r>
      <w:proofErr w:type="spellStart"/>
      <w:r w:rsidR="00DB3FB4" w:rsidRPr="00BD6738">
        <w:rPr>
          <w:rFonts w:ascii="Tahoma" w:eastAsia="Times New Roman" w:hAnsi="Tahoma" w:cs="Tahoma"/>
        </w:rPr>
        <w:t>Kp</w:t>
      </w:r>
      <w:proofErr w:type="spellEnd"/>
      <w:r w:rsidR="00DB3FB4" w:rsidRPr="00BD6738">
        <w:rPr>
          <w:rFonts w:ascii="Tahoma" w:eastAsia="Times New Roman" w:hAnsi="Tahoma" w:cs="Tahoma"/>
        </w:rPr>
        <w:t xml:space="preserve"> - koszty pośrednie w %, koszty zakupu w %; Z - zysk  w %) nie wyższe od opublikowanych w wydawnictwie SECOCENBUD dla województwa lubuskiego dla kwartału poprzedzającego okres rozliczeniowy. </w:t>
      </w:r>
    </w:p>
    <w:p w14:paraId="4D0F53AD" w14:textId="03EE6EBE" w:rsidR="00DB3FB4" w:rsidRPr="00BD6738" w:rsidRDefault="00852E4F" w:rsidP="00DB3FB4">
      <w:pPr>
        <w:spacing w:after="0" w:line="240" w:lineRule="auto"/>
        <w:jc w:val="both"/>
        <w:rPr>
          <w:rFonts w:ascii="Tahoma" w:eastAsia="Calibri" w:hAnsi="Tahoma" w:cs="Tahoma"/>
        </w:rPr>
      </w:pPr>
      <w:r w:rsidRPr="00BD6738">
        <w:rPr>
          <w:rFonts w:ascii="Tahoma" w:eastAsia="Calibri" w:hAnsi="Tahoma" w:cs="Tahoma"/>
        </w:rPr>
        <w:t>2</w:t>
      </w:r>
      <w:r w:rsidR="00DB3FB4" w:rsidRPr="00BD6738">
        <w:rPr>
          <w:rFonts w:ascii="Tahoma" w:eastAsia="Calibri" w:hAnsi="Tahoma" w:cs="Tahoma"/>
        </w:rPr>
        <w:t>.</w:t>
      </w:r>
      <w:r w:rsidR="00572636" w:rsidRPr="00BD6738">
        <w:rPr>
          <w:rFonts w:ascii="Tahoma" w:eastAsia="Calibri" w:hAnsi="Tahoma" w:cs="Tahoma"/>
        </w:rPr>
        <w:t xml:space="preserve"> </w:t>
      </w:r>
      <w:r w:rsidR="00DB3FB4" w:rsidRPr="00BD6738">
        <w:rPr>
          <w:rFonts w:ascii="Tahoma" w:eastAsia="Calibri" w:hAnsi="Tahoma" w:cs="Tahoma"/>
        </w:rPr>
        <w:t xml:space="preserve">Zmiany wysokości wynagrodzenia </w:t>
      </w:r>
      <w:r w:rsidR="00043EE7">
        <w:rPr>
          <w:rFonts w:ascii="Tahoma" w:eastAsia="Calibri" w:hAnsi="Tahoma" w:cs="Tahoma"/>
        </w:rPr>
        <w:t>kosztorysowego</w:t>
      </w:r>
      <w:r w:rsidR="00DB3FB4" w:rsidRPr="00BD6738">
        <w:rPr>
          <w:rFonts w:ascii="Tahoma" w:eastAsia="Calibri" w:hAnsi="Tahoma" w:cs="Tahoma"/>
        </w:rPr>
        <w:t xml:space="preserve"> (zmniejszenie lub zwiększenie) możliwe jest w przypadku, gdy:</w:t>
      </w:r>
    </w:p>
    <w:p w14:paraId="6009FF4B"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 xml:space="preserve">a) zmiana dotyczy </w:t>
      </w:r>
      <w:r w:rsidRPr="00BD6738">
        <w:rPr>
          <w:rFonts w:ascii="Tahoma" w:eastAsia="Calibri" w:hAnsi="Tahoma" w:cs="Tahoma"/>
          <w:b/>
        </w:rPr>
        <w:t>realizacji dodatkowych robót budowlanych</w:t>
      </w:r>
      <w:r w:rsidRPr="00BD6738">
        <w:rPr>
          <w:rFonts w:ascii="Tahoma" w:eastAsia="Calibri" w:hAnsi="Tahoma" w:cs="Tahoma"/>
        </w:rPr>
        <w:t xml:space="preserve"> nieobjętych zamówieniem podstawowym, o ile zostały spełnione łącznie następujące warunki:</w:t>
      </w:r>
    </w:p>
    <w:p w14:paraId="7A93CC37"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 zmiana Wykonawcy nie może zostać dokonana z powodów ekonomicznych lub technicznych, w szczególności dotyczących zamienności lub interoperacyjności wyposażenia, usług lub instalacji zamówionych w ramach zamówienia podstawowego,</w:t>
      </w:r>
    </w:p>
    <w:p w14:paraId="130E505F"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 zmiana Wykonawcy spowodowałaby istotną niedogodność lub znaczne zwiększenie kosztów dla Zamawiającego,</w:t>
      </w:r>
    </w:p>
    <w:p w14:paraId="272DFFB1" w14:textId="745C5BB2"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 wzrost ceny spowodowany każdą kolejną zmianą nie przekracza 50% wartości pierwotnej umowy,</w:t>
      </w:r>
      <w:r w:rsidR="00195CB3" w:rsidRPr="00BD6738">
        <w:rPr>
          <w:rFonts w:ascii="Tahoma" w:eastAsia="Calibri" w:hAnsi="Tahoma" w:cs="Tahoma"/>
        </w:rPr>
        <w:t xml:space="preserve"> </w:t>
      </w:r>
    </w:p>
    <w:p w14:paraId="2AB6DF1A"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b) łączna wartość zmian jest mniejsza niż progi unijne oraz jest niższa niż 15% wartości pierwotnej umowy,</w:t>
      </w:r>
    </w:p>
    <w:p w14:paraId="4499ABF5" w14:textId="77777777" w:rsidR="00DB3FB4" w:rsidRPr="00BD6738" w:rsidRDefault="00DB3FB4" w:rsidP="00DB3FB4">
      <w:pPr>
        <w:spacing w:after="0" w:line="240" w:lineRule="auto"/>
        <w:jc w:val="both"/>
        <w:rPr>
          <w:rFonts w:ascii="Tahoma" w:eastAsia="Calibri" w:hAnsi="Tahoma" w:cs="Tahoma"/>
        </w:rPr>
      </w:pPr>
      <w:r w:rsidRPr="00BD6738">
        <w:rPr>
          <w:rFonts w:ascii="Tahoma" w:eastAsia="Calibri" w:hAnsi="Tahoma" w:cs="Tahoma"/>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666A2BB" w14:textId="74A7E684" w:rsidR="00DB3FB4" w:rsidRPr="00BD6738" w:rsidRDefault="00DB3FB4" w:rsidP="00DB3FB4">
      <w:pPr>
        <w:spacing w:after="0" w:line="240" w:lineRule="auto"/>
        <w:jc w:val="both"/>
        <w:rPr>
          <w:rFonts w:ascii="Tahoma" w:eastAsia="Times New Roman" w:hAnsi="Tahoma" w:cs="Tahoma"/>
          <w:lang w:val="x-none" w:eastAsia="x-none"/>
        </w:rPr>
      </w:pPr>
      <w:r w:rsidRPr="00BD6738">
        <w:rPr>
          <w:rFonts w:ascii="Tahoma" w:eastAsia="Times New Roman" w:hAnsi="Tahoma" w:cs="Tahoma"/>
          <w:lang w:val="x-none" w:eastAsia="x-none"/>
        </w:rPr>
        <w:t>W</w:t>
      </w:r>
      <w:r w:rsidRPr="00BD6738">
        <w:rPr>
          <w:rFonts w:ascii="Tahoma" w:eastAsia="Times New Roman" w:hAnsi="Tahoma" w:cs="Tahoma"/>
          <w:lang w:eastAsia="x-none"/>
        </w:rPr>
        <w:t> </w:t>
      </w:r>
      <w:r w:rsidRPr="00BD6738">
        <w:rPr>
          <w:rFonts w:ascii="Tahoma" w:eastAsia="Times New Roman" w:hAnsi="Tahoma" w:cs="Tahoma"/>
          <w:lang w:val="x-none" w:eastAsia="x-none"/>
        </w:rPr>
        <w:t>przypadku robót, które będą wykonywane</w:t>
      </w:r>
      <w:r w:rsidRPr="00BD6738">
        <w:rPr>
          <w:rFonts w:ascii="Tahoma" w:eastAsia="Times New Roman" w:hAnsi="Tahoma" w:cs="Tahoma"/>
          <w:lang w:eastAsia="x-none"/>
        </w:rPr>
        <w:t xml:space="preserve"> zgodnie z ust. </w:t>
      </w:r>
      <w:r w:rsidR="003360D8" w:rsidRPr="00BD6738">
        <w:rPr>
          <w:rFonts w:ascii="Tahoma" w:eastAsia="Times New Roman" w:hAnsi="Tahoma" w:cs="Tahoma"/>
          <w:lang w:eastAsia="x-none"/>
        </w:rPr>
        <w:t>2</w:t>
      </w:r>
      <w:r w:rsidRPr="00BD6738">
        <w:rPr>
          <w:rFonts w:ascii="Tahoma" w:eastAsia="Times New Roman" w:hAnsi="Tahoma" w:cs="Tahoma"/>
          <w:lang w:val="x-none" w:eastAsia="x-none"/>
        </w:rPr>
        <w:t xml:space="preserve">, ich wartość zostanie ustalona </w:t>
      </w:r>
      <w:r w:rsidR="00195CB3" w:rsidRPr="00BD6738">
        <w:rPr>
          <w:rFonts w:ascii="Tahoma" w:eastAsia="Times New Roman" w:hAnsi="Tahoma" w:cs="Tahoma"/>
          <w:lang w:eastAsia="x-none"/>
        </w:rPr>
        <w:t>z uwzględnieniem cen jednostkowych</w:t>
      </w:r>
      <w:r w:rsidRPr="00BD6738">
        <w:rPr>
          <w:rFonts w:ascii="Tahoma" w:eastAsia="Times New Roman" w:hAnsi="Tahoma" w:cs="Tahoma"/>
          <w:lang w:val="x-none" w:eastAsia="x-none"/>
        </w:rPr>
        <w:t>:</w:t>
      </w:r>
    </w:p>
    <w:p w14:paraId="19F68C78" w14:textId="2F52EE87" w:rsidR="00DB3FB4" w:rsidRPr="00BD6738" w:rsidRDefault="00195CB3" w:rsidP="00DB3FB4">
      <w:pPr>
        <w:spacing w:after="0" w:line="240" w:lineRule="auto"/>
        <w:jc w:val="both"/>
        <w:rPr>
          <w:rFonts w:ascii="Tahoma" w:eastAsia="Times New Roman" w:hAnsi="Tahoma" w:cs="Tahoma"/>
        </w:rPr>
      </w:pPr>
      <w:r w:rsidRPr="00BD6738">
        <w:rPr>
          <w:rFonts w:ascii="Tahoma" w:eastAsia="Times New Roman" w:hAnsi="Tahoma" w:cs="Tahoma"/>
        </w:rPr>
        <w:t>-</w:t>
      </w:r>
      <w:r w:rsidR="00DB3FB4" w:rsidRPr="00BD6738">
        <w:rPr>
          <w:rFonts w:ascii="Tahoma" w:eastAsia="Times New Roman" w:hAnsi="Tahoma" w:cs="Tahoma"/>
        </w:rPr>
        <w:t xml:space="preserv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00DB3FB4" w:rsidRPr="00BD6738">
        <w:rPr>
          <w:rFonts w:ascii="Tahoma" w:eastAsia="Times New Roman" w:hAnsi="Tahoma" w:cs="Tahoma"/>
        </w:rPr>
        <w:t>Kp</w:t>
      </w:r>
      <w:proofErr w:type="spellEnd"/>
      <w:r w:rsidR="00DB3FB4" w:rsidRPr="00BD6738">
        <w:rPr>
          <w:rFonts w:ascii="Tahoma" w:eastAsia="Times New Roman" w:hAnsi="Tahoma" w:cs="Tahoma"/>
        </w:rPr>
        <w:t xml:space="preserve"> - koszty pośrednie w %, koszty zakupu w %; Z - zysk  w %) nie wyższe od opublikowanych w wydawnictwie SECOCENBUD dla województwa lubuskiego dla kwartału poprzedzającego okres rozliczeniowy. </w:t>
      </w:r>
    </w:p>
    <w:p w14:paraId="2277A359" w14:textId="77777777" w:rsidR="00DB3FB4" w:rsidRPr="00BD6738" w:rsidRDefault="00852E4F" w:rsidP="00DB3FB4">
      <w:pPr>
        <w:spacing w:after="0" w:line="240" w:lineRule="auto"/>
        <w:jc w:val="both"/>
        <w:rPr>
          <w:rFonts w:ascii="Tahoma" w:eastAsia="Times New Roman" w:hAnsi="Tahoma" w:cs="Tahoma"/>
        </w:rPr>
      </w:pPr>
      <w:r w:rsidRPr="00BD6738">
        <w:rPr>
          <w:rFonts w:ascii="Tahoma" w:eastAsia="Calibri" w:hAnsi="Tahoma" w:cs="Tahoma"/>
        </w:rPr>
        <w:t>3</w:t>
      </w:r>
      <w:r w:rsidR="00DB3FB4" w:rsidRPr="00BD6738">
        <w:rPr>
          <w:rFonts w:ascii="Tahoma" w:eastAsia="Calibri" w:hAnsi="Tahoma" w:cs="Tahoma"/>
        </w:rPr>
        <w:t>.</w:t>
      </w:r>
      <w:r w:rsidR="00572636" w:rsidRPr="00BD6738">
        <w:rPr>
          <w:rFonts w:ascii="Tahoma" w:eastAsia="Calibri" w:hAnsi="Tahoma" w:cs="Tahoma"/>
        </w:rPr>
        <w:t xml:space="preserve"> </w:t>
      </w:r>
      <w:r w:rsidR="00DB3FB4" w:rsidRPr="00BD6738">
        <w:rPr>
          <w:rFonts w:ascii="Tahoma" w:eastAsia="Calibri" w:hAnsi="Tahoma" w:cs="Tahoma"/>
        </w:rPr>
        <w:t>Dopuszcza się możliwość zmiany postanowień umowy</w:t>
      </w:r>
      <w:r w:rsidR="00DB3FB4" w:rsidRPr="00BD6738">
        <w:rPr>
          <w:rFonts w:ascii="Tahoma" w:eastAsia="Times New Roman" w:hAnsi="Tahoma" w:cs="Tahoma"/>
        </w:rPr>
        <w:t xml:space="preserve"> w zakresie dotyczącym terminu realizacji przedmiotu umowy w przypadku;</w:t>
      </w:r>
    </w:p>
    <w:p w14:paraId="62C2594F" w14:textId="77777777"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a)</w:t>
      </w:r>
      <w:r w:rsidR="00572636" w:rsidRPr="00BD6738">
        <w:rPr>
          <w:rFonts w:ascii="Tahoma" w:eastAsia="Times New Roman" w:hAnsi="Tahoma" w:cs="Tahoma"/>
        </w:rPr>
        <w:t xml:space="preserve"> </w:t>
      </w:r>
      <w:r w:rsidRPr="00BD6738">
        <w:rPr>
          <w:rFonts w:ascii="Tahoma" w:eastAsia="Times New Roman" w:hAnsi="Tahoma" w:cs="Tahoma"/>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14:paraId="54E90C95" w14:textId="304B636B"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b)</w:t>
      </w:r>
      <w:r w:rsidR="00572636" w:rsidRPr="00BD6738">
        <w:rPr>
          <w:rFonts w:ascii="Tahoma" w:eastAsia="Times New Roman" w:hAnsi="Tahoma" w:cs="Tahoma"/>
        </w:rPr>
        <w:t xml:space="preserve"> </w:t>
      </w:r>
      <w:r w:rsidRPr="00BD6738">
        <w:rPr>
          <w:rFonts w:ascii="Tahoma" w:eastAsia="Times New Roman" w:hAnsi="Tahoma" w:cs="Tahoma"/>
        </w:rPr>
        <w:t xml:space="preserve">stwierdzenia odmiennych od przyjętych w dokumentacji projektowej warunków geologicznych, lub uzbrojenia terenu </w:t>
      </w:r>
      <w:r w:rsidR="00265D3E" w:rsidRPr="00BD6738">
        <w:rPr>
          <w:rFonts w:ascii="Tahoma" w:eastAsia="Times New Roman" w:hAnsi="Tahoma" w:cs="Tahoma"/>
        </w:rPr>
        <w:t xml:space="preserve">lub innych </w:t>
      </w:r>
      <w:r w:rsidRPr="00BD6738">
        <w:rPr>
          <w:rFonts w:ascii="Tahoma" w:eastAsia="Times New Roman" w:hAnsi="Tahoma" w:cs="Tahoma"/>
        </w:rPr>
        <w:t>wymagających wykonania dodatkowych robót – w takim przypadku możliwe jest wydłużenie terminu wykonania zadania maksymalnie o okres niezbędny do wykonania robót dodatkowych,</w:t>
      </w:r>
    </w:p>
    <w:p w14:paraId="0B9484A7" w14:textId="77777777"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c)</w:t>
      </w:r>
      <w:r w:rsidR="00572636" w:rsidRPr="00BD6738">
        <w:rPr>
          <w:rFonts w:ascii="Tahoma" w:eastAsia="Times New Roman" w:hAnsi="Tahoma" w:cs="Tahoma"/>
        </w:rPr>
        <w:t xml:space="preserve"> </w:t>
      </w:r>
      <w:r w:rsidRPr="00BD6738">
        <w:rPr>
          <w:rFonts w:ascii="Tahoma" w:eastAsia="Times New Roman" w:hAnsi="Tahoma" w:cs="Tahoma"/>
        </w:rPr>
        <w:t>ujawnienia odkrycia archeologicznego, jeżeli okoliczności te mają wpływ na konieczność przerwania realizacji robót,</w:t>
      </w:r>
    </w:p>
    <w:p w14:paraId="5BB1A9F2" w14:textId="1932B23C"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d)</w:t>
      </w:r>
      <w:r w:rsidR="00005173" w:rsidRPr="00BD6738">
        <w:rPr>
          <w:rFonts w:ascii="Tahoma" w:eastAsia="Times New Roman" w:hAnsi="Tahoma" w:cs="Tahoma"/>
        </w:rPr>
        <w:t xml:space="preserve"> </w:t>
      </w:r>
      <w:r w:rsidRPr="00BD6738">
        <w:rPr>
          <w:rFonts w:ascii="Tahoma" w:eastAsia="Times New Roman" w:hAnsi="Tahoma" w:cs="Tahoma"/>
        </w:rPr>
        <w:t>konieczności prowadzenia uzgodnień z właścicielami urządzeń obcych lub właścicielami nieruchomości skutkujących brakiem możliwości rozpoczęcia robót lub przerwaniem realizacji robót,</w:t>
      </w:r>
    </w:p>
    <w:p w14:paraId="49D19A5B" w14:textId="08A22D16"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e)</w:t>
      </w:r>
      <w:r w:rsidR="00572636" w:rsidRPr="00BD6738">
        <w:rPr>
          <w:rFonts w:ascii="Tahoma" w:eastAsia="Times New Roman" w:hAnsi="Tahoma" w:cs="Tahoma"/>
        </w:rPr>
        <w:t xml:space="preserve"> </w:t>
      </w:r>
      <w:r w:rsidRPr="00BD6738">
        <w:rPr>
          <w:rFonts w:ascii="Tahoma" w:eastAsia="Times New Roman" w:hAnsi="Tahoma" w:cs="Tahoma"/>
        </w:rPr>
        <w:t xml:space="preserve">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14:paraId="091B6F0D" w14:textId="77777777"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lastRenderedPageBreak/>
        <w:t>f)</w:t>
      </w:r>
      <w:r w:rsidR="00572636" w:rsidRPr="00BD6738">
        <w:rPr>
          <w:rFonts w:ascii="Tahoma" w:eastAsia="Times New Roman" w:hAnsi="Tahoma" w:cs="Tahoma"/>
        </w:rPr>
        <w:t xml:space="preserve"> </w:t>
      </w:r>
      <w:r w:rsidRPr="00BD6738">
        <w:rPr>
          <w:rFonts w:ascii="Tahoma" w:eastAsia="Times New Roman" w:hAnsi="Tahoma" w:cs="Tahoma"/>
        </w:rPr>
        <w:t xml:space="preserve">zlecenia wykonania zamiennych lub dodatkowych robót budowlanych, o ile ich wykonanie </w:t>
      </w:r>
      <w:r w:rsidRPr="00BD6738">
        <w:rPr>
          <w:rFonts w:ascii="Tahoma" w:eastAsia="Verdana,Bold" w:hAnsi="Tahoma" w:cs="Tahoma"/>
        </w:rPr>
        <w:t xml:space="preserve">powoduje konieczność przedłużenia terminu wykonania </w:t>
      </w:r>
      <w:r w:rsidRPr="00BD6738">
        <w:rPr>
          <w:rFonts w:ascii="Tahoma" w:eastAsia="Times New Roman" w:hAnsi="Tahoma" w:cs="Tahoma"/>
        </w:rPr>
        <w:t>robót objętych niniejszą umową – w takim przypadku możliwe jest wydłużenie terminu wykonania zadania maksymalnie o okres niezbędny do wykonania robót dodatkowych lub zamiennych,</w:t>
      </w:r>
    </w:p>
    <w:p w14:paraId="7C7FFEF7" w14:textId="77777777" w:rsidR="00DB3FB4" w:rsidRPr="00BD6738" w:rsidRDefault="00DB3FB4" w:rsidP="00DB3FB4">
      <w:pPr>
        <w:tabs>
          <w:tab w:val="left" w:pos="851"/>
        </w:tabs>
        <w:spacing w:after="0" w:line="240" w:lineRule="auto"/>
        <w:jc w:val="both"/>
        <w:rPr>
          <w:rFonts w:ascii="Tahoma" w:eastAsia="Times New Roman" w:hAnsi="Tahoma" w:cs="Tahoma"/>
        </w:rPr>
      </w:pPr>
      <w:r w:rsidRPr="00BD6738">
        <w:rPr>
          <w:rFonts w:ascii="Tahoma" w:eastAsia="Times New Roman" w:hAnsi="Tahoma" w:cs="Tahoma"/>
        </w:rPr>
        <w:t>g)</w:t>
      </w:r>
      <w:r w:rsidR="00572636" w:rsidRPr="00BD6738">
        <w:rPr>
          <w:rFonts w:ascii="Tahoma" w:eastAsia="Times New Roman" w:hAnsi="Tahoma" w:cs="Tahoma"/>
        </w:rPr>
        <w:t xml:space="preserve"> </w:t>
      </w:r>
      <w:r w:rsidRPr="00BD6738">
        <w:rPr>
          <w:rFonts w:ascii="Tahoma" w:eastAsia="Times New Roman" w:hAnsi="Tahoma" w:cs="Tahoma"/>
        </w:rPr>
        <w:t xml:space="preserve">z powodu siły wyższej, których wystąpienie zostało potwierdzone wpisem do dziennika budowy przez inspektora nadzoru inwestorskiego i zostało zaakceptowane przez zamawiającego np. ujawnienia niewybuchów i niewypałów, </w:t>
      </w:r>
      <w:r w:rsidRPr="00BD6738">
        <w:rPr>
          <w:rFonts w:ascii="Tahoma" w:eastAsia="Verdana,Bold" w:hAnsi="Tahoma" w:cs="Tahoma"/>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Pr="00BD6738">
        <w:rPr>
          <w:rFonts w:ascii="Tahoma" w:eastAsia="Times New Roman" w:hAnsi="Tahoma" w:cs="Tahoma"/>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5565413D"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W przypadku zdarzeń siły wyższej zaistniałych w związku ze stanem epidemii lub zagrożenia epidemicznego, dla ich potwierdzenia nie jest wymagany wpis do dziennika budowy ani też akceptacja zamawiającego.</w:t>
      </w:r>
    </w:p>
    <w:p w14:paraId="2884B693" w14:textId="77777777" w:rsidR="00DB3FB4" w:rsidRPr="00BD6738" w:rsidRDefault="00DB3FB4" w:rsidP="00DB3FB4">
      <w:pPr>
        <w:tabs>
          <w:tab w:val="left" w:pos="841"/>
        </w:tabs>
        <w:spacing w:after="0" w:line="240" w:lineRule="auto"/>
        <w:jc w:val="both"/>
        <w:rPr>
          <w:rFonts w:ascii="Tahoma" w:eastAsia="Times New Roman" w:hAnsi="Tahoma" w:cs="Tahoma"/>
        </w:rPr>
      </w:pPr>
      <w:r w:rsidRPr="00BD6738">
        <w:rPr>
          <w:rFonts w:ascii="Tahoma" w:eastAsia="Times New Roman" w:hAnsi="Tahoma" w:cs="Tahoma"/>
          <w:w w:val="105"/>
        </w:rPr>
        <w:t>h)</w:t>
      </w:r>
      <w:r w:rsidR="00572636" w:rsidRPr="00BD6738">
        <w:rPr>
          <w:rFonts w:ascii="Tahoma" w:eastAsia="Times New Roman" w:hAnsi="Tahoma" w:cs="Tahoma"/>
          <w:w w:val="105"/>
        </w:rPr>
        <w:t xml:space="preserve"> </w:t>
      </w:r>
      <w:r w:rsidRPr="00BD6738">
        <w:rPr>
          <w:rFonts w:ascii="Tahoma" w:eastAsia="Times New Roman" w:hAnsi="Tahoma" w:cs="Tahoma"/>
          <w:w w:val="105"/>
        </w:rPr>
        <w:t>wystąpienia szczególnie niesprzyjających warunków atmosferycznych uniemożliwiających prowadzenie robót budowlanych, przeprowadzanie prób i sprawdzeń, dokonywanie odbiorów - przez szczególnie niesprzyjające warunki atmosferyczne rozumie się;</w:t>
      </w:r>
    </w:p>
    <w:p w14:paraId="065CF115" w14:textId="77777777" w:rsidR="00DB3FB4" w:rsidRPr="00BD673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BD6738">
        <w:rPr>
          <w:rFonts w:ascii="Tahoma" w:eastAsia="Times New Roman" w:hAnsi="Tahoma" w:cs="Tahoma"/>
          <w:w w:val="105"/>
          <w:lang w:eastAsia="x-none"/>
        </w:rPr>
        <w:t>a.</w:t>
      </w:r>
      <w:r w:rsidR="00CD3358"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 xml:space="preserve">wystąpienie </w:t>
      </w:r>
      <w:r w:rsidRPr="00BD6738">
        <w:rPr>
          <w:rFonts w:ascii="Tahoma" w:eastAsia="Times New Roman" w:hAnsi="Tahoma" w:cs="Tahoma"/>
          <w:lang w:val="x-none" w:eastAsia="x-none"/>
        </w:rPr>
        <w:t>nisk</w:t>
      </w:r>
      <w:proofErr w:type="spellStart"/>
      <w:r w:rsidRPr="00BD6738">
        <w:rPr>
          <w:rFonts w:ascii="Tahoma" w:eastAsia="Times New Roman" w:hAnsi="Tahoma" w:cs="Tahoma"/>
          <w:lang w:eastAsia="x-none"/>
        </w:rPr>
        <w:t>iej</w:t>
      </w:r>
      <w:proofErr w:type="spellEnd"/>
      <w:r w:rsidRPr="00BD6738">
        <w:rPr>
          <w:rFonts w:ascii="Tahoma" w:eastAsia="Times New Roman" w:hAnsi="Tahoma" w:cs="Tahoma"/>
          <w:lang w:eastAsia="x-none"/>
        </w:rPr>
        <w:t>/wysokiej</w:t>
      </w:r>
      <w:r w:rsidRPr="00BD6738">
        <w:rPr>
          <w:rFonts w:ascii="Tahoma" w:eastAsia="Times New Roman" w:hAnsi="Tahoma" w:cs="Tahoma"/>
          <w:lang w:val="x-none" w:eastAsia="x-none"/>
        </w:rPr>
        <w:t xml:space="preserve"> temperatur</w:t>
      </w:r>
      <w:r w:rsidRPr="00BD6738">
        <w:rPr>
          <w:rFonts w:ascii="Tahoma" w:eastAsia="Times New Roman" w:hAnsi="Tahoma" w:cs="Tahoma"/>
          <w:lang w:eastAsia="x-none"/>
        </w:rPr>
        <w:t xml:space="preserve">y </w:t>
      </w:r>
      <w:proofErr w:type="spellStart"/>
      <w:r w:rsidRPr="00BD6738">
        <w:rPr>
          <w:rFonts w:ascii="Tahoma" w:eastAsia="Times New Roman" w:hAnsi="Tahoma" w:cs="Tahoma"/>
          <w:lang w:eastAsia="x-none"/>
        </w:rPr>
        <w:t>t.j</w:t>
      </w:r>
      <w:proofErr w:type="spellEnd"/>
      <w:r w:rsidRPr="00BD6738">
        <w:rPr>
          <w:rFonts w:ascii="Tahoma" w:eastAsia="Times New Roman" w:hAnsi="Tahoma" w:cs="Tahoma"/>
          <w:lang w:eastAsia="x-none"/>
        </w:rPr>
        <w:t xml:space="preserve">. </w:t>
      </w:r>
      <w:r w:rsidRPr="00BD6738">
        <w:rPr>
          <w:rFonts w:ascii="Tahoma" w:eastAsia="Times New Roman" w:hAnsi="Tahoma" w:cs="Tahoma"/>
          <w:lang w:val="x-none" w:eastAsia="x-none"/>
        </w:rPr>
        <w:t>wystąpienie temperatury niższej</w:t>
      </w:r>
      <w:r w:rsidRPr="00BD6738">
        <w:rPr>
          <w:rFonts w:ascii="Tahoma" w:eastAsia="Times New Roman" w:hAnsi="Tahoma" w:cs="Tahoma"/>
          <w:lang w:eastAsia="x-none"/>
        </w:rPr>
        <w:t>/wyższej</w:t>
      </w:r>
      <w:r w:rsidRPr="00BD6738">
        <w:rPr>
          <w:rFonts w:ascii="Tahoma" w:eastAsia="Times New Roman" w:hAnsi="Tahoma" w:cs="Tahoma"/>
          <w:lang w:val="x-none" w:eastAsia="x-none"/>
        </w:rPr>
        <w:t xml:space="preserve"> niż temperatura określona w specyfikacji technicznej wykonania i odbioru robót budowlanych</w:t>
      </w:r>
      <w:r w:rsidRPr="00BD6738">
        <w:rPr>
          <w:rFonts w:ascii="Tahoma" w:eastAsia="Times New Roman" w:hAnsi="Tahoma" w:cs="Tahoma"/>
          <w:lang w:eastAsia="x-none"/>
        </w:rPr>
        <w:t>,</w:t>
      </w:r>
      <w:r w:rsidRPr="00BD6738">
        <w:rPr>
          <w:rFonts w:ascii="Tahoma" w:eastAsia="Times New Roman" w:hAnsi="Tahoma" w:cs="Tahoma"/>
          <w:lang w:val="x-none" w:eastAsia="x-none"/>
        </w:rPr>
        <w:t xml:space="preserve"> stanowiąc</w:t>
      </w:r>
      <w:r w:rsidRPr="00BD6738">
        <w:rPr>
          <w:rFonts w:ascii="Tahoma" w:eastAsia="Times New Roman" w:hAnsi="Tahoma" w:cs="Tahoma"/>
          <w:lang w:eastAsia="x-none"/>
        </w:rPr>
        <w:t>a</w:t>
      </w:r>
      <w:r w:rsidRPr="00BD6738">
        <w:rPr>
          <w:rFonts w:ascii="Tahoma" w:eastAsia="Times New Roman" w:hAnsi="Tahoma" w:cs="Tahoma"/>
          <w:lang w:val="x-none" w:eastAsia="x-none"/>
        </w:rPr>
        <w:t xml:space="preserve"> </w:t>
      </w:r>
      <w:r w:rsidRPr="00BD6738">
        <w:rPr>
          <w:rFonts w:ascii="Tahoma" w:eastAsia="Times New Roman" w:hAnsi="Tahoma" w:cs="Tahoma"/>
          <w:bCs/>
          <w:lang w:val="x-none" w:eastAsia="x-none"/>
        </w:rPr>
        <w:t>załącznik do umowy</w:t>
      </w:r>
      <w:r w:rsidRPr="00BD6738">
        <w:rPr>
          <w:rFonts w:ascii="Tahoma" w:eastAsia="Times New Roman" w:hAnsi="Tahoma" w:cs="Tahoma"/>
          <w:lang w:val="x-none" w:eastAsia="x-none"/>
        </w:rPr>
        <w:t xml:space="preserve"> dla robót, których wykonywanie nie jest dopuszczalne</w:t>
      </w:r>
      <w:r w:rsidRPr="00BD6738">
        <w:rPr>
          <w:rFonts w:ascii="Tahoma" w:eastAsia="Times New Roman" w:hAnsi="Tahoma" w:cs="Tahoma"/>
          <w:lang w:eastAsia="x-none"/>
        </w:rPr>
        <w:t xml:space="preserve"> - </w:t>
      </w:r>
      <w:r w:rsidRPr="00BD6738">
        <w:rPr>
          <w:rFonts w:ascii="Tahoma" w:eastAsia="Times New Roman" w:hAnsi="Tahoma" w:cs="Tahoma"/>
          <w:w w:val="105"/>
          <w:lang w:val="x-none" w:eastAsia="x-none"/>
        </w:rPr>
        <w:t xml:space="preserve">temperaturę wykonawca ustala w ten sposób, że pomiaru temperatury dokonuje kierownik budowy </w:t>
      </w:r>
      <w:r w:rsidRPr="00BD6738">
        <w:rPr>
          <w:rFonts w:ascii="Tahoma" w:eastAsia="Times New Roman" w:hAnsi="Tahoma" w:cs="Tahoma"/>
          <w:lang w:val="x-none" w:eastAsia="x-none"/>
        </w:rPr>
        <w:t>lub kierownik robót o godz. 9:00 w obecności inspektora nadzoru inwestorskiego lub przedstawiciela zamawiającego</w:t>
      </w:r>
      <w:r w:rsidRPr="00BD6738">
        <w:rPr>
          <w:rFonts w:ascii="Tahoma" w:eastAsia="Times New Roman" w:hAnsi="Tahoma" w:cs="Tahoma"/>
          <w:lang w:eastAsia="x-none"/>
        </w:rPr>
        <w:t>,</w:t>
      </w:r>
    </w:p>
    <w:p w14:paraId="369977A4" w14:textId="77777777" w:rsidR="00DB3FB4" w:rsidRPr="00BD6738" w:rsidRDefault="00DB3FB4" w:rsidP="00DB3FB4">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BD6738">
        <w:rPr>
          <w:rFonts w:ascii="Tahoma" w:eastAsia="Times New Roman" w:hAnsi="Tahoma" w:cs="Tahoma"/>
          <w:w w:val="105"/>
          <w:lang w:eastAsia="x-none"/>
        </w:rPr>
        <w:t>b.</w:t>
      </w:r>
      <w:r w:rsidR="00852E4F"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opady atmosferyczne deszczu, gdzie średni poziom opadów wynosi nie mniej niż 10 mm/m2 na dobę</w:t>
      </w:r>
      <w:r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stwierdzone na podstawie stosownych dokumentów wydanych przez Instytut Meteorologii i Gospodarki Wodnej,</w:t>
      </w:r>
    </w:p>
    <w:p w14:paraId="388F8D38" w14:textId="77777777" w:rsidR="00DB3FB4" w:rsidRPr="00BD673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BD6738">
        <w:rPr>
          <w:rFonts w:ascii="Tahoma" w:eastAsia="Times New Roman" w:hAnsi="Tahoma" w:cs="Tahoma"/>
          <w:w w:val="105"/>
          <w:lang w:eastAsia="x-none"/>
        </w:rPr>
        <w:t>c.</w:t>
      </w:r>
      <w:r w:rsidR="00CD3358"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 xml:space="preserve">utrzymujące się przez co najmniej </w:t>
      </w:r>
      <w:r w:rsidRPr="00BD6738">
        <w:rPr>
          <w:rFonts w:ascii="Tahoma" w:eastAsia="Times New Roman" w:hAnsi="Tahoma" w:cs="Tahoma"/>
          <w:w w:val="105"/>
          <w:lang w:eastAsia="x-none"/>
        </w:rPr>
        <w:t>2</w:t>
      </w:r>
      <w:r w:rsidRPr="00BD6738">
        <w:rPr>
          <w:rFonts w:ascii="Tahoma" w:eastAsia="Times New Roman" w:hAnsi="Tahoma" w:cs="Tahoma"/>
          <w:w w:val="105"/>
          <w:lang w:val="x-none" w:eastAsia="x-none"/>
        </w:rPr>
        <w:t xml:space="preserve"> następujące po sobie</w:t>
      </w:r>
      <w:r w:rsidRPr="00BD6738">
        <w:rPr>
          <w:rFonts w:ascii="Tahoma" w:eastAsia="Times New Roman" w:hAnsi="Tahoma" w:cs="Tahoma"/>
          <w:w w:val="105"/>
          <w:lang w:eastAsia="x-none"/>
        </w:rPr>
        <w:t xml:space="preserve"> dni </w:t>
      </w:r>
      <w:r w:rsidRPr="00BD6738">
        <w:rPr>
          <w:rFonts w:ascii="Tahoma" w:eastAsia="Times New Roman" w:hAnsi="Tahoma" w:cs="Tahoma"/>
          <w:w w:val="105"/>
          <w:lang w:val="x-none" w:eastAsia="x-none"/>
        </w:rPr>
        <w:t>opady śniegu, który utrzymuje się</w:t>
      </w:r>
      <w:r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przez ten okres</w:t>
      </w:r>
      <w:r w:rsidRPr="00BD6738">
        <w:rPr>
          <w:rFonts w:ascii="Tahoma" w:eastAsia="Times New Roman" w:hAnsi="Tahoma" w:cs="Tahoma"/>
          <w:w w:val="105"/>
          <w:lang w:eastAsia="x-none"/>
        </w:rPr>
        <w:t>,</w:t>
      </w:r>
    </w:p>
    <w:p w14:paraId="7629717C" w14:textId="77777777" w:rsidR="00DB3FB4" w:rsidRPr="00BD6738"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BD6738">
        <w:rPr>
          <w:rFonts w:ascii="Tahoma" w:eastAsia="Times New Roman" w:hAnsi="Tahoma" w:cs="Tahoma"/>
          <w:w w:val="105"/>
          <w:lang w:eastAsia="x-none"/>
        </w:rPr>
        <w:t>d.</w:t>
      </w:r>
      <w:r w:rsidR="00CD3358" w:rsidRPr="00BD6738">
        <w:rPr>
          <w:rFonts w:ascii="Tahoma" w:eastAsia="Times New Roman" w:hAnsi="Tahoma" w:cs="Tahoma"/>
          <w:w w:val="105"/>
          <w:lang w:eastAsia="x-none"/>
        </w:rPr>
        <w:t xml:space="preserve"> </w:t>
      </w:r>
      <w:r w:rsidRPr="00BD6738">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14:paraId="2EF3A194" w14:textId="6D5C83C4" w:rsidR="00DB3FB4" w:rsidRPr="00BD6738" w:rsidRDefault="00DB3FB4" w:rsidP="00DB3FB4">
      <w:pPr>
        <w:spacing w:after="0" w:line="240" w:lineRule="auto"/>
        <w:jc w:val="both"/>
        <w:rPr>
          <w:rFonts w:ascii="Tahoma" w:eastAsia="Times New Roman" w:hAnsi="Tahoma" w:cs="Tahoma"/>
          <w:w w:val="105"/>
        </w:rPr>
      </w:pPr>
      <w:r w:rsidRPr="00BD6738">
        <w:rPr>
          <w:rFonts w:ascii="Tahoma" w:eastAsia="Times New Roman" w:hAnsi="Tahoma" w:cs="Tahoma"/>
          <w:w w:val="105"/>
        </w:rPr>
        <w:t>O wystąpieniu szczególnie niesprzyjających warunków atmosferycznych wykonawca niezwłocznie</w:t>
      </w:r>
      <w:r w:rsidRPr="00BD6738">
        <w:rPr>
          <w:rFonts w:ascii="Tahoma" w:eastAsia="Times New Roman" w:hAnsi="Tahoma" w:cs="Tahoma"/>
          <w:spacing w:val="2"/>
          <w:w w:val="105"/>
        </w:rPr>
        <w:t xml:space="preserve"> </w:t>
      </w:r>
      <w:r w:rsidRPr="00BD6738">
        <w:rPr>
          <w:rFonts w:ascii="Tahoma" w:eastAsia="Times New Roman" w:hAnsi="Tahoma" w:cs="Tahoma"/>
          <w:w w:val="105"/>
        </w:rPr>
        <w:t>poinformuje</w:t>
      </w:r>
      <w:r w:rsidRPr="00BD6738">
        <w:rPr>
          <w:rFonts w:ascii="Tahoma" w:eastAsia="Times New Roman" w:hAnsi="Tahoma" w:cs="Tahoma"/>
          <w:spacing w:val="-6"/>
          <w:w w:val="105"/>
        </w:rPr>
        <w:t xml:space="preserve"> z</w:t>
      </w:r>
      <w:r w:rsidRPr="00BD6738">
        <w:rPr>
          <w:rFonts w:ascii="Tahoma" w:eastAsia="Times New Roman" w:hAnsi="Tahoma" w:cs="Tahoma"/>
          <w:w w:val="105"/>
        </w:rPr>
        <w:t>amawiającego</w:t>
      </w:r>
      <w:r w:rsidRPr="00BD6738">
        <w:rPr>
          <w:rFonts w:ascii="Tahoma" w:eastAsia="Times New Roman" w:hAnsi="Tahoma" w:cs="Tahoma"/>
          <w:spacing w:val="2"/>
          <w:w w:val="105"/>
        </w:rPr>
        <w:t xml:space="preserve"> </w:t>
      </w:r>
      <w:r w:rsidRPr="00BD6738">
        <w:rPr>
          <w:rFonts w:ascii="Tahoma" w:eastAsia="Times New Roman" w:hAnsi="Tahoma" w:cs="Tahoma"/>
          <w:w w:val="105"/>
        </w:rPr>
        <w:t>i</w:t>
      </w:r>
      <w:r w:rsidRPr="00BD6738">
        <w:rPr>
          <w:rFonts w:ascii="Tahoma" w:eastAsia="Times New Roman" w:hAnsi="Tahoma" w:cs="Tahoma"/>
          <w:spacing w:val="-17"/>
          <w:w w:val="105"/>
        </w:rPr>
        <w:t xml:space="preserve"> </w:t>
      </w:r>
      <w:r w:rsidRPr="00BD6738">
        <w:rPr>
          <w:rFonts w:ascii="Tahoma" w:eastAsia="Times New Roman" w:hAnsi="Tahoma" w:cs="Tahoma"/>
          <w:w w:val="105"/>
        </w:rPr>
        <w:t>dokonuje</w:t>
      </w:r>
      <w:r w:rsidRPr="00BD6738">
        <w:rPr>
          <w:rFonts w:ascii="Tahoma" w:eastAsia="Times New Roman" w:hAnsi="Tahoma" w:cs="Tahoma"/>
          <w:spacing w:val="-12"/>
          <w:w w:val="105"/>
        </w:rPr>
        <w:t xml:space="preserve"> </w:t>
      </w:r>
      <w:r w:rsidRPr="00BD6738">
        <w:rPr>
          <w:rFonts w:ascii="Tahoma" w:eastAsia="Times New Roman" w:hAnsi="Tahoma" w:cs="Tahoma"/>
          <w:w w:val="105"/>
        </w:rPr>
        <w:t>wpisu</w:t>
      </w:r>
      <w:r w:rsidRPr="00BD6738">
        <w:rPr>
          <w:rFonts w:ascii="Tahoma" w:eastAsia="Times New Roman" w:hAnsi="Tahoma" w:cs="Tahoma"/>
          <w:spacing w:val="-11"/>
          <w:w w:val="105"/>
        </w:rPr>
        <w:t xml:space="preserve"> </w:t>
      </w:r>
      <w:r w:rsidRPr="00BD6738">
        <w:rPr>
          <w:rFonts w:ascii="Tahoma" w:eastAsia="Times New Roman" w:hAnsi="Tahoma" w:cs="Tahoma"/>
          <w:w w:val="105"/>
        </w:rPr>
        <w:t>w</w:t>
      </w:r>
      <w:r w:rsidRPr="00BD6738">
        <w:rPr>
          <w:rFonts w:ascii="Tahoma" w:eastAsia="Times New Roman" w:hAnsi="Tahoma" w:cs="Tahoma"/>
          <w:spacing w:val="-23"/>
          <w:w w:val="105"/>
        </w:rPr>
        <w:t xml:space="preserve"> </w:t>
      </w:r>
      <w:r w:rsidRPr="00BD6738">
        <w:rPr>
          <w:rFonts w:ascii="Tahoma" w:eastAsia="Times New Roman" w:hAnsi="Tahoma" w:cs="Tahoma"/>
          <w:w w:val="105"/>
        </w:rPr>
        <w:t>dzienniku</w:t>
      </w:r>
      <w:r w:rsidRPr="00BD6738">
        <w:rPr>
          <w:rFonts w:ascii="Tahoma" w:eastAsia="Times New Roman" w:hAnsi="Tahoma" w:cs="Tahoma"/>
          <w:spacing w:val="-3"/>
          <w:w w:val="105"/>
        </w:rPr>
        <w:t xml:space="preserve"> </w:t>
      </w:r>
      <w:r w:rsidRPr="00BD6738">
        <w:rPr>
          <w:rFonts w:ascii="Tahoma" w:eastAsia="Times New Roman" w:hAnsi="Tahoma" w:cs="Tahoma"/>
          <w:w w:val="105"/>
        </w:rPr>
        <w:t>budowy.</w:t>
      </w:r>
      <w:r w:rsidRPr="00BD6738">
        <w:rPr>
          <w:rFonts w:ascii="Tahoma" w:eastAsia="Times New Roman" w:hAnsi="Tahoma" w:cs="Tahoma"/>
          <w:spacing w:val="-10"/>
          <w:w w:val="105"/>
        </w:rPr>
        <w:t xml:space="preserve"> </w:t>
      </w:r>
      <w:r w:rsidRPr="00BD6738">
        <w:rPr>
          <w:rFonts w:ascii="Tahoma" w:eastAsia="Times New Roman" w:hAnsi="Tahoma" w:cs="Tahoma"/>
          <w:w w:val="105"/>
        </w:rPr>
        <w:t>Zamawiający ma prawo weryfikacji ustaleń nt. zjawisk uznanych za niesprzyjające warunki atmosferyczne na podstawie danych m.in. z Instytutu Meteorologii i Gospodarki Wodnej (właściwych dla miejsca</w:t>
      </w:r>
      <w:r w:rsidRPr="00BD6738">
        <w:rPr>
          <w:rFonts w:ascii="Tahoma" w:eastAsia="Times New Roman" w:hAnsi="Tahoma" w:cs="Tahoma"/>
          <w:spacing w:val="-10"/>
          <w:w w:val="105"/>
        </w:rPr>
        <w:t xml:space="preserve"> </w:t>
      </w:r>
      <w:r w:rsidRPr="00BD6738">
        <w:rPr>
          <w:rFonts w:ascii="Tahoma" w:eastAsia="Times New Roman" w:hAnsi="Tahoma" w:cs="Tahoma"/>
          <w:w w:val="105"/>
        </w:rPr>
        <w:t>budowy).</w:t>
      </w:r>
    </w:p>
    <w:p w14:paraId="1137D750" w14:textId="7D8A346F" w:rsidR="00452651" w:rsidRPr="00BD6738" w:rsidRDefault="00452651" w:rsidP="00DB3FB4">
      <w:pPr>
        <w:spacing w:after="0" w:line="240" w:lineRule="auto"/>
        <w:jc w:val="both"/>
        <w:rPr>
          <w:rFonts w:ascii="Tahoma" w:eastAsia="Times New Roman" w:hAnsi="Tahoma" w:cs="Tahoma"/>
          <w:w w:val="105"/>
        </w:rPr>
      </w:pPr>
      <w:r w:rsidRPr="00BD6738">
        <w:rPr>
          <w:rFonts w:ascii="Tahoma" w:eastAsia="Times New Roman" w:hAnsi="Tahoma" w:cs="Tahoma"/>
          <w:w w:val="105"/>
        </w:rPr>
        <w:t>i) innych przyczyn zewnętrznych niezależnych od Zamawiającego oraz Wykonawcy skutkując</w:t>
      </w:r>
      <w:r w:rsidR="00265D3E" w:rsidRPr="00BD6738">
        <w:rPr>
          <w:rFonts w:ascii="Tahoma" w:eastAsia="Times New Roman" w:hAnsi="Tahoma" w:cs="Tahoma"/>
          <w:w w:val="105"/>
        </w:rPr>
        <w:t>ych</w:t>
      </w:r>
      <w:r w:rsidRPr="00BD6738">
        <w:rPr>
          <w:rFonts w:ascii="Tahoma" w:eastAsia="Times New Roman" w:hAnsi="Tahoma" w:cs="Tahoma"/>
          <w:w w:val="105"/>
        </w:rPr>
        <w:t xml:space="preserve"> brakiem możliwości prowadzenia robót lub prac lub wykonania innych czynności przewidzianych umową, które spowodowały </w:t>
      </w:r>
      <w:r w:rsidR="00265D3E" w:rsidRPr="00BD6738">
        <w:rPr>
          <w:rFonts w:ascii="Tahoma" w:eastAsia="Times New Roman" w:hAnsi="Tahoma" w:cs="Tahoma"/>
          <w:w w:val="105"/>
        </w:rPr>
        <w:t>niezawinione i niemożliwe do uniknięcia przez Wykonawcę opóźnienie. Termin zostanie wydłużony od czasu zaistnienia wzmiankowego przestoju do czasu jego faktycznego ustania.</w:t>
      </w:r>
    </w:p>
    <w:p w14:paraId="64D84AF4" w14:textId="5276C65C" w:rsidR="00265D3E" w:rsidRPr="00BD6738" w:rsidRDefault="00265D3E" w:rsidP="00DB3FB4">
      <w:pPr>
        <w:spacing w:after="0" w:line="240" w:lineRule="auto"/>
        <w:jc w:val="both"/>
        <w:rPr>
          <w:rFonts w:ascii="Tahoma" w:eastAsia="Times New Roman" w:hAnsi="Tahoma" w:cs="Tahoma"/>
          <w:w w:val="105"/>
        </w:rPr>
      </w:pPr>
      <w:r w:rsidRPr="00BD6738">
        <w:rPr>
          <w:rFonts w:ascii="Tahoma" w:eastAsia="Times New Roman" w:hAnsi="Tahoma" w:cs="Tahoma"/>
          <w:w w:val="105"/>
        </w:rPr>
        <w:t xml:space="preserve">j) </w:t>
      </w:r>
      <w:r w:rsidR="005C12E1" w:rsidRPr="00BD6738">
        <w:rPr>
          <w:rFonts w:ascii="Tahoma" w:eastAsia="Times New Roman" w:hAnsi="Tahoma" w:cs="Tahoma"/>
          <w:w w:val="105"/>
        </w:rPr>
        <w:t xml:space="preserve">wystąpienia konieczności wprowadzenia zmian do przedmiotu umowy na skutek wydanych decyzji administracyjnych lub wymogu uzyskania </w:t>
      </w:r>
      <w:proofErr w:type="spellStart"/>
      <w:r w:rsidR="005C12E1" w:rsidRPr="00BD6738">
        <w:rPr>
          <w:rFonts w:ascii="Tahoma" w:eastAsia="Times New Roman" w:hAnsi="Tahoma" w:cs="Tahoma"/>
          <w:w w:val="105"/>
        </w:rPr>
        <w:t>deycyzji</w:t>
      </w:r>
      <w:proofErr w:type="spellEnd"/>
      <w:r w:rsidR="005C12E1" w:rsidRPr="00BD6738">
        <w:rPr>
          <w:rFonts w:ascii="Tahoma" w:eastAsia="Times New Roman" w:hAnsi="Tahoma" w:cs="Tahoma"/>
          <w:w w:val="105"/>
        </w:rPr>
        <w:t xml:space="preserve"> lub uzgodnienia pod warunkiem wprowadzenia określonej modyfikacji, a termin zakończenia prac objętych niniejszą umową zostanie wydłużony o czasookres konieczny do uzyskania prawomocnych uzgodnień.</w:t>
      </w:r>
    </w:p>
    <w:p w14:paraId="31A490AA" w14:textId="16411CA7" w:rsidR="005C12E1" w:rsidRPr="00BD6738" w:rsidRDefault="005C12E1" w:rsidP="00DB3FB4">
      <w:pPr>
        <w:spacing w:after="0" w:line="240" w:lineRule="auto"/>
        <w:jc w:val="both"/>
        <w:rPr>
          <w:rFonts w:ascii="Tahoma" w:eastAsia="Times New Roman" w:hAnsi="Tahoma" w:cs="Tahoma"/>
          <w:w w:val="105"/>
        </w:rPr>
      </w:pPr>
      <w:r w:rsidRPr="00BD6738">
        <w:rPr>
          <w:rFonts w:ascii="Tahoma" w:eastAsia="Times New Roman" w:hAnsi="Tahoma" w:cs="Tahoma"/>
          <w:w w:val="105"/>
        </w:rPr>
        <w:t>k) działania osób trzecich, które to działania uniemożliwiają wykonanie lub kontynuację prac, termin zakończenia prac objętych niniejszą umową zostanie wydłużony od czasu zaistnienia przestoju do czasu jego faktycznego ustania.</w:t>
      </w:r>
    </w:p>
    <w:p w14:paraId="01337F59" w14:textId="77777777" w:rsidR="005C12E1" w:rsidRPr="00BD6738" w:rsidRDefault="005C12E1" w:rsidP="000B0BE9">
      <w:pPr>
        <w:spacing w:after="0" w:line="240" w:lineRule="auto"/>
        <w:jc w:val="both"/>
        <w:rPr>
          <w:rFonts w:ascii="Tahoma" w:hAnsi="Tahoma" w:cs="Tahoma"/>
          <w:bCs/>
        </w:rPr>
      </w:pPr>
    </w:p>
    <w:p w14:paraId="3C64729A" w14:textId="12921928" w:rsidR="000B0BE9" w:rsidRPr="00BD6738" w:rsidRDefault="005C12E1" w:rsidP="000B0BE9">
      <w:pPr>
        <w:spacing w:after="0" w:line="240" w:lineRule="auto"/>
        <w:jc w:val="both"/>
        <w:rPr>
          <w:rFonts w:ascii="Tahoma" w:hAnsi="Tahoma" w:cs="Tahoma"/>
          <w:bCs/>
        </w:rPr>
      </w:pPr>
      <w:r w:rsidRPr="00BD6738">
        <w:rPr>
          <w:rFonts w:ascii="Tahoma" w:hAnsi="Tahoma" w:cs="Tahoma"/>
          <w:bCs/>
        </w:rPr>
        <w:t>W</w:t>
      </w:r>
      <w:r w:rsidR="000B0BE9" w:rsidRPr="00BD6738">
        <w:rPr>
          <w:rFonts w:ascii="Tahoma" w:hAnsi="Tahoma" w:cs="Tahoma"/>
          <w:bCs/>
        </w:rPr>
        <w:t xml:space="preserve"> przypadku opóźnień w realizacji zamówienia niezależnych od Wykonawcy lub takich na które nie miał wpływu (m.in. wydłużające się procedury administracyjne, opóźnienia w dostawach </w:t>
      </w:r>
      <w:proofErr w:type="spellStart"/>
      <w:r w:rsidR="000B0BE9" w:rsidRPr="00BD6738">
        <w:rPr>
          <w:rFonts w:ascii="Tahoma" w:hAnsi="Tahoma" w:cs="Tahoma"/>
          <w:bCs/>
        </w:rPr>
        <w:t>metariałów</w:t>
      </w:r>
      <w:proofErr w:type="spellEnd"/>
      <w:r w:rsidR="000B0BE9" w:rsidRPr="00BD6738">
        <w:rPr>
          <w:rFonts w:ascii="Tahoma" w:hAnsi="Tahoma" w:cs="Tahoma"/>
          <w:bCs/>
        </w:rPr>
        <w:t xml:space="preserve"> lub urządzeń, problemy kadrowe wynikłe w trakcie realizacji zamówienia zw. np. z sytuacją pandemiczną lub obronną) oraz po uzyskaniu zgody Instytucji Zarządzającej IZ RPO Lubuskie – 2020 możliwe będzie wydłużenie terminu realizacji umowy do terminu kwalifikowalności wydatków zaakceptowanego przez IZ po analizie przez Zamawiającego stosownych dokumentów potwierdzających opóźnienia. W takim przypadku Wykonawca niezwłocznie informuje Zamawiającego i inspektora nadzoru o wpływie </w:t>
      </w:r>
      <w:r w:rsidR="00F2373E" w:rsidRPr="00BD6738">
        <w:rPr>
          <w:rFonts w:ascii="Tahoma" w:hAnsi="Tahoma" w:cs="Tahoma"/>
          <w:bCs/>
        </w:rPr>
        <w:t>opóźnień na należyte wykonanie umowy. Strony umowy potwierdzają ten wpływ dołączając do informacji oświadczenia lub dokumenty dot. m.in. wstrzymaniu dostaw produktów, komponentów produktu lub materiałów, trudności w dostępie do sprzętu lub trudności w realizacji usług (wskazane okoliczności dotyczą również podwykonawców).</w:t>
      </w:r>
    </w:p>
    <w:p w14:paraId="41D5A695" w14:textId="77777777" w:rsidR="000B0BE9" w:rsidRPr="00BD6738" w:rsidRDefault="000B0BE9" w:rsidP="00DB3FB4">
      <w:pPr>
        <w:spacing w:after="0" w:line="240" w:lineRule="auto"/>
        <w:jc w:val="both"/>
        <w:rPr>
          <w:rFonts w:ascii="Tahoma" w:eastAsia="Times New Roman" w:hAnsi="Tahoma" w:cs="Tahoma"/>
        </w:rPr>
      </w:pPr>
    </w:p>
    <w:p w14:paraId="538A643C" w14:textId="2B673C13" w:rsidR="00DB3FB4" w:rsidRPr="00BD6738" w:rsidRDefault="00DB3FB4" w:rsidP="00DB3FB4">
      <w:pPr>
        <w:tabs>
          <w:tab w:val="left" w:pos="426"/>
        </w:tabs>
        <w:spacing w:after="0" w:line="240" w:lineRule="auto"/>
        <w:jc w:val="both"/>
        <w:rPr>
          <w:rFonts w:ascii="Tahoma" w:eastAsia="Calibri" w:hAnsi="Tahoma" w:cs="Tahoma"/>
        </w:rPr>
      </w:pPr>
      <w:r w:rsidRPr="00BD6738">
        <w:rPr>
          <w:rFonts w:ascii="Tahoma" w:eastAsia="Calibri" w:hAnsi="Tahoma" w:cs="Tahoma"/>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14:paraId="32787601" w14:textId="77777777" w:rsidR="000B0BE9" w:rsidRPr="00BD6738" w:rsidRDefault="000B0BE9" w:rsidP="00DB3FB4">
      <w:pPr>
        <w:tabs>
          <w:tab w:val="left" w:pos="426"/>
        </w:tabs>
        <w:spacing w:after="0" w:line="240" w:lineRule="auto"/>
        <w:jc w:val="both"/>
        <w:rPr>
          <w:rFonts w:ascii="Tahoma" w:eastAsia="Calibri" w:hAnsi="Tahoma" w:cs="Tahoma"/>
        </w:rPr>
      </w:pPr>
    </w:p>
    <w:p w14:paraId="7F3437D8" w14:textId="52FCE0ED" w:rsidR="00DB3FB4" w:rsidRPr="00BD6738" w:rsidRDefault="00852E4F" w:rsidP="00DB3FB4">
      <w:pPr>
        <w:tabs>
          <w:tab w:val="num" w:pos="435"/>
        </w:tabs>
        <w:spacing w:after="0" w:line="240" w:lineRule="auto"/>
        <w:jc w:val="both"/>
        <w:rPr>
          <w:rFonts w:ascii="Tahoma" w:eastAsia="Tahoma" w:hAnsi="Tahoma" w:cs="Tahoma"/>
          <w:lang w:val="x-none"/>
        </w:rPr>
      </w:pPr>
      <w:r w:rsidRPr="00BD6738">
        <w:rPr>
          <w:rFonts w:ascii="Tahoma" w:eastAsia="Times New Roman" w:hAnsi="Tahoma" w:cs="Tahoma"/>
        </w:rPr>
        <w:t>4</w:t>
      </w:r>
      <w:r w:rsidR="00DB3FB4" w:rsidRPr="00BD6738">
        <w:rPr>
          <w:rFonts w:ascii="Tahoma" w:eastAsia="Times New Roman" w:hAnsi="Tahoma" w:cs="Tahoma"/>
        </w:rPr>
        <w:t>.</w:t>
      </w:r>
      <w:r w:rsidR="00CD3358" w:rsidRPr="00BD6738">
        <w:rPr>
          <w:rFonts w:ascii="Tahoma" w:eastAsia="Times New Roman" w:hAnsi="Tahoma" w:cs="Tahoma"/>
        </w:rPr>
        <w:t xml:space="preserve"> </w:t>
      </w:r>
      <w:r w:rsidR="00DB3FB4" w:rsidRPr="00BD6738">
        <w:rPr>
          <w:rFonts w:ascii="Tahoma" w:eastAsia="Times New Roman" w:hAnsi="Tahoma" w:cs="Tahoma"/>
        </w:rPr>
        <w:t>Dopuszcza się możliwość zmiany os</w:t>
      </w:r>
      <w:r w:rsidR="0074235C" w:rsidRPr="00BD6738">
        <w:rPr>
          <w:rFonts w:ascii="Tahoma" w:eastAsia="Times New Roman" w:hAnsi="Tahoma" w:cs="Tahoma"/>
        </w:rPr>
        <w:t>ób</w:t>
      </w:r>
      <w:r w:rsidR="00DB3FB4" w:rsidRPr="00BD6738">
        <w:rPr>
          <w:rFonts w:ascii="Tahoma" w:eastAsia="Times New Roman" w:hAnsi="Tahoma" w:cs="Tahoma"/>
        </w:rPr>
        <w:t xml:space="preserve"> wskazan</w:t>
      </w:r>
      <w:r w:rsidR="0074235C" w:rsidRPr="00BD6738">
        <w:rPr>
          <w:rFonts w:ascii="Tahoma" w:eastAsia="Times New Roman" w:hAnsi="Tahoma" w:cs="Tahoma"/>
        </w:rPr>
        <w:t xml:space="preserve">ych </w:t>
      </w:r>
      <w:r w:rsidR="00DB3FB4" w:rsidRPr="00BD6738">
        <w:rPr>
          <w:rFonts w:ascii="Tahoma" w:eastAsia="Times New Roman" w:hAnsi="Tahoma" w:cs="Tahoma"/>
        </w:rPr>
        <w:t>na stanowisko kierownika budowy</w:t>
      </w:r>
      <w:r w:rsidR="00CD3358" w:rsidRPr="00BD6738">
        <w:rPr>
          <w:rFonts w:ascii="Tahoma" w:eastAsia="Times New Roman" w:hAnsi="Tahoma" w:cs="Tahoma"/>
        </w:rPr>
        <w:t xml:space="preserve"> lub </w:t>
      </w:r>
      <w:r w:rsidR="0074235C" w:rsidRPr="00BD6738">
        <w:rPr>
          <w:rFonts w:ascii="Tahoma" w:eastAsia="Times New Roman" w:hAnsi="Tahoma" w:cs="Tahoma"/>
        </w:rPr>
        <w:t>kierowników danych robót</w:t>
      </w:r>
      <w:r w:rsidR="00DB3FB4" w:rsidRPr="00BD6738">
        <w:rPr>
          <w:rFonts w:ascii="Tahoma" w:eastAsia="Times New Roman" w:hAnsi="Tahoma" w:cs="Tahoma"/>
        </w:rPr>
        <w:t xml:space="preserve">, pod warunkiem, że proponowana osoba spełnia wymagania </w:t>
      </w:r>
      <w:r w:rsidR="00DB3FB4" w:rsidRPr="00BD6738">
        <w:rPr>
          <w:rFonts w:ascii="Tahoma" w:eastAsia="Tahoma" w:hAnsi="Tahoma" w:cs="Tahoma"/>
        </w:rPr>
        <w:t>odpowiadające wymaganiom określonym dla osoby, którą zastępuje.</w:t>
      </w:r>
      <w:r w:rsidR="00DB3FB4" w:rsidRPr="00BD6738">
        <w:rPr>
          <w:rFonts w:ascii="Tahoma" w:eastAsia="Calibri" w:hAnsi="Tahoma" w:cs="Tahoma"/>
        </w:rPr>
        <w:t xml:space="preserve"> </w:t>
      </w:r>
      <w:r w:rsidR="00DB3FB4" w:rsidRPr="00BD6738">
        <w:rPr>
          <w:rFonts w:ascii="Tahoma" w:eastAsia="Times New Roman" w:hAnsi="Tahoma" w:cs="Tahoma"/>
        </w:rPr>
        <w:t xml:space="preserve">Wykonawca składa zamawiającemu wniosek zawierający informację o 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14:paraId="114F68CF" w14:textId="77777777" w:rsidR="00DB3FB4" w:rsidRPr="00BD6738" w:rsidRDefault="00852E4F" w:rsidP="00DB3FB4">
      <w:pPr>
        <w:spacing w:after="0" w:line="240" w:lineRule="auto"/>
        <w:jc w:val="both"/>
        <w:rPr>
          <w:rFonts w:ascii="Tahoma" w:eastAsia="Times New Roman" w:hAnsi="Tahoma" w:cs="Tahoma"/>
        </w:rPr>
      </w:pPr>
      <w:r w:rsidRPr="00BD6738">
        <w:rPr>
          <w:rFonts w:ascii="Tahoma" w:eastAsia="Calibri" w:hAnsi="Tahoma" w:cs="Tahoma"/>
        </w:rPr>
        <w:t>5</w:t>
      </w:r>
      <w:r w:rsidR="00DB3FB4" w:rsidRPr="00BD6738">
        <w:rPr>
          <w:rFonts w:ascii="Tahoma" w:eastAsia="Calibri" w:hAnsi="Tahoma" w:cs="Tahoma"/>
        </w:rPr>
        <w:t>.</w:t>
      </w:r>
      <w:r w:rsidR="00CD3358" w:rsidRPr="00BD6738">
        <w:rPr>
          <w:rFonts w:ascii="Tahoma" w:eastAsia="Calibri" w:hAnsi="Tahoma" w:cs="Tahoma"/>
        </w:rPr>
        <w:t xml:space="preserve"> </w:t>
      </w:r>
      <w:r w:rsidR="00DB3FB4" w:rsidRPr="00BD6738">
        <w:rPr>
          <w:rFonts w:ascii="Tahoma" w:eastAsia="Calibri" w:hAnsi="Tahoma" w:cs="Tahoma"/>
        </w:rPr>
        <w:t>Dopuszcza się możliwość zmiany postanowień umowy</w:t>
      </w:r>
      <w:r w:rsidR="00DB3FB4" w:rsidRPr="00BD6738">
        <w:rPr>
          <w:rFonts w:ascii="Tahoma" w:eastAsia="Times New Roman" w:hAnsi="Tahoma" w:cs="Tahoma"/>
        </w:rPr>
        <w:t xml:space="preserve"> w zakresie dotyczącym zwiększenia lub zmniejszenia zakresu robót budowlanych, które wykonawca będzie wykonywał za pomocą podwykonawców.</w:t>
      </w:r>
    </w:p>
    <w:p w14:paraId="2E74931C" w14:textId="77777777" w:rsidR="00DB3FB4" w:rsidRPr="00BD6738" w:rsidRDefault="00852E4F" w:rsidP="00DB3FB4">
      <w:pPr>
        <w:spacing w:after="0" w:line="240" w:lineRule="auto"/>
        <w:jc w:val="both"/>
        <w:rPr>
          <w:rFonts w:ascii="Tahoma" w:eastAsia="Times New Roman" w:hAnsi="Tahoma" w:cs="Tahoma"/>
        </w:rPr>
      </w:pPr>
      <w:r w:rsidRPr="00BD6738">
        <w:rPr>
          <w:rFonts w:ascii="Tahoma" w:eastAsia="Times New Roman" w:hAnsi="Tahoma" w:cs="Tahoma"/>
        </w:rPr>
        <w:t>6</w:t>
      </w:r>
      <w:r w:rsidR="00DB3FB4" w:rsidRPr="00BD6738">
        <w:rPr>
          <w:rFonts w:ascii="Tahoma" w:eastAsia="Times New Roman" w:hAnsi="Tahoma" w:cs="Tahoma"/>
        </w:rPr>
        <w:t>.</w:t>
      </w:r>
      <w:r w:rsidR="00CD3358" w:rsidRPr="00BD6738">
        <w:rPr>
          <w:rFonts w:ascii="Tahoma" w:eastAsia="Times New Roman" w:hAnsi="Tahoma" w:cs="Tahoma"/>
        </w:rPr>
        <w:t xml:space="preserve"> </w:t>
      </w:r>
      <w:r w:rsidR="00DB3FB4" w:rsidRPr="00BD6738">
        <w:rPr>
          <w:rFonts w:ascii="Tahoma" w:eastAsia="Times New Roman" w:hAnsi="Tahoma" w:cs="Tahoma"/>
        </w:rPr>
        <w:t>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fakturę z właściwym podatkiem VAT).</w:t>
      </w:r>
    </w:p>
    <w:p w14:paraId="567A4EC4" w14:textId="2CB8193E" w:rsidR="00533224" w:rsidRPr="00BD6738" w:rsidRDefault="00852E4F" w:rsidP="00DB3FB4">
      <w:pPr>
        <w:spacing w:after="0" w:line="240" w:lineRule="auto"/>
        <w:jc w:val="both"/>
        <w:rPr>
          <w:rFonts w:ascii="Tahoma" w:eastAsia="Times New Roman" w:hAnsi="Tahoma" w:cs="Tahoma"/>
        </w:rPr>
      </w:pPr>
      <w:r w:rsidRPr="00BD6738">
        <w:rPr>
          <w:rFonts w:ascii="Tahoma" w:eastAsia="Times New Roman" w:hAnsi="Tahoma" w:cs="Tahoma"/>
        </w:rPr>
        <w:t>7</w:t>
      </w:r>
      <w:r w:rsidR="00DE7A68" w:rsidRPr="00BD6738">
        <w:rPr>
          <w:rFonts w:ascii="Tahoma" w:eastAsia="Times New Roman" w:hAnsi="Tahoma" w:cs="Tahoma"/>
        </w:rPr>
        <w:t xml:space="preserve">. </w:t>
      </w:r>
      <w:r w:rsidRPr="00BD6738">
        <w:rPr>
          <w:rFonts w:ascii="Tahoma" w:eastAsia="Times New Roman" w:hAnsi="Tahoma" w:cs="Tahoma"/>
        </w:rPr>
        <w:t xml:space="preserve">Zmiany wynagrodzenia dot. podatku VAT ze względu na </w:t>
      </w:r>
      <w:r w:rsidR="00DE7A68" w:rsidRPr="00BD6738">
        <w:rPr>
          <w:rFonts w:ascii="Tahoma" w:eastAsia="Times New Roman" w:hAnsi="Tahoma" w:cs="Tahoma"/>
        </w:rPr>
        <w:t>Urzędow</w:t>
      </w:r>
      <w:r w:rsidRPr="00BD6738">
        <w:rPr>
          <w:rFonts w:ascii="Tahoma" w:eastAsia="Times New Roman" w:hAnsi="Tahoma" w:cs="Tahoma"/>
        </w:rPr>
        <w:t xml:space="preserve">ą </w:t>
      </w:r>
      <w:r w:rsidR="00DE7A68" w:rsidRPr="00BD6738">
        <w:rPr>
          <w:rFonts w:ascii="Tahoma" w:eastAsia="Times New Roman" w:hAnsi="Tahoma" w:cs="Tahoma"/>
        </w:rPr>
        <w:t>zmian</w:t>
      </w:r>
      <w:r w:rsidRPr="00BD6738">
        <w:rPr>
          <w:rFonts w:ascii="Tahoma" w:eastAsia="Times New Roman" w:hAnsi="Tahoma" w:cs="Tahoma"/>
        </w:rPr>
        <w:t>ę</w:t>
      </w:r>
      <w:r w:rsidR="00DE7A68" w:rsidRPr="00BD6738">
        <w:rPr>
          <w:rFonts w:ascii="Tahoma" w:eastAsia="Times New Roman" w:hAnsi="Tahoma" w:cs="Tahoma"/>
        </w:rPr>
        <w:t xml:space="preserve"> obowiązującej stawki VAT w zakresie wysokości tego podatku.</w:t>
      </w:r>
    </w:p>
    <w:p w14:paraId="2C0A0ECF" w14:textId="77777777" w:rsidR="00852E4F" w:rsidRPr="00BD6738" w:rsidRDefault="00852E4F" w:rsidP="00DB3FB4">
      <w:pPr>
        <w:spacing w:after="0" w:line="240" w:lineRule="auto"/>
        <w:jc w:val="both"/>
        <w:rPr>
          <w:rFonts w:ascii="Tahoma" w:eastAsia="Times New Roman" w:hAnsi="Tahoma" w:cs="Tahoma"/>
        </w:rPr>
      </w:pPr>
      <w:r w:rsidRPr="00BD6738">
        <w:rPr>
          <w:rFonts w:ascii="Tahoma" w:eastAsia="Times New Roman" w:hAnsi="Tahoma" w:cs="Tahoma"/>
        </w:rPr>
        <w:t>8. Zmiany powszechnie obowiązujących przepisów prawnych w zakresie mającym wpływ na realizację przedmiotu zamówienia lub świadczenia stron.</w:t>
      </w:r>
    </w:p>
    <w:p w14:paraId="18E6F8DD" w14:textId="77777777" w:rsidR="00DB3FB4" w:rsidRPr="00BD6738" w:rsidRDefault="00852E4F" w:rsidP="00DB3FB4">
      <w:pPr>
        <w:spacing w:after="0" w:line="240" w:lineRule="auto"/>
        <w:jc w:val="both"/>
        <w:rPr>
          <w:rFonts w:ascii="Tahoma" w:eastAsia="Calibri" w:hAnsi="Tahoma" w:cs="Tahoma"/>
        </w:rPr>
      </w:pPr>
      <w:r w:rsidRPr="00BD6738">
        <w:rPr>
          <w:rFonts w:ascii="Tahoma" w:eastAsia="Calibri" w:hAnsi="Tahoma" w:cs="Tahoma"/>
        </w:rPr>
        <w:t>9</w:t>
      </w:r>
      <w:r w:rsidR="00DB3FB4" w:rsidRPr="00BD6738">
        <w:rPr>
          <w:rFonts w:ascii="Tahoma" w:eastAsia="Calibri" w:hAnsi="Tahoma" w:cs="Tahoma"/>
        </w:rPr>
        <w:t>.</w:t>
      </w:r>
      <w:r w:rsidR="00CD3358" w:rsidRPr="00BD6738">
        <w:rPr>
          <w:rFonts w:ascii="Tahoma" w:eastAsia="Calibri" w:hAnsi="Tahoma" w:cs="Tahoma"/>
        </w:rPr>
        <w:t xml:space="preserve"> </w:t>
      </w:r>
      <w:r w:rsidR="00DB3FB4" w:rsidRPr="00BD6738">
        <w:rPr>
          <w:rFonts w:ascii="Tahoma" w:eastAsia="Calibri" w:hAnsi="Tahoma" w:cs="Tahoma"/>
        </w:rPr>
        <w:t xml:space="preserve">Warunkiem dokonania zmian w umowie jest złożenie wniosku przez stronę inicjującą zmianę. </w:t>
      </w:r>
      <w:r w:rsidR="00DB3FB4" w:rsidRPr="00BD6738">
        <w:rPr>
          <w:rFonts w:ascii="Tahoma" w:eastAsia="Times New Roman" w:hAnsi="Tahoma" w:cs="Tahoma"/>
        </w:rPr>
        <w:t>Wszelkie zmiany niniejszej umowy wymagają pisemnej formy pod rygorem nieważności.</w:t>
      </w:r>
    </w:p>
    <w:p w14:paraId="7DAAAEC8" w14:textId="77777777" w:rsidR="00BF4E76" w:rsidRDefault="00BF4E76" w:rsidP="00DB3FB4">
      <w:pPr>
        <w:numPr>
          <w:ilvl w:val="12"/>
          <w:numId w:val="0"/>
        </w:numPr>
        <w:spacing w:after="0" w:line="240" w:lineRule="auto"/>
        <w:jc w:val="center"/>
        <w:rPr>
          <w:rFonts w:ascii="Tahoma" w:eastAsia="Times New Roman" w:hAnsi="Tahoma" w:cs="Tahoma"/>
          <w:b/>
        </w:rPr>
      </w:pPr>
    </w:p>
    <w:p w14:paraId="62906C26"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rPr>
        <w:sym w:font="Arial" w:char="00A7"/>
      </w:r>
      <w:r w:rsidRPr="00BD6738">
        <w:rPr>
          <w:rFonts w:ascii="Tahoma" w:eastAsia="Times New Roman" w:hAnsi="Tahoma" w:cs="Tahoma"/>
          <w:b/>
          <w:bCs/>
        </w:rPr>
        <w:t>19</w:t>
      </w:r>
    </w:p>
    <w:p w14:paraId="5991CF23" w14:textId="77777777" w:rsidR="00DB3FB4" w:rsidRPr="00BD6738" w:rsidRDefault="00DB3FB4" w:rsidP="00DB3FB4">
      <w:pPr>
        <w:numPr>
          <w:ilvl w:val="12"/>
          <w:numId w:val="0"/>
        </w:numPr>
        <w:spacing w:after="0" w:line="240" w:lineRule="auto"/>
        <w:jc w:val="center"/>
        <w:rPr>
          <w:rFonts w:ascii="Tahoma" w:eastAsia="Times New Roman" w:hAnsi="Tahoma" w:cs="Tahoma"/>
          <w:b/>
          <w:bCs/>
        </w:rPr>
      </w:pPr>
      <w:r w:rsidRPr="00BD6738">
        <w:rPr>
          <w:rFonts w:ascii="Tahoma" w:eastAsia="Times New Roman" w:hAnsi="Tahoma" w:cs="Tahoma"/>
          <w:b/>
          <w:bCs/>
        </w:rPr>
        <w:t>POSTANOWIENIA KOŃCOWE</w:t>
      </w:r>
    </w:p>
    <w:p w14:paraId="49C449AE" w14:textId="77777777" w:rsidR="00DB3FB4" w:rsidRPr="00BD6738" w:rsidRDefault="00DB3FB4" w:rsidP="00DB3FB4">
      <w:pPr>
        <w:autoSpaceDE w:val="0"/>
        <w:autoSpaceDN w:val="0"/>
        <w:adjustRightInd w:val="0"/>
        <w:spacing w:after="0" w:line="240" w:lineRule="auto"/>
        <w:jc w:val="both"/>
        <w:rPr>
          <w:rFonts w:ascii="Tahoma" w:eastAsia="Times New Roman" w:hAnsi="Tahoma" w:cs="Tahoma"/>
        </w:rPr>
      </w:pPr>
      <w:r w:rsidRPr="00BD6738">
        <w:rPr>
          <w:rFonts w:ascii="Tahoma" w:eastAsia="Times New Roman" w:hAnsi="Tahoma" w:cs="Tahoma"/>
        </w:rPr>
        <w:t>1.</w:t>
      </w:r>
      <w:r w:rsidR="00DE7A68" w:rsidRPr="00BD6738">
        <w:rPr>
          <w:rFonts w:ascii="Tahoma" w:eastAsia="Times New Roman" w:hAnsi="Tahoma" w:cs="Tahoma"/>
        </w:rPr>
        <w:t xml:space="preserve"> </w:t>
      </w:r>
      <w:r w:rsidRPr="00BD6738">
        <w:rPr>
          <w:rFonts w:ascii="Tahoma" w:eastAsia="Times New Roman" w:hAnsi="Tahoma" w:cs="Tahoma"/>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BD6738" w:rsidRDefault="00DB3FB4" w:rsidP="00DB3FB4">
      <w:pPr>
        <w:tabs>
          <w:tab w:val="num" w:pos="426"/>
        </w:tabs>
        <w:spacing w:after="0" w:line="240" w:lineRule="auto"/>
        <w:jc w:val="both"/>
        <w:rPr>
          <w:rFonts w:ascii="Tahoma" w:eastAsia="Times New Roman" w:hAnsi="Tahoma" w:cs="Tahoma"/>
        </w:rPr>
      </w:pPr>
      <w:r w:rsidRPr="00BD6738">
        <w:rPr>
          <w:rFonts w:ascii="Tahoma" w:eastAsia="Times New Roman" w:hAnsi="Tahoma" w:cs="Tahoma"/>
        </w:rPr>
        <w:t>2.</w:t>
      </w:r>
      <w:r w:rsidR="00DE7A68" w:rsidRPr="00BD6738">
        <w:rPr>
          <w:rFonts w:ascii="Tahoma" w:eastAsia="Times New Roman" w:hAnsi="Tahoma" w:cs="Tahoma"/>
        </w:rPr>
        <w:t xml:space="preserve"> </w:t>
      </w:r>
      <w:r w:rsidRPr="00BD6738">
        <w:rPr>
          <w:rFonts w:ascii="Tahoma" w:eastAsia="Times New Roman" w:hAnsi="Tahoma" w:cs="Tahoma"/>
        </w:rPr>
        <w:t>Wszelkie zmiany i uzupełnienia dotyczące niniejszej umowy wymagają pisemnej formy, pod rygorem nieważności.</w:t>
      </w:r>
    </w:p>
    <w:p w14:paraId="0CCD5E1A" w14:textId="77777777" w:rsidR="00DB3FB4" w:rsidRPr="00BD6738" w:rsidRDefault="00DB3FB4" w:rsidP="00DB3FB4">
      <w:pPr>
        <w:tabs>
          <w:tab w:val="num" w:pos="426"/>
        </w:tabs>
        <w:spacing w:after="0" w:line="240" w:lineRule="auto"/>
        <w:jc w:val="both"/>
        <w:rPr>
          <w:rFonts w:ascii="Tahoma" w:eastAsia="Times New Roman" w:hAnsi="Tahoma" w:cs="Tahoma"/>
        </w:rPr>
      </w:pPr>
      <w:r w:rsidRPr="00BD6738">
        <w:rPr>
          <w:rFonts w:ascii="Tahoma" w:eastAsia="Times New Roman" w:hAnsi="Tahoma" w:cs="Tahoma"/>
        </w:rPr>
        <w:t>3.</w:t>
      </w:r>
      <w:r w:rsidR="00DE7A68" w:rsidRPr="00BD6738">
        <w:rPr>
          <w:rFonts w:ascii="Tahoma" w:eastAsia="Times New Roman" w:hAnsi="Tahoma" w:cs="Tahoma"/>
        </w:rPr>
        <w:t xml:space="preserve"> </w:t>
      </w:r>
      <w:r w:rsidRPr="00BD6738">
        <w:rPr>
          <w:rFonts w:ascii="Tahoma" w:eastAsia="Times New Roman" w:hAnsi="Tahoma" w:cs="Tahoma"/>
        </w:rPr>
        <w:t>W sprawach nieuregulowanych niniejszą umową mają zastosowanie obowiązujące przepisy kodeksu cywilnego, Prawa budowlanego oraz Prawa zamówień publicznych.</w:t>
      </w:r>
    </w:p>
    <w:p w14:paraId="0F9E9188" w14:textId="638C8334" w:rsidR="00BB7D21" w:rsidRPr="00BD6738" w:rsidRDefault="00BB7D21" w:rsidP="00BB7D21">
      <w:pPr>
        <w:tabs>
          <w:tab w:val="num" w:pos="426"/>
        </w:tabs>
        <w:spacing w:after="0" w:line="240" w:lineRule="auto"/>
        <w:jc w:val="both"/>
        <w:rPr>
          <w:rFonts w:ascii="Tahoma" w:eastAsia="Times New Roman" w:hAnsi="Tahoma" w:cs="Tahoma"/>
        </w:rPr>
      </w:pPr>
      <w:r w:rsidRPr="00BD6738">
        <w:rPr>
          <w:rFonts w:ascii="Tahoma" w:eastAsia="Times New Roman" w:hAnsi="Tahoma" w:cs="Tahoma"/>
        </w:rPr>
        <w:lastRenderedPageBreak/>
        <w:t>4.</w:t>
      </w:r>
      <w:r w:rsidRPr="00BD6738">
        <w:rPr>
          <w:rFonts w:ascii="Tahoma" w:eastAsia="Calibri" w:hAnsi="Tahoma" w:cs="Tahoma"/>
          <w:bCs/>
        </w:rPr>
        <w:t>W przypadku zaistnienia pomiędzy stronami sporu, wynikającego z umowy lub pozostającego w związku z umową, każda ze stron  uprawniona jest do 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BD6738" w:rsidRDefault="00DB3FB4" w:rsidP="00DB3FB4">
      <w:pPr>
        <w:tabs>
          <w:tab w:val="num" w:pos="426"/>
        </w:tabs>
        <w:spacing w:after="0" w:line="240" w:lineRule="auto"/>
        <w:jc w:val="both"/>
        <w:rPr>
          <w:rFonts w:ascii="Tahoma" w:eastAsia="Times New Roman" w:hAnsi="Tahoma" w:cs="Tahoma"/>
        </w:rPr>
      </w:pPr>
      <w:r w:rsidRPr="00BD6738">
        <w:rPr>
          <w:rFonts w:ascii="Tahoma" w:eastAsia="Times New Roman" w:hAnsi="Tahoma" w:cs="Tahoma"/>
        </w:rPr>
        <w:t>5.</w:t>
      </w:r>
      <w:r w:rsidR="00DE7A68" w:rsidRPr="00BD6738">
        <w:rPr>
          <w:rFonts w:ascii="Tahoma" w:eastAsia="Times New Roman" w:hAnsi="Tahoma" w:cs="Tahoma"/>
        </w:rPr>
        <w:t xml:space="preserve"> </w:t>
      </w:r>
      <w:r w:rsidRPr="00BD6738">
        <w:rPr>
          <w:rFonts w:ascii="Tahoma" w:eastAsia="Times New Roman" w:hAnsi="Tahoma" w:cs="Tahoma"/>
        </w:rPr>
        <w:t>Ewentualne spory wynikłe na tle realizacji niniejszej umowy, które nie zostaną rozwiązane polubownie, strony oddadzą pod rozstrzygnięcie sądu właściwego dla siedziby zamawiającego.</w:t>
      </w:r>
    </w:p>
    <w:p w14:paraId="2619A6CE" w14:textId="77777777" w:rsidR="00DB3FB4" w:rsidRPr="00BD6738" w:rsidRDefault="00DB3FB4" w:rsidP="00DB3FB4">
      <w:pPr>
        <w:tabs>
          <w:tab w:val="num" w:pos="426"/>
        </w:tabs>
        <w:spacing w:after="0" w:line="240" w:lineRule="auto"/>
        <w:jc w:val="both"/>
        <w:rPr>
          <w:rFonts w:ascii="Tahoma" w:eastAsia="Times New Roman" w:hAnsi="Tahoma" w:cs="Tahoma"/>
        </w:rPr>
      </w:pPr>
      <w:r w:rsidRPr="00BD6738">
        <w:rPr>
          <w:rFonts w:ascii="Tahoma" w:eastAsia="Times New Roman" w:hAnsi="Tahoma" w:cs="Tahoma"/>
        </w:rPr>
        <w:t>6.</w:t>
      </w:r>
      <w:r w:rsidR="00DE7A68" w:rsidRPr="00BD6738">
        <w:rPr>
          <w:rFonts w:ascii="Tahoma" w:eastAsia="Times New Roman" w:hAnsi="Tahoma" w:cs="Tahoma"/>
        </w:rPr>
        <w:t xml:space="preserve"> </w:t>
      </w:r>
      <w:r w:rsidRPr="00BD6738">
        <w:rPr>
          <w:rFonts w:ascii="Tahoma" w:eastAsia="Times New Roman" w:hAnsi="Tahoma" w:cs="Tahoma"/>
        </w:rPr>
        <w:t>Umowę sporządzono w czterech jednobrzmiących egzemplarzach, trzy egzemplarze dla zamawiającego, jeden dla wykonawcy.</w:t>
      </w:r>
    </w:p>
    <w:p w14:paraId="41210540"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7.</w:t>
      </w:r>
      <w:r w:rsidR="00DE7A68" w:rsidRPr="00BD6738">
        <w:rPr>
          <w:rFonts w:ascii="Tahoma" w:eastAsia="Times New Roman" w:hAnsi="Tahoma" w:cs="Tahoma"/>
        </w:rPr>
        <w:t xml:space="preserve"> </w:t>
      </w:r>
      <w:r w:rsidRPr="00BD6738">
        <w:rPr>
          <w:rFonts w:ascii="Tahoma" w:eastAsia="Times New Roman" w:hAnsi="Tahoma" w:cs="Tahoma"/>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BD6738" w:rsidRDefault="00DB3FB4" w:rsidP="00DB3FB4">
      <w:pPr>
        <w:numPr>
          <w:ilvl w:val="12"/>
          <w:numId w:val="0"/>
        </w:numPr>
        <w:spacing w:after="0" w:line="240" w:lineRule="auto"/>
        <w:jc w:val="both"/>
        <w:rPr>
          <w:rFonts w:ascii="Tahoma" w:eastAsia="Times New Roman" w:hAnsi="Tahoma" w:cs="Tahoma"/>
          <w:b/>
        </w:rPr>
      </w:pPr>
    </w:p>
    <w:p w14:paraId="0789A7C9" w14:textId="77777777" w:rsidR="00DB3FB4" w:rsidRPr="00BD6738" w:rsidRDefault="00DB3FB4" w:rsidP="00DB3FB4">
      <w:pPr>
        <w:numPr>
          <w:ilvl w:val="12"/>
          <w:numId w:val="0"/>
        </w:numPr>
        <w:spacing w:after="0" w:line="240" w:lineRule="auto"/>
        <w:jc w:val="both"/>
        <w:rPr>
          <w:rFonts w:ascii="Tahoma" w:eastAsia="Times New Roman" w:hAnsi="Tahoma" w:cs="Tahoma"/>
          <w:b/>
        </w:rPr>
      </w:pPr>
      <w:r w:rsidRPr="00BD6738">
        <w:rPr>
          <w:rFonts w:ascii="Tahoma" w:eastAsia="Times New Roman" w:hAnsi="Tahoma" w:cs="Tahoma"/>
          <w:b/>
        </w:rPr>
        <w:t>WYKAZ ZAŁĄCZNIKÓW STANOWIĄCYCH INTEGRALNE CZĘŚCI UMOWY:</w:t>
      </w:r>
    </w:p>
    <w:p w14:paraId="46F69120" w14:textId="77777777" w:rsidR="00DB3FB4" w:rsidRPr="00BD6738"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BD6738"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BD6738">
        <w:rPr>
          <w:rFonts w:ascii="Tahoma" w:eastAsia="Times New Roman" w:hAnsi="Tahoma" w:cs="Tahoma"/>
          <w:bCs/>
          <w:lang w:val="x-none" w:eastAsia="x-none"/>
        </w:rPr>
        <w:t>1.</w:t>
      </w:r>
      <w:r w:rsidR="00DE7A68" w:rsidRPr="00BD6738">
        <w:rPr>
          <w:rFonts w:ascii="Tahoma" w:eastAsia="Times New Roman" w:hAnsi="Tahoma" w:cs="Tahoma"/>
          <w:bCs/>
          <w:lang w:eastAsia="x-none"/>
        </w:rPr>
        <w:t xml:space="preserve"> </w:t>
      </w:r>
      <w:r w:rsidRPr="00BD6738">
        <w:rPr>
          <w:rFonts w:ascii="Tahoma" w:eastAsia="Times New Roman" w:hAnsi="Tahoma" w:cs="Tahoma"/>
          <w:bCs/>
          <w:lang w:eastAsia="x-none"/>
        </w:rPr>
        <w:t>D</w:t>
      </w:r>
      <w:proofErr w:type="spellStart"/>
      <w:r w:rsidRPr="00BD6738">
        <w:rPr>
          <w:rFonts w:ascii="Tahoma" w:eastAsia="Times New Roman" w:hAnsi="Tahoma" w:cs="Tahoma"/>
          <w:bCs/>
          <w:lang w:val="x-none" w:eastAsia="x-none"/>
        </w:rPr>
        <w:t>okumentacja</w:t>
      </w:r>
      <w:proofErr w:type="spellEnd"/>
      <w:r w:rsidRPr="00BD6738">
        <w:rPr>
          <w:rFonts w:ascii="Tahoma" w:eastAsia="Times New Roman" w:hAnsi="Tahoma" w:cs="Tahoma"/>
          <w:bCs/>
          <w:lang w:val="x-none" w:eastAsia="x-none"/>
        </w:rPr>
        <w:t xml:space="preserve"> techniczna</w:t>
      </w:r>
      <w:r w:rsidR="00DE7A68" w:rsidRPr="00BD6738">
        <w:rPr>
          <w:rFonts w:ascii="Tahoma" w:eastAsia="Times New Roman" w:hAnsi="Tahoma" w:cs="Tahoma"/>
          <w:bCs/>
          <w:lang w:eastAsia="x-none"/>
        </w:rPr>
        <w:t>.</w:t>
      </w:r>
    </w:p>
    <w:p w14:paraId="00D537F2" w14:textId="77777777" w:rsidR="00DB3FB4" w:rsidRPr="00BD6738" w:rsidRDefault="00DB3FB4" w:rsidP="00DB3FB4">
      <w:pPr>
        <w:tabs>
          <w:tab w:val="left" w:pos="426"/>
          <w:tab w:val="center" w:pos="4536"/>
          <w:tab w:val="right" w:pos="9072"/>
        </w:tabs>
        <w:spacing w:after="0" w:line="240" w:lineRule="auto"/>
        <w:jc w:val="both"/>
        <w:rPr>
          <w:rFonts w:ascii="Tahoma" w:eastAsia="Times New Roman" w:hAnsi="Tahoma" w:cs="Tahoma"/>
        </w:rPr>
      </w:pPr>
      <w:r w:rsidRPr="00BD6738">
        <w:rPr>
          <w:rFonts w:ascii="Tahoma" w:eastAsia="Times New Roman" w:hAnsi="Tahoma" w:cs="Tahoma"/>
        </w:rPr>
        <w:t>2.</w:t>
      </w:r>
      <w:r w:rsidR="00DE7A68" w:rsidRPr="00BD6738">
        <w:rPr>
          <w:rFonts w:ascii="Tahoma" w:eastAsia="Times New Roman" w:hAnsi="Tahoma" w:cs="Tahoma"/>
        </w:rPr>
        <w:t xml:space="preserve"> </w:t>
      </w:r>
      <w:r w:rsidRPr="00BD6738">
        <w:rPr>
          <w:rFonts w:ascii="Tahoma" w:eastAsia="Times New Roman" w:hAnsi="Tahoma" w:cs="Tahoma"/>
        </w:rPr>
        <w:t>Specyfikacje techniczne wykonania i odbioru robót budowlanych</w:t>
      </w:r>
      <w:r w:rsidR="00DE7A68" w:rsidRPr="00BD6738">
        <w:rPr>
          <w:rFonts w:ascii="Tahoma" w:eastAsia="Times New Roman" w:hAnsi="Tahoma" w:cs="Tahoma"/>
        </w:rPr>
        <w:t>.</w:t>
      </w:r>
    </w:p>
    <w:p w14:paraId="0ECFFC49" w14:textId="77777777" w:rsidR="00DB3FB4" w:rsidRPr="00BD6738" w:rsidRDefault="00DB3FB4" w:rsidP="00DB3FB4">
      <w:pPr>
        <w:spacing w:after="0" w:line="240" w:lineRule="auto"/>
        <w:jc w:val="both"/>
        <w:rPr>
          <w:rFonts w:ascii="Tahoma" w:eastAsia="Times New Roman" w:hAnsi="Tahoma" w:cs="Tahoma"/>
        </w:rPr>
      </w:pPr>
      <w:r w:rsidRPr="00BD6738">
        <w:rPr>
          <w:rFonts w:ascii="Tahoma" w:eastAsia="Times New Roman" w:hAnsi="Tahoma" w:cs="Tahoma"/>
        </w:rPr>
        <w:t>3.</w:t>
      </w:r>
      <w:r w:rsidR="00DE7A68" w:rsidRPr="00BD6738">
        <w:rPr>
          <w:rFonts w:ascii="Tahoma" w:eastAsia="Times New Roman" w:hAnsi="Tahoma" w:cs="Tahoma"/>
        </w:rPr>
        <w:t xml:space="preserve"> </w:t>
      </w:r>
      <w:r w:rsidRPr="00BD6738">
        <w:rPr>
          <w:rFonts w:ascii="Tahoma" w:eastAsia="Times New Roman" w:hAnsi="Tahoma" w:cs="Tahoma"/>
        </w:rPr>
        <w:t>Formularz oferty</w:t>
      </w:r>
      <w:r w:rsidR="00DE7A68" w:rsidRPr="00BD6738">
        <w:rPr>
          <w:rFonts w:ascii="Tahoma" w:eastAsia="Times New Roman" w:hAnsi="Tahoma" w:cs="Tahoma"/>
        </w:rPr>
        <w:t>.</w:t>
      </w:r>
    </w:p>
    <w:p w14:paraId="25F85676" w14:textId="738B3C89" w:rsidR="00DE7A68" w:rsidRPr="00BD6738" w:rsidRDefault="00A4762F" w:rsidP="00DB3FB4">
      <w:pPr>
        <w:spacing w:after="0" w:line="240" w:lineRule="auto"/>
        <w:jc w:val="both"/>
        <w:rPr>
          <w:rFonts w:ascii="Tahoma" w:eastAsia="Times New Roman" w:hAnsi="Tahoma" w:cs="Tahoma"/>
        </w:rPr>
      </w:pPr>
      <w:r w:rsidRPr="00BD6738">
        <w:rPr>
          <w:rFonts w:ascii="Tahoma" w:eastAsia="Times New Roman" w:hAnsi="Tahoma" w:cs="Tahoma"/>
        </w:rPr>
        <w:t>4</w:t>
      </w:r>
      <w:r w:rsidR="00DE7A68" w:rsidRPr="00BD6738">
        <w:rPr>
          <w:rFonts w:ascii="Tahoma" w:eastAsia="Times New Roman" w:hAnsi="Tahoma" w:cs="Tahoma"/>
        </w:rPr>
        <w:t>. Polisa OC.</w:t>
      </w:r>
    </w:p>
    <w:p w14:paraId="3F9E46EF" w14:textId="3FE42D71" w:rsidR="00D223A0" w:rsidRPr="00BD6738" w:rsidRDefault="00D223A0" w:rsidP="00DB3FB4">
      <w:pPr>
        <w:spacing w:after="0" w:line="240" w:lineRule="auto"/>
        <w:jc w:val="both"/>
        <w:rPr>
          <w:rFonts w:ascii="Tahoma" w:eastAsia="Times New Roman" w:hAnsi="Tahoma" w:cs="Tahoma"/>
        </w:rPr>
      </w:pPr>
      <w:r w:rsidRPr="00BD6738">
        <w:rPr>
          <w:rFonts w:ascii="Tahoma" w:eastAsia="Times New Roman" w:hAnsi="Tahoma" w:cs="Tahoma"/>
        </w:rPr>
        <w:t>5. Kosztorys</w:t>
      </w:r>
      <w:r w:rsidR="00646F46" w:rsidRPr="00BD6738">
        <w:rPr>
          <w:rFonts w:ascii="Tahoma" w:eastAsia="Times New Roman" w:hAnsi="Tahoma" w:cs="Tahoma"/>
        </w:rPr>
        <w:t xml:space="preserve"> ofertowy.</w:t>
      </w:r>
    </w:p>
    <w:p w14:paraId="4319AE81" w14:textId="77777777" w:rsidR="00DB3FB4" w:rsidRPr="00BD6738"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p>
    <w:p w14:paraId="4B486933" w14:textId="77777777" w:rsidR="00DB3FB4" w:rsidRPr="00BD6738"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r w:rsidRPr="00BD6738">
        <w:rPr>
          <w:rFonts w:ascii="Tahoma" w:eastAsia="Times New Roman" w:hAnsi="Tahoma" w:cs="Tahoma"/>
          <w:b/>
          <w:bCs/>
        </w:rPr>
        <w:t xml:space="preserve">ZAMAWIAJĄCY:                </w:t>
      </w:r>
      <w:r w:rsidRPr="00BD6738">
        <w:rPr>
          <w:rFonts w:ascii="Tahoma" w:eastAsia="Times New Roman" w:hAnsi="Tahoma" w:cs="Tahoma"/>
          <w:b/>
          <w:bCs/>
        </w:rPr>
        <w:tab/>
        <w:t xml:space="preserve"> </w:t>
      </w:r>
      <w:r w:rsidRPr="00BD6738">
        <w:rPr>
          <w:rFonts w:ascii="Tahoma" w:eastAsia="Times New Roman" w:hAnsi="Tahoma" w:cs="Tahoma"/>
          <w:b/>
          <w:bCs/>
        </w:rPr>
        <w:tab/>
      </w:r>
      <w:r w:rsidRPr="00BD6738">
        <w:rPr>
          <w:rFonts w:ascii="Tahoma" w:eastAsia="Times New Roman" w:hAnsi="Tahoma" w:cs="Tahoma"/>
          <w:b/>
          <w:bCs/>
        </w:rPr>
        <w:tab/>
      </w:r>
      <w:r w:rsidRPr="00BD6738">
        <w:rPr>
          <w:rFonts w:ascii="Tahoma" w:eastAsia="Times New Roman" w:hAnsi="Tahoma" w:cs="Tahoma"/>
          <w:b/>
          <w:bCs/>
        </w:rPr>
        <w:tab/>
      </w:r>
      <w:r w:rsidRPr="00BD6738">
        <w:rPr>
          <w:rFonts w:ascii="Tahoma" w:eastAsia="Times New Roman" w:hAnsi="Tahoma" w:cs="Tahoma"/>
          <w:b/>
          <w:bCs/>
        </w:rPr>
        <w:tab/>
      </w:r>
      <w:r w:rsidRPr="00BD6738">
        <w:rPr>
          <w:rFonts w:ascii="Tahoma" w:eastAsia="Times New Roman" w:hAnsi="Tahoma" w:cs="Tahoma"/>
          <w:b/>
          <w:bCs/>
        </w:rPr>
        <w:tab/>
      </w:r>
      <w:r w:rsidRPr="00BD6738">
        <w:rPr>
          <w:rFonts w:ascii="Tahoma" w:eastAsia="Times New Roman" w:hAnsi="Tahoma" w:cs="Tahoma"/>
          <w:b/>
          <w:bCs/>
        </w:rPr>
        <w:tab/>
        <w:t>WYKONAWCA:</w:t>
      </w:r>
    </w:p>
    <w:p w14:paraId="33F8974E" w14:textId="77777777" w:rsidR="005F5666" w:rsidRPr="00BD6738" w:rsidRDefault="005F5666" w:rsidP="004E22A4">
      <w:pPr>
        <w:spacing w:after="0" w:line="240" w:lineRule="auto"/>
        <w:rPr>
          <w:rFonts w:ascii="Arial" w:eastAsia="Times New Roman" w:hAnsi="Arial" w:cs="Arial"/>
          <w:sz w:val="16"/>
          <w:szCs w:val="16"/>
        </w:rPr>
      </w:pPr>
    </w:p>
    <w:sectPr w:rsidR="005F5666" w:rsidRPr="00BD6738"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0D367" w14:textId="77777777" w:rsidR="005558B6" w:rsidRDefault="005558B6" w:rsidP="00BF4B09">
      <w:pPr>
        <w:spacing w:after="0" w:line="240" w:lineRule="auto"/>
      </w:pPr>
      <w:r>
        <w:separator/>
      </w:r>
    </w:p>
  </w:endnote>
  <w:endnote w:type="continuationSeparator" w:id="0">
    <w:p w14:paraId="6C8D610C" w14:textId="77777777" w:rsidR="005558B6" w:rsidRDefault="005558B6"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5D08DF" w:rsidRDefault="005D08DF">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171BB" w14:textId="77777777" w:rsidR="005558B6" w:rsidRDefault="005558B6" w:rsidP="00BF4B09">
      <w:pPr>
        <w:spacing w:after="0" w:line="240" w:lineRule="auto"/>
      </w:pPr>
      <w:r>
        <w:separator/>
      </w:r>
    </w:p>
  </w:footnote>
  <w:footnote w:type="continuationSeparator" w:id="0">
    <w:p w14:paraId="31BBD21B" w14:textId="77777777" w:rsidR="005558B6" w:rsidRDefault="005558B6" w:rsidP="00BF4B09">
      <w:pPr>
        <w:spacing w:after="0" w:line="240" w:lineRule="auto"/>
      </w:pPr>
      <w:r>
        <w:continuationSeparator/>
      </w:r>
    </w:p>
  </w:footnote>
  <w:footnote w:id="1">
    <w:p w14:paraId="7AFE3668" w14:textId="77777777" w:rsidR="005D08DF" w:rsidRDefault="005D08DF" w:rsidP="00201166">
      <w:pPr>
        <w:pStyle w:val="Tekstprzypisudolnego"/>
      </w:pPr>
      <w:r>
        <w:rPr>
          <w:rStyle w:val="Odwoanieprzypisudolnego"/>
        </w:rPr>
        <w:footnoteRef/>
      </w:r>
      <w:r>
        <w:t xml:space="preserve"> t.j. wyrażonego przy użyciu wyrazów, cyfr lub innych znaków pisarskich, które można odczytać i powielić</w:t>
      </w:r>
    </w:p>
  </w:footnote>
  <w:footnote w:id="2">
    <w:p w14:paraId="057A2454" w14:textId="77777777" w:rsidR="005D08DF" w:rsidRDefault="005D08DF"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5D08DF" w:rsidRDefault="005D08DF">
        <w:pPr>
          <w:pStyle w:val="Nagwek"/>
          <w:jc w:val="center"/>
        </w:pPr>
        <w:r>
          <w:fldChar w:fldCharType="begin"/>
        </w:r>
        <w:r>
          <w:instrText>PAGE   \* MERGEFORMAT</w:instrText>
        </w:r>
        <w:r>
          <w:fldChar w:fldCharType="separate"/>
        </w:r>
        <w:r w:rsidR="00651558" w:rsidRPr="00651558">
          <w:rPr>
            <w:noProof/>
            <w:lang w:val="pl-PL"/>
          </w:rPr>
          <w:t>3</w:t>
        </w:r>
        <w:r>
          <w:fldChar w:fldCharType="end"/>
        </w:r>
      </w:p>
    </w:sdtContent>
  </w:sdt>
  <w:p w14:paraId="32D55CF0" w14:textId="21B5CA3C" w:rsidR="005D08DF" w:rsidRPr="00C91424" w:rsidRDefault="005D08DF">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sidR="00CF02EE">
      <w:rPr>
        <w:rFonts w:ascii="Arial" w:hAnsi="Arial" w:cs="Arial"/>
        <w:lang w:val="pl-PL"/>
      </w:rPr>
      <w:t>.18.</w:t>
    </w:r>
    <w:r>
      <w:rPr>
        <w:rFonts w:ascii="Arial" w:hAnsi="Arial" w:cs="Arial"/>
        <w:lang w:val="pl-PL"/>
      </w:rPr>
      <w:t>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4">
    <w:nsid w:val="10DC0AA3"/>
    <w:multiLevelType w:val="hybridMultilevel"/>
    <w:tmpl w:val="7234CFC8"/>
    <w:lvl w:ilvl="0" w:tplc="AED21F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7">
    <w:nsid w:val="17FA072C"/>
    <w:multiLevelType w:val="hybridMultilevel"/>
    <w:tmpl w:val="FB6C199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A555311"/>
    <w:multiLevelType w:val="hybridMultilevel"/>
    <w:tmpl w:val="AF5E35DE"/>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2F75006"/>
    <w:multiLevelType w:val="hybridMultilevel"/>
    <w:tmpl w:val="913E80F8"/>
    <w:lvl w:ilvl="0" w:tplc="AED21FD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6">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8116802"/>
    <w:multiLevelType w:val="multilevel"/>
    <w:tmpl w:val="C4C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8E6B8A"/>
    <w:multiLevelType w:val="hybridMultilevel"/>
    <w:tmpl w:val="C18214F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B110AE"/>
    <w:multiLevelType w:val="hybridMultilevel"/>
    <w:tmpl w:val="BAC47D9A"/>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5">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7">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7"/>
  </w:num>
  <w:num w:numId="2">
    <w:abstractNumId w:val="10"/>
  </w:num>
  <w:num w:numId="3">
    <w:abstractNumId w:val="11"/>
  </w:num>
  <w:num w:numId="4">
    <w:abstractNumId w:val="34"/>
  </w:num>
  <w:num w:numId="5">
    <w:abstractNumId w:val="0"/>
  </w:num>
  <w:num w:numId="6">
    <w:abstractNumId w:val="6"/>
  </w:num>
  <w:num w:numId="7">
    <w:abstractNumId w:val="3"/>
  </w:num>
  <w:num w:numId="8">
    <w:abstractNumId w:val="29"/>
  </w:num>
  <w:num w:numId="9">
    <w:abstractNumId w:val="15"/>
  </w:num>
  <w:num w:numId="10">
    <w:abstractNumId w:val="27"/>
  </w:num>
  <w:num w:numId="11">
    <w:abstractNumId w:val="30"/>
  </w:num>
  <w:num w:numId="12">
    <w:abstractNumId w:val="1"/>
  </w:num>
  <w:num w:numId="13">
    <w:abstractNumId w:val="2"/>
  </w:num>
  <w:num w:numId="14">
    <w:abstractNumId w:val="19"/>
  </w:num>
  <w:num w:numId="15">
    <w:abstractNumId w:val="28"/>
  </w:num>
  <w:num w:numId="16">
    <w:abstractNumId w:val="20"/>
  </w:num>
  <w:num w:numId="17">
    <w:abstractNumId w:val="24"/>
  </w:num>
  <w:num w:numId="18">
    <w:abstractNumId w:val="33"/>
  </w:num>
  <w:num w:numId="19">
    <w:abstractNumId w:val="38"/>
  </w:num>
  <w:num w:numId="20">
    <w:abstractNumId w:val="32"/>
  </w:num>
  <w:num w:numId="21">
    <w:abstractNumId w:val="5"/>
  </w:num>
  <w:num w:numId="22">
    <w:abstractNumId w:val="13"/>
  </w:num>
  <w:num w:numId="23">
    <w:abstractNumId w:val="21"/>
  </w:num>
  <w:num w:numId="24">
    <w:abstractNumId w:val="25"/>
  </w:num>
  <w:num w:numId="25">
    <w:abstractNumId w:val="16"/>
  </w:num>
  <w:num w:numId="26">
    <w:abstractNumId w:val="17"/>
  </w:num>
  <w:num w:numId="27">
    <w:abstractNumId w:val="12"/>
  </w:num>
  <w:num w:numId="28">
    <w:abstractNumId w:val="31"/>
  </w:num>
  <w:num w:numId="29">
    <w:abstractNumId w:val="9"/>
  </w:num>
  <w:num w:numId="30">
    <w:abstractNumId w:val="36"/>
  </w:num>
  <w:num w:numId="31">
    <w:abstractNumId w:val="22"/>
  </w:num>
  <w:num w:numId="32">
    <w:abstractNumId w:val="23"/>
  </w:num>
  <w:num w:numId="33">
    <w:abstractNumId w:val="35"/>
  </w:num>
  <w:num w:numId="34">
    <w:abstractNumId w:val="26"/>
  </w:num>
  <w:num w:numId="35">
    <w:abstractNumId w:val="8"/>
  </w:num>
  <w:num w:numId="36">
    <w:abstractNumId w:val="7"/>
  </w:num>
  <w:num w:numId="37">
    <w:abstractNumId w:val="18"/>
  </w:num>
  <w:num w:numId="38">
    <w:abstractNumId w:val="14"/>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05173"/>
    <w:rsid w:val="0001041C"/>
    <w:rsid w:val="0001089C"/>
    <w:rsid w:val="00012E11"/>
    <w:rsid w:val="00012EBA"/>
    <w:rsid w:val="00014302"/>
    <w:rsid w:val="0001458E"/>
    <w:rsid w:val="00015152"/>
    <w:rsid w:val="0001564C"/>
    <w:rsid w:val="00016095"/>
    <w:rsid w:val="000174B5"/>
    <w:rsid w:val="0002189B"/>
    <w:rsid w:val="00023DA9"/>
    <w:rsid w:val="0002400E"/>
    <w:rsid w:val="00024110"/>
    <w:rsid w:val="00031AB5"/>
    <w:rsid w:val="000340D1"/>
    <w:rsid w:val="00034CF3"/>
    <w:rsid w:val="00035E85"/>
    <w:rsid w:val="00037924"/>
    <w:rsid w:val="00037A46"/>
    <w:rsid w:val="000406C4"/>
    <w:rsid w:val="0004249A"/>
    <w:rsid w:val="00043EE7"/>
    <w:rsid w:val="000443BA"/>
    <w:rsid w:val="0004489F"/>
    <w:rsid w:val="0004517B"/>
    <w:rsid w:val="00045B8E"/>
    <w:rsid w:val="00047BA0"/>
    <w:rsid w:val="00051593"/>
    <w:rsid w:val="000517CD"/>
    <w:rsid w:val="000536E5"/>
    <w:rsid w:val="00054150"/>
    <w:rsid w:val="000543E7"/>
    <w:rsid w:val="0005452C"/>
    <w:rsid w:val="00060B49"/>
    <w:rsid w:val="00061065"/>
    <w:rsid w:val="00061DF2"/>
    <w:rsid w:val="000628F6"/>
    <w:rsid w:val="00063E27"/>
    <w:rsid w:val="0006448A"/>
    <w:rsid w:val="0006577E"/>
    <w:rsid w:val="0006793B"/>
    <w:rsid w:val="00070590"/>
    <w:rsid w:val="00072A7D"/>
    <w:rsid w:val="00074A13"/>
    <w:rsid w:val="000752E8"/>
    <w:rsid w:val="00075BEF"/>
    <w:rsid w:val="00076DF8"/>
    <w:rsid w:val="0007746C"/>
    <w:rsid w:val="0008086F"/>
    <w:rsid w:val="00081A8B"/>
    <w:rsid w:val="00082286"/>
    <w:rsid w:val="0008353D"/>
    <w:rsid w:val="000836DC"/>
    <w:rsid w:val="00084A15"/>
    <w:rsid w:val="00086D1F"/>
    <w:rsid w:val="00087589"/>
    <w:rsid w:val="00090C2E"/>
    <w:rsid w:val="0009459F"/>
    <w:rsid w:val="00094FA0"/>
    <w:rsid w:val="00096895"/>
    <w:rsid w:val="00097D71"/>
    <w:rsid w:val="000A3E09"/>
    <w:rsid w:val="000A4654"/>
    <w:rsid w:val="000A6332"/>
    <w:rsid w:val="000A68E0"/>
    <w:rsid w:val="000A74EB"/>
    <w:rsid w:val="000B0BE9"/>
    <w:rsid w:val="000B36C8"/>
    <w:rsid w:val="000B3DCA"/>
    <w:rsid w:val="000B50F6"/>
    <w:rsid w:val="000B51F7"/>
    <w:rsid w:val="000C052E"/>
    <w:rsid w:val="000C2D5D"/>
    <w:rsid w:val="000C34A7"/>
    <w:rsid w:val="000C41C4"/>
    <w:rsid w:val="000C6842"/>
    <w:rsid w:val="000C78C1"/>
    <w:rsid w:val="000D02A4"/>
    <w:rsid w:val="000D2C0A"/>
    <w:rsid w:val="000D44D6"/>
    <w:rsid w:val="000D4935"/>
    <w:rsid w:val="000D5699"/>
    <w:rsid w:val="000E10FC"/>
    <w:rsid w:val="000E2165"/>
    <w:rsid w:val="000E3CD6"/>
    <w:rsid w:val="000E3EF9"/>
    <w:rsid w:val="000E5526"/>
    <w:rsid w:val="000E7009"/>
    <w:rsid w:val="000E77E6"/>
    <w:rsid w:val="000F4ACC"/>
    <w:rsid w:val="000F5197"/>
    <w:rsid w:val="000F6C2B"/>
    <w:rsid w:val="000F7797"/>
    <w:rsid w:val="000F7E65"/>
    <w:rsid w:val="001006A6"/>
    <w:rsid w:val="00101F35"/>
    <w:rsid w:val="00101FF8"/>
    <w:rsid w:val="001027E8"/>
    <w:rsid w:val="00102DBF"/>
    <w:rsid w:val="001042E9"/>
    <w:rsid w:val="00104BE1"/>
    <w:rsid w:val="00107848"/>
    <w:rsid w:val="00107AA2"/>
    <w:rsid w:val="00107EB9"/>
    <w:rsid w:val="0011187C"/>
    <w:rsid w:val="00113D41"/>
    <w:rsid w:val="00114D63"/>
    <w:rsid w:val="00115FAA"/>
    <w:rsid w:val="0011637B"/>
    <w:rsid w:val="00116918"/>
    <w:rsid w:val="00116DF1"/>
    <w:rsid w:val="001170B4"/>
    <w:rsid w:val="00123B58"/>
    <w:rsid w:val="001245C7"/>
    <w:rsid w:val="0012505E"/>
    <w:rsid w:val="00126D9B"/>
    <w:rsid w:val="00127F14"/>
    <w:rsid w:val="00130465"/>
    <w:rsid w:val="00132931"/>
    <w:rsid w:val="001343FC"/>
    <w:rsid w:val="001370BF"/>
    <w:rsid w:val="00140595"/>
    <w:rsid w:val="00142D0D"/>
    <w:rsid w:val="00144FBF"/>
    <w:rsid w:val="00151F1C"/>
    <w:rsid w:val="0015341C"/>
    <w:rsid w:val="001546C3"/>
    <w:rsid w:val="00156552"/>
    <w:rsid w:val="00156634"/>
    <w:rsid w:val="00156E06"/>
    <w:rsid w:val="0015738E"/>
    <w:rsid w:val="001578AC"/>
    <w:rsid w:val="001603C8"/>
    <w:rsid w:val="00161AC2"/>
    <w:rsid w:val="00161C95"/>
    <w:rsid w:val="00163177"/>
    <w:rsid w:val="00166FB4"/>
    <w:rsid w:val="00167544"/>
    <w:rsid w:val="00175786"/>
    <w:rsid w:val="00175E14"/>
    <w:rsid w:val="001761C9"/>
    <w:rsid w:val="00176C37"/>
    <w:rsid w:val="00181D2C"/>
    <w:rsid w:val="001827CD"/>
    <w:rsid w:val="001843E1"/>
    <w:rsid w:val="00185CE2"/>
    <w:rsid w:val="0018742E"/>
    <w:rsid w:val="00187D7C"/>
    <w:rsid w:val="001930F4"/>
    <w:rsid w:val="0019400A"/>
    <w:rsid w:val="00195BDB"/>
    <w:rsid w:val="00195CB3"/>
    <w:rsid w:val="00196B7E"/>
    <w:rsid w:val="00197BF5"/>
    <w:rsid w:val="001A0162"/>
    <w:rsid w:val="001A0304"/>
    <w:rsid w:val="001A3ACE"/>
    <w:rsid w:val="001A7490"/>
    <w:rsid w:val="001A7FB4"/>
    <w:rsid w:val="001B1325"/>
    <w:rsid w:val="001B13AB"/>
    <w:rsid w:val="001B42DA"/>
    <w:rsid w:val="001B66AF"/>
    <w:rsid w:val="001B6956"/>
    <w:rsid w:val="001B6EF4"/>
    <w:rsid w:val="001B7121"/>
    <w:rsid w:val="001B73C6"/>
    <w:rsid w:val="001C0A56"/>
    <w:rsid w:val="001C0A71"/>
    <w:rsid w:val="001C16C4"/>
    <w:rsid w:val="001C1848"/>
    <w:rsid w:val="001C4B5D"/>
    <w:rsid w:val="001C5A1C"/>
    <w:rsid w:val="001D4A55"/>
    <w:rsid w:val="001D4D01"/>
    <w:rsid w:val="001D5579"/>
    <w:rsid w:val="001D6F3A"/>
    <w:rsid w:val="001D7E60"/>
    <w:rsid w:val="001E0EB3"/>
    <w:rsid w:val="001E354D"/>
    <w:rsid w:val="001E4C92"/>
    <w:rsid w:val="001E4DC5"/>
    <w:rsid w:val="001E532B"/>
    <w:rsid w:val="001E5605"/>
    <w:rsid w:val="001E65D8"/>
    <w:rsid w:val="001E6D09"/>
    <w:rsid w:val="001F02D8"/>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1CB8"/>
    <w:rsid w:val="0022635D"/>
    <w:rsid w:val="0023086B"/>
    <w:rsid w:val="002315B4"/>
    <w:rsid w:val="00232ADC"/>
    <w:rsid w:val="00233D89"/>
    <w:rsid w:val="00233EC6"/>
    <w:rsid w:val="00236039"/>
    <w:rsid w:val="00236232"/>
    <w:rsid w:val="00240DD7"/>
    <w:rsid w:val="00240F96"/>
    <w:rsid w:val="00242F3B"/>
    <w:rsid w:val="00243644"/>
    <w:rsid w:val="002448B4"/>
    <w:rsid w:val="00245319"/>
    <w:rsid w:val="002461D2"/>
    <w:rsid w:val="00247DEC"/>
    <w:rsid w:val="00247FD6"/>
    <w:rsid w:val="002501B7"/>
    <w:rsid w:val="002516B3"/>
    <w:rsid w:val="00251F33"/>
    <w:rsid w:val="002524B4"/>
    <w:rsid w:val="002555E3"/>
    <w:rsid w:val="002578CA"/>
    <w:rsid w:val="00260AD1"/>
    <w:rsid w:val="00261375"/>
    <w:rsid w:val="002639FC"/>
    <w:rsid w:val="00264343"/>
    <w:rsid w:val="00265AEE"/>
    <w:rsid w:val="00265D3E"/>
    <w:rsid w:val="0026693A"/>
    <w:rsid w:val="00267068"/>
    <w:rsid w:val="00267BB8"/>
    <w:rsid w:val="0027169A"/>
    <w:rsid w:val="00273FAF"/>
    <w:rsid w:val="00275F61"/>
    <w:rsid w:val="00276DC1"/>
    <w:rsid w:val="002807E1"/>
    <w:rsid w:val="0028238D"/>
    <w:rsid w:val="00283651"/>
    <w:rsid w:val="0028641B"/>
    <w:rsid w:val="0028674B"/>
    <w:rsid w:val="002872DC"/>
    <w:rsid w:val="00287473"/>
    <w:rsid w:val="00293E36"/>
    <w:rsid w:val="002942DE"/>
    <w:rsid w:val="00294D84"/>
    <w:rsid w:val="002953A9"/>
    <w:rsid w:val="002962AD"/>
    <w:rsid w:val="00296540"/>
    <w:rsid w:val="002A0884"/>
    <w:rsid w:val="002A1249"/>
    <w:rsid w:val="002A1569"/>
    <w:rsid w:val="002A16A8"/>
    <w:rsid w:val="002A19F8"/>
    <w:rsid w:val="002A6D0A"/>
    <w:rsid w:val="002A73F3"/>
    <w:rsid w:val="002B333F"/>
    <w:rsid w:val="002B3F87"/>
    <w:rsid w:val="002B4A24"/>
    <w:rsid w:val="002B523B"/>
    <w:rsid w:val="002B73E3"/>
    <w:rsid w:val="002C098E"/>
    <w:rsid w:val="002C09E9"/>
    <w:rsid w:val="002C1A3B"/>
    <w:rsid w:val="002C23C7"/>
    <w:rsid w:val="002C5069"/>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441C"/>
    <w:rsid w:val="002F5A00"/>
    <w:rsid w:val="002F65A6"/>
    <w:rsid w:val="002F6FC5"/>
    <w:rsid w:val="002F7996"/>
    <w:rsid w:val="002F7A8C"/>
    <w:rsid w:val="00301367"/>
    <w:rsid w:val="00301E4A"/>
    <w:rsid w:val="00304B42"/>
    <w:rsid w:val="00304F0A"/>
    <w:rsid w:val="003051E0"/>
    <w:rsid w:val="00307BC3"/>
    <w:rsid w:val="00311844"/>
    <w:rsid w:val="003140E4"/>
    <w:rsid w:val="00314DE2"/>
    <w:rsid w:val="0031509C"/>
    <w:rsid w:val="003154ED"/>
    <w:rsid w:val="00315D44"/>
    <w:rsid w:val="00316681"/>
    <w:rsid w:val="0031697F"/>
    <w:rsid w:val="00316E3F"/>
    <w:rsid w:val="00321322"/>
    <w:rsid w:val="00322BFB"/>
    <w:rsid w:val="0032534B"/>
    <w:rsid w:val="0033063F"/>
    <w:rsid w:val="00331D30"/>
    <w:rsid w:val="00335767"/>
    <w:rsid w:val="003360D8"/>
    <w:rsid w:val="003409FD"/>
    <w:rsid w:val="00341A55"/>
    <w:rsid w:val="00342A86"/>
    <w:rsid w:val="0034726F"/>
    <w:rsid w:val="00347DFD"/>
    <w:rsid w:val="00347EAC"/>
    <w:rsid w:val="00347F99"/>
    <w:rsid w:val="0035134D"/>
    <w:rsid w:val="00354F65"/>
    <w:rsid w:val="003561C1"/>
    <w:rsid w:val="0035706D"/>
    <w:rsid w:val="0036099F"/>
    <w:rsid w:val="00362E14"/>
    <w:rsid w:val="0036397F"/>
    <w:rsid w:val="00366211"/>
    <w:rsid w:val="00366D23"/>
    <w:rsid w:val="003677CD"/>
    <w:rsid w:val="00374982"/>
    <w:rsid w:val="00374B2B"/>
    <w:rsid w:val="003755C5"/>
    <w:rsid w:val="00381C31"/>
    <w:rsid w:val="00382679"/>
    <w:rsid w:val="00382707"/>
    <w:rsid w:val="00383BA7"/>
    <w:rsid w:val="0039041A"/>
    <w:rsid w:val="00391271"/>
    <w:rsid w:val="00396501"/>
    <w:rsid w:val="00397D91"/>
    <w:rsid w:val="00397FE8"/>
    <w:rsid w:val="003A04CD"/>
    <w:rsid w:val="003A1342"/>
    <w:rsid w:val="003A165A"/>
    <w:rsid w:val="003A4B28"/>
    <w:rsid w:val="003A5681"/>
    <w:rsid w:val="003B1054"/>
    <w:rsid w:val="003B387A"/>
    <w:rsid w:val="003B6B2E"/>
    <w:rsid w:val="003B6B95"/>
    <w:rsid w:val="003C5A45"/>
    <w:rsid w:val="003C67CE"/>
    <w:rsid w:val="003C6885"/>
    <w:rsid w:val="003C770A"/>
    <w:rsid w:val="003C7992"/>
    <w:rsid w:val="003C7A4E"/>
    <w:rsid w:val="003D0194"/>
    <w:rsid w:val="003D23DB"/>
    <w:rsid w:val="003D3B8B"/>
    <w:rsid w:val="003D6202"/>
    <w:rsid w:val="003D7476"/>
    <w:rsid w:val="003E0305"/>
    <w:rsid w:val="003E0AFB"/>
    <w:rsid w:val="003E3982"/>
    <w:rsid w:val="003E3D66"/>
    <w:rsid w:val="003E43CB"/>
    <w:rsid w:val="003E46A4"/>
    <w:rsid w:val="003E5202"/>
    <w:rsid w:val="003E525E"/>
    <w:rsid w:val="003E6F37"/>
    <w:rsid w:val="003E7F22"/>
    <w:rsid w:val="003F0362"/>
    <w:rsid w:val="003F0FB9"/>
    <w:rsid w:val="003F2304"/>
    <w:rsid w:val="003F2F5D"/>
    <w:rsid w:val="003F331F"/>
    <w:rsid w:val="003F3E46"/>
    <w:rsid w:val="0040190D"/>
    <w:rsid w:val="00402E23"/>
    <w:rsid w:val="004034C5"/>
    <w:rsid w:val="0040418C"/>
    <w:rsid w:val="0040459A"/>
    <w:rsid w:val="00405D73"/>
    <w:rsid w:val="0041465E"/>
    <w:rsid w:val="004170B9"/>
    <w:rsid w:val="00417461"/>
    <w:rsid w:val="00417545"/>
    <w:rsid w:val="004212D2"/>
    <w:rsid w:val="00421CF4"/>
    <w:rsid w:val="00423A57"/>
    <w:rsid w:val="00423AF7"/>
    <w:rsid w:val="00424998"/>
    <w:rsid w:val="00424D77"/>
    <w:rsid w:val="004275D6"/>
    <w:rsid w:val="00427A7B"/>
    <w:rsid w:val="004312AD"/>
    <w:rsid w:val="004319AD"/>
    <w:rsid w:val="004329F7"/>
    <w:rsid w:val="00432A24"/>
    <w:rsid w:val="00434E9B"/>
    <w:rsid w:val="00442804"/>
    <w:rsid w:val="00444000"/>
    <w:rsid w:val="00444D7A"/>
    <w:rsid w:val="00446D08"/>
    <w:rsid w:val="00447187"/>
    <w:rsid w:val="00452651"/>
    <w:rsid w:val="00455541"/>
    <w:rsid w:val="00455573"/>
    <w:rsid w:val="00455BEC"/>
    <w:rsid w:val="00456418"/>
    <w:rsid w:val="00457AE8"/>
    <w:rsid w:val="00457DDF"/>
    <w:rsid w:val="00461B5E"/>
    <w:rsid w:val="004630CB"/>
    <w:rsid w:val="00466D98"/>
    <w:rsid w:val="00470F3D"/>
    <w:rsid w:val="0047138D"/>
    <w:rsid w:val="00473DB5"/>
    <w:rsid w:val="00474A7C"/>
    <w:rsid w:val="00474F90"/>
    <w:rsid w:val="004765EA"/>
    <w:rsid w:val="00480DA6"/>
    <w:rsid w:val="0048172F"/>
    <w:rsid w:val="00482025"/>
    <w:rsid w:val="0048279C"/>
    <w:rsid w:val="00482BF6"/>
    <w:rsid w:val="00485B31"/>
    <w:rsid w:val="00486629"/>
    <w:rsid w:val="00487499"/>
    <w:rsid w:val="0049069E"/>
    <w:rsid w:val="0049102B"/>
    <w:rsid w:val="00491423"/>
    <w:rsid w:val="00491684"/>
    <w:rsid w:val="00493720"/>
    <w:rsid w:val="00493865"/>
    <w:rsid w:val="004A201E"/>
    <w:rsid w:val="004A2C63"/>
    <w:rsid w:val="004A3EF2"/>
    <w:rsid w:val="004B054C"/>
    <w:rsid w:val="004B1100"/>
    <w:rsid w:val="004B2E5F"/>
    <w:rsid w:val="004B3C57"/>
    <w:rsid w:val="004B3D04"/>
    <w:rsid w:val="004B513E"/>
    <w:rsid w:val="004B61A1"/>
    <w:rsid w:val="004B63C5"/>
    <w:rsid w:val="004C047A"/>
    <w:rsid w:val="004C2505"/>
    <w:rsid w:val="004C2675"/>
    <w:rsid w:val="004C412D"/>
    <w:rsid w:val="004C438B"/>
    <w:rsid w:val="004C67CA"/>
    <w:rsid w:val="004D10A2"/>
    <w:rsid w:val="004D1A0D"/>
    <w:rsid w:val="004D35CF"/>
    <w:rsid w:val="004D3D65"/>
    <w:rsid w:val="004D6519"/>
    <w:rsid w:val="004D6BE6"/>
    <w:rsid w:val="004E22A4"/>
    <w:rsid w:val="004E3502"/>
    <w:rsid w:val="004E43A6"/>
    <w:rsid w:val="004E54CE"/>
    <w:rsid w:val="004E64E9"/>
    <w:rsid w:val="004E7630"/>
    <w:rsid w:val="004F0695"/>
    <w:rsid w:val="004F3137"/>
    <w:rsid w:val="004F39E2"/>
    <w:rsid w:val="004F63EE"/>
    <w:rsid w:val="004F6C66"/>
    <w:rsid w:val="004F7527"/>
    <w:rsid w:val="00500644"/>
    <w:rsid w:val="00500971"/>
    <w:rsid w:val="00500D30"/>
    <w:rsid w:val="00502900"/>
    <w:rsid w:val="00502BF1"/>
    <w:rsid w:val="00506518"/>
    <w:rsid w:val="0050671E"/>
    <w:rsid w:val="005108D1"/>
    <w:rsid w:val="00510A4F"/>
    <w:rsid w:val="00512B42"/>
    <w:rsid w:val="0051354C"/>
    <w:rsid w:val="005147FD"/>
    <w:rsid w:val="0051675D"/>
    <w:rsid w:val="00517822"/>
    <w:rsid w:val="00517F32"/>
    <w:rsid w:val="00520426"/>
    <w:rsid w:val="005205F7"/>
    <w:rsid w:val="005210AA"/>
    <w:rsid w:val="005229C8"/>
    <w:rsid w:val="005238AB"/>
    <w:rsid w:val="00524400"/>
    <w:rsid w:val="005254D1"/>
    <w:rsid w:val="0052591A"/>
    <w:rsid w:val="00525A66"/>
    <w:rsid w:val="00525E02"/>
    <w:rsid w:val="00526557"/>
    <w:rsid w:val="005309B3"/>
    <w:rsid w:val="005309BB"/>
    <w:rsid w:val="00530FE4"/>
    <w:rsid w:val="00531F45"/>
    <w:rsid w:val="0053246F"/>
    <w:rsid w:val="00532ADE"/>
    <w:rsid w:val="00532DEA"/>
    <w:rsid w:val="00532E66"/>
    <w:rsid w:val="00533224"/>
    <w:rsid w:val="00533C58"/>
    <w:rsid w:val="00535B91"/>
    <w:rsid w:val="00536900"/>
    <w:rsid w:val="0053701A"/>
    <w:rsid w:val="00537B8F"/>
    <w:rsid w:val="00540E07"/>
    <w:rsid w:val="0054721D"/>
    <w:rsid w:val="00551878"/>
    <w:rsid w:val="005530A9"/>
    <w:rsid w:val="0055376F"/>
    <w:rsid w:val="00553C19"/>
    <w:rsid w:val="00553FE4"/>
    <w:rsid w:val="00554A3D"/>
    <w:rsid w:val="005558B6"/>
    <w:rsid w:val="00555F6D"/>
    <w:rsid w:val="0055713C"/>
    <w:rsid w:val="0056004E"/>
    <w:rsid w:val="00562293"/>
    <w:rsid w:val="0056281C"/>
    <w:rsid w:val="00563106"/>
    <w:rsid w:val="0056535B"/>
    <w:rsid w:val="00565731"/>
    <w:rsid w:val="0056740B"/>
    <w:rsid w:val="005711B4"/>
    <w:rsid w:val="00572636"/>
    <w:rsid w:val="005741C1"/>
    <w:rsid w:val="00574366"/>
    <w:rsid w:val="005748DB"/>
    <w:rsid w:val="00575C88"/>
    <w:rsid w:val="00577435"/>
    <w:rsid w:val="0057780B"/>
    <w:rsid w:val="005802A1"/>
    <w:rsid w:val="00580FD0"/>
    <w:rsid w:val="00581844"/>
    <w:rsid w:val="00581ABD"/>
    <w:rsid w:val="00583013"/>
    <w:rsid w:val="0058458D"/>
    <w:rsid w:val="005855F9"/>
    <w:rsid w:val="00586A68"/>
    <w:rsid w:val="00590830"/>
    <w:rsid w:val="00590A44"/>
    <w:rsid w:val="005947C1"/>
    <w:rsid w:val="00594C48"/>
    <w:rsid w:val="00595242"/>
    <w:rsid w:val="005967F9"/>
    <w:rsid w:val="00597394"/>
    <w:rsid w:val="00597627"/>
    <w:rsid w:val="00597AEF"/>
    <w:rsid w:val="00597E23"/>
    <w:rsid w:val="005A0DED"/>
    <w:rsid w:val="005A1EE9"/>
    <w:rsid w:val="005A2D3E"/>
    <w:rsid w:val="005A398E"/>
    <w:rsid w:val="005A3CB7"/>
    <w:rsid w:val="005A4E09"/>
    <w:rsid w:val="005A6DB1"/>
    <w:rsid w:val="005B0450"/>
    <w:rsid w:val="005B11A2"/>
    <w:rsid w:val="005B25F1"/>
    <w:rsid w:val="005B3014"/>
    <w:rsid w:val="005B34C2"/>
    <w:rsid w:val="005B6185"/>
    <w:rsid w:val="005B6ED4"/>
    <w:rsid w:val="005B71DE"/>
    <w:rsid w:val="005C00EC"/>
    <w:rsid w:val="005C06D6"/>
    <w:rsid w:val="005C0A60"/>
    <w:rsid w:val="005C12E1"/>
    <w:rsid w:val="005C2787"/>
    <w:rsid w:val="005C3520"/>
    <w:rsid w:val="005C6934"/>
    <w:rsid w:val="005D0461"/>
    <w:rsid w:val="005D089F"/>
    <w:rsid w:val="005D08DF"/>
    <w:rsid w:val="005D58E9"/>
    <w:rsid w:val="005E00E1"/>
    <w:rsid w:val="005E3374"/>
    <w:rsid w:val="005E4C41"/>
    <w:rsid w:val="005E6112"/>
    <w:rsid w:val="005E7528"/>
    <w:rsid w:val="005F104B"/>
    <w:rsid w:val="005F30F7"/>
    <w:rsid w:val="005F5080"/>
    <w:rsid w:val="005F5666"/>
    <w:rsid w:val="005F5B8F"/>
    <w:rsid w:val="005F6143"/>
    <w:rsid w:val="00600217"/>
    <w:rsid w:val="00601310"/>
    <w:rsid w:val="00602F1E"/>
    <w:rsid w:val="00603AAA"/>
    <w:rsid w:val="006049F4"/>
    <w:rsid w:val="00610221"/>
    <w:rsid w:val="0061168B"/>
    <w:rsid w:val="0061175A"/>
    <w:rsid w:val="00613094"/>
    <w:rsid w:val="00613915"/>
    <w:rsid w:val="006162E3"/>
    <w:rsid w:val="0062131E"/>
    <w:rsid w:val="0062168A"/>
    <w:rsid w:val="00622AF2"/>
    <w:rsid w:val="006230CB"/>
    <w:rsid w:val="0062377F"/>
    <w:rsid w:val="00625636"/>
    <w:rsid w:val="0062680C"/>
    <w:rsid w:val="00626D9B"/>
    <w:rsid w:val="00630815"/>
    <w:rsid w:val="00632263"/>
    <w:rsid w:val="00632E89"/>
    <w:rsid w:val="0063508F"/>
    <w:rsid w:val="006365E5"/>
    <w:rsid w:val="0064128E"/>
    <w:rsid w:val="00641569"/>
    <w:rsid w:val="006418AA"/>
    <w:rsid w:val="00642E4E"/>
    <w:rsid w:val="006438E4"/>
    <w:rsid w:val="00643BD3"/>
    <w:rsid w:val="00644830"/>
    <w:rsid w:val="00645894"/>
    <w:rsid w:val="00646F46"/>
    <w:rsid w:val="00647516"/>
    <w:rsid w:val="00650163"/>
    <w:rsid w:val="006502EB"/>
    <w:rsid w:val="00650D0C"/>
    <w:rsid w:val="00651558"/>
    <w:rsid w:val="006519F3"/>
    <w:rsid w:val="006522D1"/>
    <w:rsid w:val="006525A4"/>
    <w:rsid w:val="00656A05"/>
    <w:rsid w:val="006572C5"/>
    <w:rsid w:val="006601CF"/>
    <w:rsid w:val="00661336"/>
    <w:rsid w:val="00662B8F"/>
    <w:rsid w:val="00664323"/>
    <w:rsid w:val="00664C69"/>
    <w:rsid w:val="0066642A"/>
    <w:rsid w:val="0066709D"/>
    <w:rsid w:val="00670612"/>
    <w:rsid w:val="00670A97"/>
    <w:rsid w:val="0067264D"/>
    <w:rsid w:val="00674696"/>
    <w:rsid w:val="0067541F"/>
    <w:rsid w:val="006765AD"/>
    <w:rsid w:val="00676D71"/>
    <w:rsid w:val="00677514"/>
    <w:rsid w:val="00677715"/>
    <w:rsid w:val="00677C94"/>
    <w:rsid w:val="00682C81"/>
    <w:rsid w:val="00682D6F"/>
    <w:rsid w:val="00684F03"/>
    <w:rsid w:val="00686130"/>
    <w:rsid w:val="00686DBF"/>
    <w:rsid w:val="00690207"/>
    <w:rsid w:val="00691D31"/>
    <w:rsid w:val="0069227E"/>
    <w:rsid w:val="00693C97"/>
    <w:rsid w:val="00695524"/>
    <w:rsid w:val="00696CD4"/>
    <w:rsid w:val="006970AD"/>
    <w:rsid w:val="00697F0F"/>
    <w:rsid w:val="006A173C"/>
    <w:rsid w:val="006A2C82"/>
    <w:rsid w:val="006A409C"/>
    <w:rsid w:val="006A5686"/>
    <w:rsid w:val="006A5838"/>
    <w:rsid w:val="006A5C82"/>
    <w:rsid w:val="006A5F88"/>
    <w:rsid w:val="006A66BD"/>
    <w:rsid w:val="006A6E3F"/>
    <w:rsid w:val="006B0498"/>
    <w:rsid w:val="006B0E41"/>
    <w:rsid w:val="006B0F9D"/>
    <w:rsid w:val="006B1244"/>
    <w:rsid w:val="006B238C"/>
    <w:rsid w:val="006B3448"/>
    <w:rsid w:val="006B3512"/>
    <w:rsid w:val="006B4D79"/>
    <w:rsid w:val="006B5D54"/>
    <w:rsid w:val="006C0383"/>
    <w:rsid w:val="006C05CF"/>
    <w:rsid w:val="006C06E0"/>
    <w:rsid w:val="006C0BBE"/>
    <w:rsid w:val="006C0EF8"/>
    <w:rsid w:val="006C10FB"/>
    <w:rsid w:val="006C24DF"/>
    <w:rsid w:val="006C326D"/>
    <w:rsid w:val="006C361D"/>
    <w:rsid w:val="006C3AE6"/>
    <w:rsid w:val="006C7897"/>
    <w:rsid w:val="006C7D2A"/>
    <w:rsid w:val="006C7E48"/>
    <w:rsid w:val="006D0907"/>
    <w:rsid w:val="006D20BA"/>
    <w:rsid w:val="006D6589"/>
    <w:rsid w:val="006E1A98"/>
    <w:rsid w:val="006E3D0E"/>
    <w:rsid w:val="006E7B57"/>
    <w:rsid w:val="006F0F68"/>
    <w:rsid w:val="006F3003"/>
    <w:rsid w:val="006F4F58"/>
    <w:rsid w:val="006F526C"/>
    <w:rsid w:val="006F5557"/>
    <w:rsid w:val="006F64F0"/>
    <w:rsid w:val="0070060C"/>
    <w:rsid w:val="00700714"/>
    <w:rsid w:val="00700AA8"/>
    <w:rsid w:val="007010C0"/>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4FB5"/>
    <w:rsid w:val="007254DB"/>
    <w:rsid w:val="00727EB1"/>
    <w:rsid w:val="0073006F"/>
    <w:rsid w:val="00732B9F"/>
    <w:rsid w:val="00733B73"/>
    <w:rsid w:val="00735D68"/>
    <w:rsid w:val="00741885"/>
    <w:rsid w:val="00741BC2"/>
    <w:rsid w:val="0074235C"/>
    <w:rsid w:val="00742A94"/>
    <w:rsid w:val="0074487C"/>
    <w:rsid w:val="0074586F"/>
    <w:rsid w:val="00746659"/>
    <w:rsid w:val="00746BA5"/>
    <w:rsid w:val="00747DDF"/>
    <w:rsid w:val="0075487D"/>
    <w:rsid w:val="00754BF3"/>
    <w:rsid w:val="00756439"/>
    <w:rsid w:val="00757ABC"/>
    <w:rsid w:val="00761CB4"/>
    <w:rsid w:val="007627E3"/>
    <w:rsid w:val="00763D38"/>
    <w:rsid w:val="00764610"/>
    <w:rsid w:val="007666F6"/>
    <w:rsid w:val="00767FDB"/>
    <w:rsid w:val="00770019"/>
    <w:rsid w:val="007707D3"/>
    <w:rsid w:val="007710E4"/>
    <w:rsid w:val="007716BF"/>
    <w:rsid w:val="0077231A"/>
    <w:rsid w:val="007732F2"/>
    <w:rsid w:val="00773D08"/>
    <w:rsid w:val="0077473F"/>
    <w:rsid w:val="00775AE8"/>
    <w:rsid w:val="007768AD"/>
    <w:rsid w:val="00776B90"/>
    <w:rsid w:val="00776C80"/>
    <w:rsid w:val="00776FD9"/>
    <w:rsid w:val="0078108C"/>
    <w:rsid w:val="00781D34"/>
    <w:rsid w:val="0078254D"/>
    <w:rsid w:val="00782D0F"/>
    <w:rsid w:val="007836BA"/>
    <w:rsid w:val="007838DB"/>
    <w:rsid w:val="007841C4"/>
    <w:rsid w:val="007877F7"/>
    <w:rsid w:val="00787F82"/>
    <w:rsid w:val="007902DE"/>
    <w:rsid w:val="00790BAB"/>
    <w:rsid w:val="00792C2D"/>
    <w:rsid w:val="00794134"/>
    <w:rsid w:val="00794F66"/>
    <w:rsid w:val="007A16C5"/>
    <w:rsid w:val="007A351E"/>
    <w:rsid w:val="007A48E2"/>
    <w:rsid w:val="007A7A49"/>
    <w:rsid w:val="007A7DFB"/>
    <w:rsid w:val="007B1AF1"/>
    <w:rsid w:val="007B2AEE"/>
    <w:rsid w:val="007B2D54"/>
    <w:rsid w:val="007B4D13"/>
    <w:rsid w:val="007C0500"/>
    <w:rsid w:val="007C2FAE"/>
    <w:rsid w:val="007C3128"/>
    <w:rsid w:val="007C348E"/>
    <w:rsid w:val="007C41DC"/>
    <w:rsid w:val="007C4B2B"/>
    <w:rsid w:val="007C5B10"/>
    <w:rsid w:val="007C5BDE"/>
    <w:rsid w:val="007D055C"/>
    <w:rsid w:val="007D2C25"/>
    <w:rsid w:val="007D3E85"/>
    <w:rsid w:val="007E2C23"/>
    <w:rsid w:val="007E4DF3"/>
    <w:rsid w:val="007E6501"/>
    <w:rsid w:val="007E65E7"/>
    <w:rsid w:val="007E6617"/>
    <w:rsid w:val="007E6689"/>
    <w:rsid w:val="007F0A55"/>
    <w:rsid w:val="007F4145"/>
    <w:rsid w:val="007F57FB"/>
    <w:rsid w:val="007F720E"/>
    <w:rsid w:val="00801589"/>
    <w:rsid w:val="008024AB"/>
    <w:rsid w:val="008065D0"/>
    <w:rsid w:val="00812753"/>
    <w:rsid w:val="00813204"/>
    <w:rsid w:val="00813306"/>
    <w:rsid w:val="00821CD4"/>
    <w:rsid w:val="0082256E"/>
    <w:rsid w:val="008240E2"/>
    <w:rsid w:val="008242DA"/>
    <w:rsid w:val="00824CED"/>
    <w:rsid w:val="008254B2"/>
    <w:rsid w:val="008258CD"/>
    <w:rsid w:val="00827CB3"/>
    <w:rsid w:val="00830D95"/>
    <w:rsid w:val="0083144F"/>
    <w:rsid w:val="00832E5C"/>
    <w:rsid w:val="008353AD"/>
    <w:rsid w:val="00836F52"/>
    <w:rsid w:val="00837E11"/>
    <w:rsid w:val="008409BA"/>
    <w:rsid w:val="00843612"/>
    <w:rsid w:val="008439BC"/>
    <w:rsid w:val="00843FDC"/>
    <w:rsid w:val="00844A29"/>
    <w:rsid w:val="0084532D"/>
    <w:rsid w:val="00846A04"/>
    <w:rsid w:val="0084797B"/>
    <w:rsid w:val="008479D8"/>
    <w:rsid w:val="00851037"/>
    <w:rsid w:val="00852341"/>
    <w:rsid w:val="0085255B"/>
    <w:rsid w:val="00852E4F"/>
    <w:rsid w:val="008564BD"/>
    <w:rsid w:val="00860D4B"/>
    <w:rsid w:val="00860FB7"/>
    <w:rsid w:val="0086206E"/>
    <w:rsid w:val="00862683"/>
    <w:rsid w:val="00862B44"/>
    <w:rsid w:val="00862C10"/>
    <w:rsid w:val="0086365F"/>
    <w:rsid w:val="0086479B"/>
    <w:rsid w:val="0086487A"/>
    <w:rsid w:val="00865576"/>
    <w:rsid w:val="00866B76"/>
    <w:rsid w:val="00867DC9"/>
    <w:rsid w:val="008702AD"/>
    <w:rsid w:val="00870E0C"/>
    <w:rsid w:val="00874B56"/>
    <w:rsid w:val="00874E4A"/>
    <w:rsid w:val="008763FB"/>
    <w:rsid w:val="00876589"/>
    <w:rsid w:val="00876791"/>
    <w:rsid w:val="00880250"/>
    <w:rsid w:val="00880C9E"/>
    <w:rsid w:val="00885508"/>
    <w:rsid w:val="00885965"/>
    <w:rsid w:val="00886A21"/>
    <w:rsid w:val="008A6E40"/>
    <w:rsid w:val="008A7302"/>
    <w:rsid w:val="008A748B"/>
    <w:rsid w:val="008B2179"/>
    <w:rsid w:val="008B2F2D"/>
    <w:rsid w:val="008B3F96"/>
    <w:rsid w:val="008C277D"/>
    <w:rsid w:val="008C457E"/>
    <w:rsid w:val="008C5545"/>
    <w:rsid w:val="008C5ECC"/>
    <w:rsid w:val="008C7D8C"/>
    <w:rsid w:val="008C7F6C"/>
    <w:rsid w:val="008D09CD"/>
    <w:rsid w:val="008D0EC7"/>
    <w:rsid w:val="008D2E03"/>
    <w:rsid w:val="008D30BA"/>
    <w:rsid w:val="008D4542"/>
    <w:rsid w:val="008D4750"/>
    <w:rsid w:val="008D47B5"/>
    <w:rsid w:val="008D599B"/>
    <w:rsid w:val="008E12E2"/>
    <w:rsid w:val="008E3B33"/>
    <w:rsid w:val="008E422C"/>
    <w:rsid w:val="008E4428"/>
    <w:rsid w:val="008E44C5"/>
    <w:rsid w:val="008E48C1"/>
    <w:rsid w:val="008E5529"/>
    <w:rsid w:val="008E582E"/>
    <w:rsid w:val="008E681E"/>
    <w:rsid w:val="008E6A0B"/>
    <w:rsid w:val="008F4643"/>
    <w:rsid w:val="008F7157"/>
    <w:rsid w:val="0090071F"/>
    <w:rsid w:val="00902878"/>
    <w:rsid w:val="00904003"/>
    <w:rsid w:val="009042FB"/>
    <w:rsid w:val="0090511B"/>
    <w:rsid w:val="0090529D"/>
    <w:rsid w:val="00913388"/>
    <w:rsid w:val="009139B3"/>
    <w:rsid w:val="0091438E"/>
    <w:rsid w:val="00915026"/>
    <w:rsid w:val="009168A1"/>
    <w:rsid w:val="00920016"/>
    <w:rsid w:val="00921180"/>
    <w:rsid w:val="00921718"/>
    <w:rsid w:val="00924F2E"/>
    <w:rsid w:val="009271F8"/>
    <w:rsid w:val="00930140"/>
    <w:rsid w:val="00931C95"/>
    <w:rsid w:val="00933058"/>
    <w:rsid w:val="00933C90"/>
    <w:rsid w:val="009379BE"/>
    <w:rsid w:val="00940BAA"/>
    <w:rsid w:val="00940C59"/>
    <w:rsid w:val="00941A3A"/>
    <w:rsid w:val="009427F5"/>
    <w:rsid w:val="00943DBD"/>
    <w:rsid w:val="00943EFE"/>
    <w:rsid w:val="00945530"/>
    <w:rsid w:val="0095011B"/>
    <w:rsid w:val="009519E2"/>
    <w:rsid w:val="00952B64"/>
    <w:rsid w:val="00953498"/>
    <w:rsid w:val="00954A02"/>
    <w:rsid w:val="00955794"/>
    <w:rsid w:val="00956BCD"/>
    <w:rsid w:val="00957480"/>
    <w:rsid w:val="00957512"/>
    <w:rsid w:val="00966377"/>
    <w:rsid w:val="009710C9"/>
    <w:rsid w:val="00971F04"/>
    <w:rsid w:val="00972073"/>
    <w:rsid w:val="0097359E"/>
    <w:rsid w:val="009738B4"/>
    <w:rsid w:val="00973DCE"/>
    <w:rsid w:val="00974018"/>
    <w:rsid w:val="00974799"/>
    <w:rsid w:val="00976BBE"/>
    <w:rsid w:val="00977402"/>
    <w:rsid w:val="009800F1"/>
    <w:rsid w:val="009828D2"/>
    <w:rsid w:val="00983585"/>
    <w:rsid w:val="00983D04"/>
    <w:rsid w:val="00983D10"/>
    <w:rsid w:val="00984F78"/>
    <w:rsid w:val="0098518C"/>
    <w:rsid w:val="00986793"/>
    <w:rsid w:val="00992717"/>
    <w:rsid w:val="00992EE1"/>
    <w:rsid w:val="00993045"/>
    <w:rsid w:val="00993221"/>
    <w:rsid w:val="00993772"/>
    <w:rsid w:val="00997EAD"/>
    <w:rsid w:val="009A0196"/>
    <w:rsid w:val="009A1514"/>
    <w:rsid w:val="009A16C9"/>
    <w:rsid w:val="009A1F1D"/>
    <w:rsid w:val="009A6A59"/>
    <w:rsid w:val="009A7EA1"/>
    <w:rsid w:val="009B25E9"/>
    <w:rsid w:val="009B2CBB"/>
    <w:rsid w:val="009B36C3"/>
    <w:rsid w:val="009B603E"/>
    <w:rsid w:val="009B6230"/>
    <w:rsid w:val="009B6AC4"/>
    <w:rsid w:val="009B7993"/>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3A9"/>
    <w:rsid w:val="009D5A0D"/>
    <w:rsid w:val="009D7225"/>
    <w:rsid w:val="009D7F1F"/>
    <w:rsid w:val="009E0F4D"/>
    <w:rsid w:val="009E0FC4"/>
    <w:rsid w:val="009E1F48"/>
    <w:rsid w:val="009E24D5"/>
    <w:rsid w:val="009E2D9D"/>
    <w:rsid w:val="009E2E95"/>
    <w:rsid w:val="009E51F6"/>
    <w:rsid w:val="009E61A3"/>
    <w:rsid w:val="009F1583"/>
    <w:rsid w:val="009F1C5A"/>
    <w:rsid w:val="009F2BD1"/>
    <w:rsid w:val="009F35FB"/>
    <w:rsid w:val="009F3C95"/>
    <w:rsid w:val="009F56E8"/>
    <w:rsid w:val="009F5B32"/>
    <w:rsid w:val="009F65BB"/>
    <w:rsid w:val="009F6D5C"/>
    <w:rsid w:val="009F7C29"/>
    <w:rsid w:val="00A032F6"/>
    <w:rsid w:val="00A03747"/>
    <w:rsid w:val="00A04E2C"/>
    <w:rsid w:val="00A057A6"/>
    <w:rsid w:val="00A065DD"/>
    <w:rsid w:val="00A12B31"/>
    <w:rsid w:val="00A12C8B"/>
    <w:rsid w:val="00A14C25"/>
    <w:rsid w:val="00A16D46"/>
    <w:rsid w:val="00A1755D"/>
    <w:rsid w:val="00A17766"/>
    <w:rsid w:val="00A17780"/>
    <w:rsid w:val="00A2000A"/>
    <w:rsid w:val="00A213F0"/>
    <w:rsid w:val="00A225BA"/>
    <w:rsid w:val="00A22B0D"/>
    <w:rsid w:val="00A23897"/>
    <w:rsid w:val="00A24279"/>
    <w:rsid w:val="00A25B98"/>
    <w:rsid w:val="00A26DFA"/>
    <w:rsid w:val="00A3069F"/>
    <w:rsid w:val="00A30C60"/>
    <w:rsid w:val="00A30E39"/>
    <w:rsid w:val="00A31356"/>
    <w:rsid w:val="00A3266D"/>
    <w:rsid w:val="00A37AD7"/>
    <w:rsid w:val="00A405BC"/>
    <w:rsid w:val="00A42510"/>
    <w:rsid w:val="00A42B70"/>
    <w:rsid w:val="00A46AE7"/>
    <w:rsid w:val="00A4762F"/>
    <w:rsid w:val="00A47A55"/>
    <w:rsid w:val="00A47BC1"/>
    <w:rsid w:val="00A5198B"/>
    <w:rsid w:val="00A52730"/>
    <w:rsid w:val="00A538FE"/>
    <w:rsid w:val="00A5424E"/>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165A"/>
    <w:rsid w:val="00A719EB"/>
    <w:rsid w:val="00A7203B"/>
    <w:rsid w:val="00A721F5"/>
    <w:rsid w:val="00A726CD"/>
    <w:rsid w:val="00A73DFE"/>
    <w:rsid w:val="00A749A0"/>
    <w:rsid w:val="00A75019"/>
    <w:rsid w:val="00A83914"/>
    <w:rsid w:val="00A84241"/>
    <w:rsid w:val="00A853E3"/>
    <w:rsid w:val="00A85CFD"/>
    <w:rsid w:val="00A85E8F"/>
    <w:rsid w:val="00A8647D"/>
    <w:rsid w:val="00A87298"/>
    <w:rsid w:val="00A877F6"/>
    <w:rsid w:val="00A87D34"/>
    <w:rsid w:val="00A91E4B"/>
    <w:rsid w:val="00A938DB"/>
    <w:rsid w:val="00A95ABC"/>
    <w:rsid w:val="00A95F08"/>
    <w:rsid w:val="00A9601E"/>
    <w:rsid w:val="00A962AA"/>
    <w:rsid w:val="00AA4315"/>
    <w:rsid w:val="00AA5D90"/>
    <w:rsid w:val="00AA6B91"/>
    <w:rsid w:val="00AB02C2"/>
    <w:rsid w:val="00AB15EE"/>
    <w:rsid w:val="00AB1F7F"/>
    <w:rsid w:val="00AB6761"/>
    <w:rsid w:val="00AB6C9A"/>
    <w:rsid w:val="00AB7558"/>
    <w:rsid w:val="00AC05E8"/>
    <w:rsid w:val="00AC2514"/>
    <w:rsid w:val="00AC67C8"/>
    <w:rsid w:val="00AC70AA"/>
    <w:rsid w:val="00AD0CFD"/>
    <w:rsid w:val="00AD19A3"/>
    <w:rsid w:val="00AD2B85"/>
    <w:rsid w:val="00AD3994"/>
    <w:rsid w:val="00AD47AE"/>
    <w:rsid w:val="00AD54D4"/>
    <w:rsid w:val="00AD5E44"/>
    <w:rsid w:val="00AD6FD4"/>
    <w:rsid w:val="00AD70D4"/>
    <w:rsid w:val="00AD774B"/>
    <w:rsid w:val="00AE2D70"/>
    <w:rsid w:val="00AE48CF"/>
    <w:rsid w:val="00AE5A34"/>
    <w:rsid w:val="00AF14FF"/>
    <w:rsid w:val="00AF2331"/>
    <w:rsid w:val="00AF4222"/>
    <w:rsid w:val="00AF497F"/>
    <w:rsid w:val="00AF4D1F"/>
    <w:rsid w:val="00AF5412"/>
    <w:rsid w:val="00AF5894"/>
    <w:rsid w:val="00AF70A4"/>
    <w:rsid w:val="00B003D3"/>
    <w:rsid w:val="00B02317"/>
    <w:rsid w:val="00B03216"/>
    <w:rsid w:val="00B0411C"/>
    <w:rsid w:val="00B058A6"/>
    <w:rsid w:val="00B10309"/>
    <w:rsid w:val="00B11060"/>
    <w:rsid w:val="00B12034"/>
    <w:rsid w:val="00B130AD"/>
    <w:rsid w:val="00B1315B"/>
    <w:rsid w:val="00B140FE"/>
    <w:rsid w:val="00B14D7E"/>
    <w:rsid w:val="00B158AC"/>
    <w:rsid w:val="00B172CA"/>
    <w:rsid w:val="00B207A3"/>
    <w:rsid w:val="00B21F6B"/>
    <w:rsid w:val="00B225D8"/>
    <w:rsid w:val="00B251D7"/>
    <w:rsid w:val="00B25DF2"/>
    <w:rsid w:val="00B26C75"/>
    <w:rsid w:val="00B30C35"/>
    <w:rsid w:val="00B31B0C"/>
    <w:rsid w:val="00B31E01"/>
    <w:rsid w:val="00B32123"/>
    <w:rsid w:val="00B325B9"/>
    <w:rsid w:val="00B32667"/>
    <w:rsid w:val="00B326AC"/>
    <w:rsid w:val="00B332BD"/>
    <w:rsid w:val="00B33745"/>
    <w:rsid w:val="00B359BE"/>
    <w:rsid w:val="00B35E76"/>
    <w:rsid w:val="00B370FD"/>
    <w:rsid w:val="00B40772"/>
    <w:rsid w:val="00B40786"/>
    <w:rsid w:val="00B41C36"/>
    <w:rsid w:val="00B42868"/>
    <w:rsid w:val="00B42BFC"/>
    <w:rsid w:val="00B44566"/>
    <w:rsid w:val="00B44FA8"/>
    <w:rsid w:val="00B45373"/>
    <w:rsid w:val="00B4579A"/>
    <w:rsid w:val="00B466E9"/>
    <w:rsid w:val="00B533C9"/>
    <w:rsid w:val="00B545F2"/>
    <w:rsid w:val="00B56046"/>
    <w:rsid w:val="00B56912"/>
    <w:rsid w:val="00B60BE8"/>
    <w:rsid w:val="00B6170C"/>
    <w:rsid w:val="00B653C8"/>
    <w:rsid w:val="00B653F4"/>
    <w:rsid w:val="00B66AEF"/>
    <w:rsid w:val="00B66D4D"/>
    <w:rsid w:val="00B71288"/>
    <w:rsid w:val="00B717D1"/>
    <w:rsid w:val="00B72CCA"/>
    <w:rsid w:val="00B75F85"/>
    <w:rsid w:val="00B772EC"/>
    <w:rsid w:val="00B77C3E"/>
    <w:rsid w:val="00B80672"/>
    <w:rsid w:val="00B80DCD"/>
    <w:rsid w:val="00B81020"/>
    <w:rsid w:val="00B8193B"/>
    <w:rsid w:val="00B82882"/>
    <w:rsid w:val="00B8452F"/>
    <w:rsid w:val="00B851B9"/>
    <w:rsid w:val="00B85D41"/>
    <w:rsid w:val="00B85FEF"/>
    <w:rsid w:val="00B9003E"/>
    <w:rsid w:val="00B913F7"/>
    <w:rsid w:val="00B92634"/>
    <w:rsid w:val="00B92F00"/>
    <w:rsid w:val="00B9446C"/>
    <w:rsid w:val="00B958DA"/>
    <w:rsid w:val="00B95A4F"/>
    <w:rsid w:val="00B96066"/>
    <w:rsid w:val="00B96D81"/>
    <w:rsid w:val="00B977A6"/>
    <w:rsid w:val="00BA0EE9"/>
    <w:rsid w:val="00BA3C48"/>
    <w:rsid w:val="00BA68A5"/>
    <w:rsid w:val="00BA73EA"/>
    <w:rsid w:val="00BA7E56"/>
    <w:rsid w:val="00BB1543"/>
    <w:rsid w:val="00BB29BE"/>
    <w:rsid w:val="00BB43D1"/>
    <w:rsid w:val="00BB60BC"/>
    <w:rsid w:val="00BB6B58"/>
    <w:rsid w:val="00BB7071"/>
    <w:rsid w:val="00BB7963"/>
    <w:rsid w:val="00BB7D21"/>
    <w:rsid w:val="00BB7D76"/>
    <w:rsid w:val="00BC040F"/>
    <w:rsid w:val="00BC4755"/>
    <w:rsid w:val="00BC4C45"/>
    <w:rsid w:val="00BC5165"/>
    <w:rsid w:val="00BC56AD"/>
    <w:rsid w:val="00BC5D6C"/>
    <w:rsid w:val="00BC6C37"/>
    <w:rsid w:val="00BD2A53"/>
    <w:rsid w:val="00BD2C49"/>
    <w:rsid w:val="00BD36B5"/>
    <w:rsid w:val="00BD47E8"/>
    <w:rsid w:val="00BD4A0A"/>
    <w:rsid w:val="00BD4C1E"/>
    <w:rsid w:val="00BD6738"/>
    <w:rsid w:val="00BE00DC"/>
    <w:rsid w:val="00BE08F7"/>
    <w:rsid w:val="00BE11D5"/>
    <w:rsid w:val="00BE297B"/>
    <w:rsid w:val="00BE3FC3"/>
    <w:rsid w:val="00BE7117"/>
    <w:rsid w:val="00BF04F0"/>
    <w:rsid w:val="00BF0D72"/>
    <w:rsid w:val="00BF10D6"/>
    <w:rsid w:val="00BF213D"/>
    <w:rsid w:val="00BF30B3"/>
    <w:rsid w:val="00BF4890"/>
    <w:rsid w:val="00BF4B09"/>
    <w:rsid w:val="00BF4DA7"/>
    <w:rsid w:val="00BF4E76"/>
    <w:rsid w:val="00BF6445"/>
    <w:rsid w:val="00BF70E7"/>
    <w:rsid w:val="00BF7F15"/>
    <w:rsid w:val="00C0269B"/>
    <w:rsid w:val="00C02B42"/>
    <w:rsid w:val="00C0618C"/>
    <w:rsid w:val="00C1235C"/>
    <w:rsid w:val="00C127AA"/>
    <w:rsid w:val="00C14A9C"/>
    <w:rsid w:val="00C15062"/>
    <w:rsid w:val="00C154CB"/>
    <w:rsid w:val="00C15FD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55D2"/>
    <w:rsid w:val="00C45B93"/>
    <w:rsid w:val="00C462D4"/>
    <w:rsid w:val="00C4747A"/>
    <w:rsid w:val="00C47D4A"/>
    <w:rsid w:val="00C501CA"/>
    <w:rsid w:val="00C50CD9"/>
    <w:rsid w:val="00C523CD"/>
    <w:rsid w:val="00C52B1E"/>
    <w:rsid w:val="00C52F7E"/>
    <w:rsid w:val="00C559E7"/>
    <w:rsid w:val="00C55EDB"/>
    <w:rsid w:val="00C57D37"/>
    <w:rsid w:val="00C60F55"/>
    <w:rsid w:val="00C62538"/>
    <w:rsid w:val="00C632CB"/>
    <w:rsid w:val="00C650C8"/>
    <w:rsid w:val="00C65A16"/>
    <w:rsid w:val="00C66E17"/>
    <w:rsid w:val="00C66FDA"/>
    <w:rsid w:val="00C67BE9"/>
    <w:rsid w:val="00C70B45"/>
    <w:rsid w:val="00C71480"/>
    <w:rsid w:val="00C72225"/>
    <w:rsid w:val="00C724C2"/>
    <w:rsid w:val="00C737BF"/>
    <w:rsid w:val="00C7546A"/>
    <w:rsid w:val="00C76F91"/>
    <w:rsid w:val="00C77A81"/>
    <w:rsid w:val="00C800B2"/>
    <w:rsid w:val="00C80C0B"/>
    <w:rsid w:val="00C815DC"/>
    <w:rsid w:val="00C81C34"/>
    <w:rsid w:val="00C81D15"/>
    <w:rsid w:val="00C82DC2"/>
    <w:rsid w:val="00C84168"/>
    <w:rsid w:val="00C84411"/>
    <w:rsid w:val="00C8445F"/>
    <w:rsid w:val="00C85AA4"/>
    <w:rsid w:val="00C85BC6"/>
    <w:rsid w:val="00C8680A"/>
    <w:rsid w:val="00C902F9"/>
    <w:rsid w:val="00C91424"/>
    <w:rsid w:val="00C915E6"/>
    <w:rsid w:val="00C91A13"/>
    <w:rsid w:val="00C979C9"/>
    <w:rsid w:val="00CA0816"/>
    <w:rsid w:val="00CA228E"/>
    <w:rsid w:val="00CA3092"/>
    <w:rsid w:val="00CA3998"/>
    <w:rsid w:val="00CA51F4"/>
    <w:rsid w:val="00CA53AF"/>
    <w:rsid w:val="00CA685A"/>
    <w:rsid w:val="00CA7417"/>
    <w:rsid w:val="00CA7571"/>
    <w:rsid w:val="00CA7792"/>
    <w:rsid w:val="00CB03E2"/>
    <w:rsid w:val="00CB2DDC"/>
    <w:rsid w:val="00CB2F9C"/>
    <w:rsid w:val="00CB3E53"/>
    <w:rsid w:val="00CB650B"/>
    <w:rsid w:val="00CC2E66"/>
    <w:rsid w:val="00CC3565"/>
    <w:rsid w:val="00CC44E7"/>
    <w:rsid w:val="00CC47E0"/>
    <w:rsid w:val="00CC63EA"/>
    <w:rsid w:val="00CD0330"/>
    <w:rsid w:val="00CD0E5A"/>
    <w:rsid w:val="00CD10B6"/>
    <w:rsid w:val="00CD22F4"/>
    <w:rsid w:val="00CD3358"/>
    <w:rsid w:val="00CD4271"/>
    <w:rsid w:val="00CD737F"/>
    <w:rsid w:val="00CE08F3"/>
    <w:rsid w:val="00CE2753"/>
    <w:rsid w:val="00CE34CD"/>
    <w:rsid w:val="00CE55FF"/>
    <w:rsid w:val="00CE73B5"/>
    <w:rsid w:val="00CF02EE"/>
    <w:rsid w:val="00CF3333"/>
    <w:rsid w:val="00CF4E57"/>
    <w:rsid w:val="00CF54D1"/>
    <w:rsid w:val="00CF559F"/>
    <w:rsid w:val="00CF6054"/>
    <w:rsid w:val="00CF70A0"/>
    <w:rsid w:val="00D00DA2"/>
    <w:rsid w:val="00D03C80"/>
    <w:rsid w:val="00D04D35"/>
    <w:rsid w:val="00D04D46"/>
    <w:rsid w:val="00D07BB9"/>
    <w:rsid w:val="00D10F10"/>
    <w:rsid w:val="00D117E6"/>
    <w:rsid w:val="00D1365E"/>
    <w:rsid w:val="00D1410F"/>
    <w:rsid w:val="00D16199"/>
    <w:rsid w:val="00D17662"/>
    <w:rsid w:val="00D176A3"/>
    <w:rsid w:val="00D21D99"/>
    <w:rsid w:val="00D223A0"/>
    <w:rsid w:val="00D2400D"/>
    <w:rsid w:val="00D24246"/>
    <w:rsid w:val="00D2536F"/>
    <w:rsid w:val="00D27795"/>
    <w:rsid w:val="00D27DDD"/>
    <w:rsid w:val="00D3161B"/>
    <w:rsid w:val="00D316FB"/>
    <w:rsid w:val="00D321C6"/>
    <w:rsid w:val="00D32FCC"/>
    <w:rsid w:val="00D345F1"/>
    <w:rsid w:val="00D423CD"/>
    <w:rsid w:val="00D42E49"/>
    <w:rsid w:val="00D43A95"/>
    <w:rsid w:val="00D4575D"/>
    <w:rsid w:val="00D45ADC"/>
    <w:rsid w:val="00D45C8F"/>
    <w:rsid w:val="00D46A11"/>
    <w:rsid w:val="00D46C75"/>
    <w:rsid w:val="00D501F0"/>
    <w:rsid w:val="00D52980"/>
    <w:rsid w:val="00D562D0"/>
    <w:rsid w:val="00D575CD"/>
    <w:rsid w:val="00D61426"/>
    <w:rsid w:val="00D618EA"/>
    <w:rsid w:val="00D64DB9"/>
    <w:rsid w:val="00D64F44"/>
    <w:rsid w:val="00D66E9D"/>
    <w:rsid w:val="00D67973"/>
    <w:rsid w:val="00D7056D"/>
    <w:rsid w:val="00D712F6"/>
    <w:rsid w:val="00D720A7"/>
    <w:rsid w:val="00D7270B"/>
    <w:rsid w:val="00D75269"/>
    <w:rsid w:val="00D75E71"/>
    <w:rsid w:val="00D76154"/>
    <w:rsid w:val="00D82C6D"/>
    <w:rsid w:val="00D85FB6"/>
    <w:rsid w:val="00D87938"/>
    <w:rsid w:val="00D90BE3"/>
    <w:rsid w:val="00D91329"/>
    <w:rsid w:val="00D924CB"/>
    <w:rsid w:val="00D93453"/>
    <w:rsid w:val="00D93D4E"/>
    <w:rsid w:val="00D955D7"/>
    <w:rsid w:val="00D95B16"/>
    <w:rsid w:val="00D96BD4"/>
    <w:rsid w:val="00DA00AE"/>
    <w:rsid w:val="00DA07E1"/>
    <w:rsid w:val="00DA1F41"/>
    <w:rsid w:val="00DA211A"/>
    <w:rsid w:val="00DA4BC4"/>
    <w:rsid w:val="00DA624D"/>
    <w:rsid w:val="00DA6263"/>
    <w:rsid w:val="00DA63B6"/>
    <w:rsid w:val="00DA71AE"/>
    <w:rsid w:val="00DA72F3"/>
    <w:rsid w:val="00DA760B"/>
    <w:rsid w:val="00DB1837"/>
    <w:rsid w:val="00DB2E80"/>
    <w:rsid w:val="00DB35A2"/>
    <w:rsid w:val="00DB3FB4"/>
    <w:rsid w:val="00DB5097"/>
    <w:rsid w:val="00DB6F60"/>
    <w:rsid w:val="00DB7C72"/>
    <w:rsid w:val="00DC196E"/>
    <w:rsid w:val="00DC2EE6"/>
    <w:rsid w:val="00DC32BB"/>
    <w:rsid w:val="00DD00B1"/>
    <w:rsid w:val="00DD074A"/>
    <w:rsid w:val="00DD0A94"/>
    <w:rsid w:val="00DD186F"/>
    <w:rsid w:val="00DD254F"/>
    <w:rsid w:val="00DD28E2"/>
    <w:rsid w:val="00DD2BDB"/>
    <w:rsid w:val="00DD41A3"/>
    <w:rsid w:val="00DD5328"/>
    <w:rsid w:val="00DD7725"/>
    <w:rsid w:val="00DD78DF"/>
    <w:rsid w:val="00DE1031"/>
    <w:rsid w:val="00DE1506"/>
    <w:rsid w:val="00DE3BBF"/>
    <w:rsid w:val="00DE489C"/>
    <w:rsid w:val="00DE5C79"/>
    <w:rsid w:val="00DE65B1"/>
    <w:rsid w:val="00DE729C"/>
    <w:rsid w:val="00DE7A68"/>
    <w:rsid w:val="00DF04B6"/>
    <w:rsid w:val="00DF2E3A"/>
    <w:rsid w:val="00DF39C0"/>
    <w:rsid w:val="00DF482E"/>
    <w:rsid w:val="00DF495E"/>
    <w:rsid w:val="00DF742D"/>
    <w:rsid w:val="00E015DF"/>
    <w:rsid w:val="00E0165B"/>
    <w:rsid w:val="00E11224"/>
    <w:rsid w:val="00E113F6"/>
    <w:rsid w:val="00E142C7"/>
    <w:rsid w:val="00E14C7A"/>
    <w:rsid w:val="00E14DB2"/>
    <w:rsid w:val="00E165FF"/>
    <w:rsid w:val="00E16D92"/>
    <w:rsid w:val="00E23E63"/>
    <w:rsid w:val="00E243A6"/>
    <w:rsid w:val="00E25863"/>
    <w:rsid w:val="00E2643D"/>
    <w:rsid w:val="00E26B14"/>
    <w:rsid w:val="00E27401"/>
    <w:rsid w:val="00E311E0"/>
    <w:rsid w:val="00E357EA"/>
    <w:rsid w:val="00E40B5B"/>
    <w:rsid w:val="00E41C33"/>
    <w:rsid w:val="00E4214F"/>
    <w:rsid w:val="00E42820"/>
    <w:rsid w:val="00E42934"/>
    <w:rsid w:val="00E449DE"/>
    <w:rsid w:val="00E44B59"/>
    <w:rsid w:val="00E44CF1"/>
    <w:rsid w:val="00E45A89"/>
    <w:rsid w:val="00E46263"/>
    <w:rsid w:val="00E46EC2"/>
    <w:rsid w:val="00E476E4"/>
    <w:rsid w:val="00E5043F"/>
    <w:rsid w:val="00E506B9"/>
    <w:rsid w:val="00E54718"/>
    <w:rsid w:val="00E55494"/>
    <w:rsid w:val="00E55F75"/>
    <w:rsid w:val="00E56C10"/>
    <w:rsid w:val="00E572B9"/>
    <w:rsid w:val="00E601B0"/>
    <w:rsid w:val="00E6160E"/>
    <w:rsid w:val="00E61BCF"/>
    <w:rsid w:val="00E630FC"/>
    <w:rsid w:val="00E67CB2"/>
    <w:rsid w:val="00E70F76"/>
    <w:rsid w:val="00E752F1"/>
    <w:rsid w:val="00E803CA"/>
    <w:rsid w:val="00E80CB5"/>
    <w:rsid w:val="00E80CF9"/>
    <w:rsid w:val="00E827A7"/>
    <w:rsid w:val="00E93364"/>
    <w:rsid w:val="00E9431D"/>
    <w:rsid w:val="00E94770"/>
    <w:rsid w:val="00E95617"/>
    <w:rsid w:val="00E97357"/>
    <w:rsid w:val="00EA11A7"/>
    <w:rsid w:val="00EA3493"/>
    <w:rsid w:val="00EA34A4"/>
    <w:rsid w:val="00EA3961"/>
    <w:rsid w:val="00EA40FF"/>
    <w:rsid w:val="00EA442B"/>
    <w:rsid w:val="00EA4636"/>
    <w:rsid w:val="00EA4E28"/>
    <w:rsid w:val="00EA6C81"/>
    <w:rsid w:val="00EA7FC7"/>
    <w:rsid w:val="00EB23EC"/>
    <w:rsid w:val="00EB4C35"/>
    <w:rsid w:val="00EB5E0D"/>
    <w:rsid w:val="00EB621F"/>
    <w:rsid w:val="00EB64B3"/>
    <w:rsid w:val="00EC1543"/>
    <w:rsid w:val="00EC18BA"/>
    <w:rsid w:val="00EC2152"/>
    <w:rsid w:val="00EC2A28"/>
    <w:rsid w:val="00EC2D93"/>
    <w:rsid w:val="00EC48FF"/>
    <w:rsid w:val="00EC4AC6"/>
    <w:rsid w:val="00EC5D94"/>
    <w:rsid w:val="00EC6443"/>
    <w:rsid w:val="00EC72EB"/>
    <w:rsid w:val="00EC747C"/>
    <w:rsid w:val="00ED2EAB"/>
    <w:rsid w:val="00ED31F2"/>
    <w:rsid w:val="00ED737C"/>
    <w:rsid w:val="00ED755F"/>
    <w:rsid w:val="00EE0968"/>
    <w:rsid w:val="00EE1808"/>
    <w:rsid w:val="00EE24BA"/>
    <w:rsid w:val="00EE3950"/>
    <w:rsid w:val="00EE5386"/>
    <w:rsid w:val="00EE7B01"/>
    <w:rsid w:val="00EF1035"/>
    <w:rsid w:val="00EF190E"/>
    <w:rsid w:val="00EF305A"/>
    <w:rsid w:val="00EF6416"/>
    <w:rsid w:val="00EF7F44"/>
    <w:rsid w:val="00F00824"/>
    <w:rsid w:val="00F01ACF"/>
    <w:rsid w:val="00F01BB7"/>
    <w:rsid w:val="00F01FCD"/>
    <w:rsid w:val="00F05FB8"/>
    <w:rsid w:val="00F0754B"/>
    <w:rsid w:val="00F105CA"/>
    <w:rsid w:val="00F123C5"/>
    <w:rsid w:val="00F13073"/>
    <w:rsid w:val="00F140F3"/>
    <w:rsid w:val="00F166AA"/>
    <w:rsid w:val="00F1683B"/>
    <w:rsid w:val="00F17575"/>
    <w:rsid w:val="00F20253"/>
    <w:rsid w:val="00F21F1E"/>
    <w:rsid w:val="00F22797"/>
    <w:rsid w:val="00F2373E"/>
    <w:rsid w:val="00F23FDF"/>
    <w:rsid w:val="00F254B0"/>
    <w:rsid w:val="00F30004"/>
    <w:rsid w:val="00F3016F"/>
    <w:rsid w:val="00F302DD"/>
    <w:rsid w:val="00F30ABE"/>
    <w:rsid w:val="00F30B14"/>
    <w:rsid w:val="00F34309"/>
    <w:rsid w:val="00F35909"/>
    <w:rsid w:val="00F3781E"/>
    <w:rsid w:val="00F4056D"/>
    <w:rsid w:val="00F40C48"/>
    <w:rsid w:val="00F425A5"/>
    <w:rsid w:val="00F42965"/>
    <w:rsid w:val="00F46E0B"/>
    <w:rsid w:val="00F5294F"/>
    <w:rsid w:val="00F52F9E"/>
    <w:rsid w:val="00F5701C"/>
    <w:rsid w:val="00F57605"/>
    <w:rsid w:val="00F6078E"/>
    <w:rsid w:val="00F62A90"/>
    <w:rsid w:val="00F6471A"/>
    <w:rsid w:val="00F64F4E"/>
    <w:rsid w:val="00F658AD"/>
    <w:rsid w:val="00F73280"/>
    <w:rsid w:val="00F7364D"/>
    <w:rsid w:val="00F73A45"/>
    <w:rsid w:val="00F757CA"/>
    <w:rsid w:val="00F77233"/>
    <w:rsid w:val="00F82256"/>
    <w:rsid w:val="00F83051"/>
    <w:rsid w:val="00F832F5"/>
    <w:rsid w:val="00F912D5"/>
    <w:rsid w:val="00F946FF"/>
    <w:rsid w:val="00F9491C"/>
    <w:rsid w:val="00F95B96"/>
    <w:rsid w:val="00F963D1"/>
    <w:rsid w:val="00F979D6"/>
    <w:rsid w:val="00F97F76"/>
    <w:rsid w:val="00FA08EE"/>
    <w:rsid w:val="00FA0B5E"/>
    <w:rsid w:val="00FA1A14"/>
    <w:rsid w:val="00FA2216"/>
    <w:rsid w:val="00FA2FE8"/>
    <w:rsid w:val="00FA3CAF"/>
    <w:rsid w:val="00FA4F35"/>
    <w:rsid w:val="00FA5F46"/>
    <w:rsid w:val="00FA7CC1"/>
    <w:rsid w:val="00FB0D5F"/>
    <w:rsid w:val="00FB1ECA"/>
    <w:rsid w:val="00FB241F"/>
    <w:rsid w:val="00FB2EAF"/>
    <w:rsid w:val="00FB4669"/>
    <w:rsid w:val="00FB6024"/>
    <w:rsid w:val="00FB650F"/>
    <w:rsid w:val="00FB6F09"/>
    <w:rsid w:val="00FC2D20"/>
    <w:rsid w:val="00FC3D31"/>
    <w:rsid w:val="00FC7413"/>
    <w:rsid w:val="00FC7A9A"/>
    <w:rsid w:val="00FD00CA"/>
    <w:rsid w:val="00FD0288"/>
    <w:rsid w:val="00FD318C"/>
    <w:rsid w:val="00FD322D"/>
    <w:rsid w:val="00FD3B58"/>
    <w:rsid w:val="00FD5A0F"/>
    <w:rsid w:val="00FD6154"/>
    <w:rsid w:val="00FD74FC"/>
    <w:rsid w:val="00FD75E2"/>
    <w:rsid w:val="00FD770D"/>
    <w:rsid w:val="00FE4842"/>
    <w:rsid w:val="00FE54AA"/>
    <w:rsid w:val="00FE61DC"/>
    <w:rsid w:val="00FF2018"/>
    <w:rsid w:val="00FF3FC1"/>
    <w:rsid w:val="00FF4481"/>
    <w:rsid w:val="00FF5A08"/>
    <w:rsid w:val="00FF5CAF"/>
    <w:rsid w:val="00FF723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markedcontent">
    <w:name w:val="markedcontent"/>
    <w:basedOn w:val="Domylnaczcionkaakapitu"/>
    <w:rsid w:val="00307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markedcontent">
    <w:name w:val="markedcontent"/>
    <w:basedOn w:val="Domylnaczcionkaakapitu"/>
    <w:rsid w:val="0030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492">
      <w:bodyDiv w:val="1"/>
      <w:marLeft w:val="0"/>
      <w:marRight w:val="0"/>
      <w:marTop w:val="0"/>
      <w:marBottom w:val="0"/>
      <w:divBdr>
        <w:top w:val="none" w:sz="0" w:space="0" w:color="auto"/>
        <w:left w:val="none" w:sz="0" w:space="0" w:color="auto"/>
        <w:bottom w:val="none" w:sz="0" w:space="0" w:color="auto"/>
        <w:right w:val="none" w:sz="0" w:space="0" w:color="auto"/>
      </w:divBdr>
    </w:div>
    <w:div w:id="113713808">
      <w:bodyDiv w:val="1"/>
      <w:marLeft w:val="0"/>
      <w:marRight w:val="0"/>
      <w:marTop w:val="0"/>
      <w:marBottom w:val="0"/>
      <w:divBdr>
        <w:top w:val="none" w:sz="0" w:space="0" w:color="auto"/>
        <w:left w:val="none" w:sz="0" w:space="0" w:color="auto"/>
        <w:bottom w:val="none" w:sz="0" w:space="0" w:color="auto"/>
        <w:right w:val="none" w:sz="0" w:space="0" w:color="auto"/>
      </w:divBdr>
    </w:div>
    <w:div w:id="121076502">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256209877">
      <w:bodyDiv w:val="1"/>
      <w:marLeft w:val="0"/>
      <w:marRight w:val="0"/>
      <w:marTop w:val="0"/>
      <w:marBottom w:val="0"/>
      <w:divBdr>
        <w:top w:val="none" w:sz="0" w:space="0" w:color="auto"/>
        <w:left w:val="none" w:sz="0" w:space="0" w:color="auto"/>
        <w:bottom w:val="none" w:sz="0" w:space="0" w:color="auto"/>
        <w:right w:val="none" w:sz="0" w:space="0" w:color="auto"/>
      </w:divBdr>
    </w:div>
    <w:div w:id="28457996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19458909">
      <w:bodyDiv w:val="1"/>
      <w:marLeft w:val="0"/>
      <w:marRight w:val="0"/>
      <w:marTop w:val="0"/>
      <w:marBottom w:val="0"/>
      <w:divBdr>
        <w:top w:val="none" w:sz="0" w:space="0" w:color="auto"/>
        <w:left w:val="none" w:sz="0" w:space="0" w:color="auto"/>
        <w:bottom w:val="none" w:sz="0" w:space="0" w:color="auto"/>
        <w:right w:val="none" w:sz="0" w:space="0" w:color="auto"/>
      </w:divBdr>
      <w:divsChild>
        <w:div w:id="779570197">
          <w:marLeft w:val="0"/>
          <w:marRight w:val="0"/>
          <w:marTop w:val="0"/>
          <w:marBottom w:val="0"/>
          <w:divBdr>
            <w:top w:val="none" w:sz="0" w:space="0" w:color="auto"/>
            <w:left w:val="none" w:sz="0" w:space="0" w:color="auto"/>
            <w:bottom w:val="none" w:sz="0" w:space="0" w:color="auto"/>
            <w:right w:val="none" w:sz="0" w:space="0" w:color="auto"/>
          </w:divBdr>
        </w:div>
        <w:div w:id="1672760635">
          <w:marLeft w:val="0"/>
          <w:marRight w:val="0"/>
          <w:marTop w:val="0"/>
          <w:marBottom w:val="0"/>
          <w:divBdr>
            <w:top w:val="none" w:sz="0" w:space="0" w:color="auto"/>
            <w:left w:val="none" w:sz="0" w:space="0" w:color="auto"/>
            <w:bottom w:val="none" w:sz="0" w:space="0" w:color="auto"/>
            <w:right w:val="none" w:sz="0" w:space="0" w:color="auto"/>
          </w:divBdr>
        </w:div>
        <w:div w:id="2004893051">
          <w:marLeft w:val="0"/>
          <w:marRight w:val="0"/>
          <w:marTop w:val="0"/>
          <w:marBottom w:val="0"/>
          <w:divBdr>
            <w:top w:val="none" w:sz="0" w:space="0" w:color="auto"/>
            <w:left w:val="none" w:sz="0" w:space="0" w:color="auto"/>
            <w:bottom w:val="none" w:sz="0" w:space="0" w:color="auto"/>
            <w:right w:val="none" w:sz="0" w:space="0" w:color="auto"/>
          </w:divBdr>
        </w:div>
      </w:divsChild>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21812595">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14354247">
      <w:bodyDiv w:val="1"/>
      <w:marLeft w:val="0"/>
      <w:marRight w:val="0"/>
      <w:marTop w:val="0"/>
      <w:marBottom w:val="0"/>
      <w:divBdr>
        <w:top w:val="none" w:sz="0" w:space="0" w:color="auto"/>
        <w:left w:val="none" w:sz="0" w:space="0" w:color="auto"/>
        <w:bottom w:val="none" w:sz="0" w:space="0" w:color="auto"/>
        <w:right w:val="none" w:sz="0" w:space="0" w:color="auto"/>
      </w:divBdr>
    </w:div>
    <w:div w:id="715933132">
      <w:bodyDiv w:val="1"/>
      <w:marLeft w:val="0"/>
      <w:marRight w:val="0"/>
      <w:marTop w:val="0"/>
      <w:marBottom w:val="0"/>
      <w:divBdr>
        <w:top w:val="none" w:sz="0" w:space="0" w:color="auto"/>
        <w:left w:val="none" w:sz="0" w:space="0" w:color="auto"/>
        <w:bottom w:val="none" w:sz="0" w:space="0" w:color="auto"/>
        <w:right w:val="none" w:sz="0" w:space="0" w:color="auto"/>
      </w:divBdr>
    </w:div>
    <w:div w:id="996038741">
      <w:bodyDiv w:val="1"/>
      <w:marLeft w:val="0"/>
      <w:marRight w:val="0"/>
      <w:marTop w:val="0"/>
      <w:marBottom w:val="0"/>
      <w:divBdr>
        <w:top w:val="none" w:sz="0" w:space="0" w:color="auto"/>
        <w:left w:val="none" w:sz="0" w:space="0" w:color="auto"/>
        <w:bottom w:val="none" w:sz="0" w:space="0" w:color="auto"/>
        <w:right w:val="none" w:sz="0" w:space="0" w:color="auto"/>
      </w:divBdr>
    </w:div>
    <w:div w:id="108733833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18341338">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485588048">
      <w:bodyDiv w:val="1"/>
      <w:marLeft w:val="0"/>
      <w:marRight w:val="0"/>
      <w:marTop w:val="0"/>
      <w:marBottom w:val="0"/>
      <w:divBdr>
        <w:top w:val="none" w:sz="0" w:space="0" w:color="auto"/>
        <w:left w:val="none" w:sz="0" w:space="0" w:color="auto"/>
        <w:bottom w:val="none" w:sz="0" w:space="0" w:color="auto"/>
        <w:right w:val="none" w:sz="0" w:space="0" w:color="auto"/>
      </w:divBdr>
    </w:div>
    <w:div w:id="1505051996">
      <w:bodyDiv w:val="1"/>
      <w:marLeft w:val="0"/>
      <w:marRight w:val="0"/>
      <w:marTop w:val="0"/>
      <w:marBottom w:val="0"/>
      <w:divBdr>
        <w:top w:val="none" w:sz="0" w:space="0" w:color="auto"/>
        <w:left w:val="none" w:sz="0" w:space="0" w:color="auto"/>
        <w:bottom w:val="none" w:sz="0" w:space="0" w:color="auto"/>
        <w:right w:val="none" w:sz="0" w:space="0" w:color="auto"/>
      </w:divBdr>
    </w:div>
    <w:div w:id="1536385816">
      <w:bodyDiv w:val="1"/>
      <w:marLeft w:val="0"/>
      <w:marRight w:val="0"/>
      <w:marTop w:val="0"/>
      <w:marBottom w:val="0"/>
      <w:divBdr>
        <w:top w:val="none" w:sz="0" w:space="0" w:color="auto"/>
        <w:left w:val="none" w:sz="0" w:space="0" w:color="auto"/>
        <w:bottom w:val="none" w:sz="0" w:space="0" w:color="auto"/>
        <w:right w:val="none" w:sz="0" w:space="0" w:color="auto"/>
      </w:divBdr>
    </w:div>
    <w:div w:id="1580866245">
      <w:bodyDiv w:val="1"/>
      <w:marLeft w:val="0"/>
      <w:marRight w:val="0"/>
      <w:marTop w:val="0"/>
      <w:marBottom w:val="0"/>
      <w:divBdr>
        <w:top w:val="none" w:sz="0" w:space="0" w:color="auto"/>
        <w:left w:val="none" w:sz="0" w:space="0" w:color="auto"/>
        <w:bottom w:val="none" w:sz="0" w:space="0" w:color="auto"/>
        <w:right w:val="none" w:sz="0" w:space="0" w:color="auto"/>
      </w:divBdr>
    </w:div>
    <w:div w:id="1587570582">
      <w:bodyDiv w:val="1"/>
      <w:marLeft w:val="0"/>
      <w:marRight w:val="0"/>
      <w:marTop w:val="0"/>
      <w:marBottom w:val="0"/>
      <w:divBdr>
        <w:top w:val="none" w:sz="0" w:space="0" w:color="auto"/>
        <w:left w:val="none" w:sz="0" w:space="0" w:color="auto"/>
        <w:bottom w:val="none" w:sz="0" w:space="0" w:color="auto"/>
        <w:right w:val="none" w:sz="0" w:space="0" w:color="auto"/>
      </w:divBdr>
    </w:div>
    <w:div w:id="1637448241">
      <w:bodyDiv w:val="1"/>
      <w:marLeft w:val="0"/>
      <w:marRight w:val="0"/>
      <w:marTop w:val="0"/>
      <w:marBottom w:val="0"/>
      <w:divBdr>
        <w:top w:val="none" w:sz="0" w:space="0" w:color="auto"/>
        <w:left w:val="none" w:sz="0" w:space="0" w:color="auto"/>
        <w:bottom w:val="none" w:sz="0" w:space="0" w:color="auto"/>
        <w:right w:val="none" w:sz="0" w:space="0" w:color="auto"/>
      </w:divBdr>
    </w:div>
    <w:div w:id="1758748502">
      <w:bodyDiv w:val="1"/>
      <w:marLeft w:val="0"/>
      <w:marRight w:val="0"/>
      <w:marTop w:val="0"/>
      <w:marBottom w:val="0"/>
      <w:divBdr>
        <w:top w:val="none" w:sz="0" w:space="0" w:color="auto"/>
        <w:left w:val="none" w:sz="0" w:space="0" w:color="auto"/>
        <w:bottom w:val="none" w:sz="0" w:space="0" w:color="auto"/>
        <w:right w:val="none" w:sz="0" w:space="0" w:color="auto"/>
      </w:divBdr>
    </w:div>
    <w:div w:id="1818037651">
      <w:bodyDiv w:val="1"/>
      <w:marLeft w:val="0"/>
      <w:marRight w:val="0"/>
      <w:marTop w:val="0"/>
      <w:marBottom w:val="0"/>
      <w:divBdr>
        <w:top w:val="none" w:sz="0" w:space="0" w:color="auto"/>
        <w:left w:val="none" w:sz="0" w:space="0" w:color="auto"/>
        <w:bottom w:val="none" w:sz="0" w:space="0" w:color="auto"/>
        <w:right w:val="none" w:sz="0" w:space="0" w:color="auto"/>
      </w:divBdr>
    </w:div>
    <w:div w:id="1819767179">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010137164">
      <w:bodyDiv w:val="1"/>
      <w:marLeft w:val="0"/>
      <w:marRight w:val="0"/>
      <w:marTop w:val="0"/>
      <w:marBottom w:val="0"/>
      <w:divBdr>
        <w:top w:val="none" w:sz="0" w:space="0" w:color="auto"/>
        <w:left w:val="none" w:sz="0" w:space="0" w:color="auto"/>
        <w:bottom w:val="none" w:sz="0" w:space="0" w:color="auto"/>
        <w:right w:val="none" w:sz="0" w:space="0" w:color="auto"/>
      </w:divBdr>
    </w:div>
    <w:div w:id="2019966813">
      <w:bodyDiv w:val="1"/>
      <w:marLeft w:val="0"/>
      <w:marRight w:val="0"/>
      <w:marTop w:val="0"/>
      <w:marBottom w:val="0"/>
      <w:divBdr>
        <w:top w:val="none" w:sz="0" w:space="0" w:color="auto"/>
        <w:left w:val="none" w:sz="0" w:space="0" w:color="auto"/>
        <w:bottom w:val="none" w:sz="0" w:space="0" w:color="auto"/>
        <w:right w:val="none" w:sz="0" w:space="0" w:color="auto"/>
      </w:divBdr>
    </w:div>
    <w:div w:id="2030060988">
      <w:bodyDiv w:val="1"/>
      <w:marLeft w:val="0"/>
      <w:marRight w:val="0"/>
      <w:marTop w:val="0"/>
      <w:marBottom w:val="0"/>
      <w:divBdr>
        <w:top w:val="none" w:sz="0" w:space="0" w:color="auto"/>
        <w:left w:val="none" w:sz="0" w:space="0" w:color="auto"/>
        <w:bottom w:val="none" w:sz="0" w:space="0" w:color="auto"/>
        <w:right w:val="none" w:sz="0" w:space="0" w:color="auto"/>
      </w:divBdr>
    </w:div>
    <w:div w:id="2100322169">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1628-5F7A-4F9B-98DE-A166C221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25093</Words>
  <Characters>150562</Characters>
  <Application>Microsoft Office Word</Application>
  <DocSecurity>0</DocSecurity>
  <Lines>1254</Lines>
  <Paragraphs>350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5</cp:revision>
  <cp:lastPrinted>2021-12-17T09:27:00Z</cp:lastPrinted>
  <dcterms:created xsi:type="dcterms:W3CDTF">2022-11-17T13:48:00Z</dcterms:created>
  <dcterms:modified xsi:type="dcterms:W3CDTF">2022-11-18T07:56:00Z</dcterms:modified>
</cp:coreProperties>
</file>